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6FC" w:rsidRPr="009E7616" w:rsidRDefault="000776FC" w:rsidP="000776FC">
      <w:pPr>
        <w:jc w:val="center"/>
        <w:rPr>
          <w:b/>
          <w:sz w:val="28"/>
        </w:rPr>
      </w:pPr>
      <w:r>
        <w:rPr>
          <w:b/>
          <w:noProof/>
        </w:rPr>
        <w:drawing>
          <wp:inline distT="0" distB="0" distL="0" distR="0">
            <wp:extent cx="400050" cy="485775"/>
            <wp:effectExtent l="19050" t="0" r="0" b="0"/>
            <wp:docPr id="1" name="Рисунок 1" descr="smoll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oll_g"/>
                    <pic:cNvPicPr>
                      <a:picLocks noChangeAspect="1" noChangeArrowheads="1"/>
                    </pic:cNvPicPr>
                  </pic:nvPicPr>
                  <pic:blipFill>
                    <a:blip r:embed="rId8" cstate="print"/>
                    <a:srcRect/>
                    <a:stretch>
                      <a:fillRect/>
                    </a:stretch>
                  </pic:blipFill>
                  <pic:spPr bwMode="auto">
                    <a:xfrm>
                      <a:off x="0" y="0"/>
                      <a:ext cx="400050" cy="485775"/>
                    </a:xfrm>
                    <a:prstGeom prst="rect">
                      <a:avLst/>
                    </a:prstGeom>
                    <a:noFill/>
                    <a:ln w="9525">
                      <a:noFill/>
                      <a:miter lim="800000"/>
                      <a:headEnd/>
                      <a:tailEnd/>
                    </a:ln>
                  </pic:spPr>
                </pic:pic>
              </a:graphicData>
            </a:graphic>
          </wp:inline>
        </w:drawing>
      </w:r>
      <w:r w:rsidR="00287AE9">
        <w:rPr>
          <w:b/>
          <w:sz w:val="28"/>
        </w:rPr>
        <w:t xml:space="preserve"> ПРОЕКТ</w:t>
      </w:r>
    </w:p>
    <w:p w:rsidR="000776FC" w:rsidRDefault="000776FC" w:rsidP="000776FC">
      <w:pPr>
        <w:jc w:val="center"/>
        <w:rPr>
          <w:b/>
          <w:sz w:val="28"/>
        </w:rPr>
      </w:pPr>
      <w:r w:rsidRPr="009E7616">
        <w:rPr>
          <w:b/>
          <w:sz w:val="28"/>
        </w:rPr>
        <w:t>Совет муниципального образования город Горячий Ключ</w:t>
      </w:r>
    </w:p>
    <w:p w:rsidR="000776FC" w:rsidRPr="009E7616" w:rsidRDefault="00F7564F" w:rsidP="000776FC">
      <w:pPr>
        <w:jc w:val="center"/>
        <w:rPr>
          <w:b/>
          <w:sz w:val="28"/>
        </w:rPr>
      </w:pPr>
      <w:r>
        <w:rPr>
          <w:b/>
          <w:sz w:val="28"/>
        </w:rPr>
        <w:t>шестой</w:t>
      </w:r>
      <w:r w:rsidR="000776FC">
        <w:rPr>
          <w:b/>
          <w:sz w:val="28"/>
        </w:rPr>
        <w:t xml:space="preserve"> созыв</w:t>
      </w:r>
    </w:p>
    <w:p w:rsidR="000776FC" w:rsidRPr="009E7616" w:rsidRDefault="000776FC" w:rsidP="000776FC">
      <w:pPr>
        <w:jc w:val="center"/>
        <w:rPr>
          <w:b/>
          <w:sz w:val="28"/>
        </w:rPr>
      </w:pPr>
    </w:p>
    <w:p w:rsidR="000776FC" w:rsidRPr="009E7616" w:rsidRDefault="000776FC" w:rsidP="000776FC">
      <w:pPr>
        <w:jc w:val="center"/>
        <w:rPr>
          <w:b/>
          <w:sz w:val="28"/>
        </w:rPr>
      </w:pPr>
      <w:r w:rsidRPr="009E7616">
        <w:rPr>
          <w:b/>
          <w:sz w:val="28"/>
        </w:rPr>
        <w:t>Р Е Ш Е Н И Е</w:t>
      </w:r>
    </w:p>
    <w:p w:rsidR="000776FC" w:rsidRPr="009E7616" w:rsidRDefault="000776FC" w:rsidP="000776FC">
      <w:pPr>
        <w:jc w:val="center"/>
        <w:rPr>
          <w:b/>
          <w:sz w:val="28"/>
        </w:rPr>
      </w:pPr>
    </w:p>
    <w:p w:rsidR="000776FC" w:rsidRPr="009E7616" w:rsidRDefault="00287AE9" w:rsidP="000776FC">
      <w:pPr>
        <w:jc w:val="center"/>
        <w:rPr>
          <w:b/>
          <w:sz w:val="28"/>
          <w:szCs w:val="28"/>
        </w:rPr>
      </w:pPr>
      <w:r>
        <w:rPr>
          <w:b/>
          <w:sz w:val="28"/>
          <w:szCs w:val="28"/>
        </w:rPr>
        <w:t>_______</w:t>
      </w:r>
      <w:r w:rsidR="000776FC">
        <w:rPr>
          <w:b/>
          <w:sz w:val="28"/>
          <w:szCs w:val="28"/>
        </w:rPr>
        <w:t xml:space="preserve"> 201</w:t>
      </w:r>
      <w:r w:rsidR="002A00F4">
        <w:rPr>
          <w:b/>
          <w:sz w:val="28"/>
          <w:szCs w:val="28"/>
        </w:rPr>
        <w:t>7</w:t>
      </w:r>
      <w:r w:rsidR="00F7564F">
        <w:rPr>
          <w:b/>
          <w:sz w:val="28"/>
          <w:szCs w:val="28"/>
        </w:rPr>
        <w:t xml:space="preserve"> </w:t>
      </w:r>
      <w:r w:rsidR="000776FC" w:rsidRPr="009E7616">
        <w:rPr>
          <w:b/>
          <w:sz w:val="28"/>
          <w:szCs w:val="28"/>
        </w:rPr>
        <w:t>г</w:t>
      </w:r>
      <w:r w:rsidR="00F7564F">
        <w:rPr>
          <w:b/>
          <w:sz w:val="28"/>
          <w:szCs w:val="28"/>
        </w:rPr>
        <w:t>ода</w:t>
      </w:r>
      <w:r w:rsidR="000776FC" w:rsidRPr="009E7616">
        <w:rPr>
          <w:b/>
          <w:sz w:val="28"/>
          <w:szCs w:val="28"/>
        </w:rPr>
        <w:t xml:space="preserve">                     </w:t>
      </w:r>
      <w:r w:rsidR="000776FC">
        <w:rPr>
          <w:b/>
          <w:sz w:val="28"/>
          <w:szCs w:val="28"/>
        </w:rPr>
        <w:t xml:space="preserve">          </w:t>
      </w:r>
      <w:r w:rsidR="000776FC" w:rsidRPr="009E7616">
        <w:rPr>
          <w:b/>
          <w:sz w:val="28"/>
          <w:szCs w:val="28"/>
        </w:rPr>
        <w:t xml:space="preserve">                                        №</w:t>
      </w:r>
      <w:r w:rsidR="000776FC">
        <w:rPr>
          <w:b/>
          <w:sz w:val="28"/>
          <w:szCs w:val="28"/>
        </w:rPr>
        <w:t xml:space="preserve"> </w:t>
      </w:r>
      <w:r>
        <w:rPr>
          <w:b/>
          <w:sz w:val="28"/>
          <w:szCs w:val="28"/>
        </w:rPr>
        <w:t>____</w:t>
      </w:r>
      <w:r w:rsidR="000776FC" w:rsidRPr="009E7616">
        <w:rPr>
          <w:b/>
          <w:sz w:val="28"/>
          <w:szCs w:val="28"/>
        </w:rPr>
        <w:t xml:space="preserve"> </w:t>
      </w:r>
    </w:p>
    <w:p w:rsidR="000776FC" w:rsidRPr="002A6D94" w:rsidRDefault="000776FC" w:rsidP="000776FC">
      <w:pPr>
        <w:jc w:val="center"/>
        <w:rPr>
          <w:b/>
        </w:rPr>
      </w:pPr>
      <w:r w:rsidRPr="002A6D94">
        <w:t>г. Горячий Ключ</w:t>
      </w:r>
    </w:p>
    <w:p w:rsidR="00242649" w:rsidRDefault="00242649" w:rsidP="00242649">
      <w:pPr>
        <w:jc w:val="center"/>
      </w:pPr>
    </w:p>
    <w:p w:rsidR="00242649" w:rsidRPr="00F7564F" w:rsidRDefault="00F7564F" w:rsidP="00F7564F">
      <w:pPr>
        <w:ind w:firstLine="851"/>
        <w:jc w:val="center"/>
        <w:rPr>
          <w:b/>
          <w:sz w:val="28"/>
          <w:szCs w:val="28"/>
        </w:rPr>
      </w:pPr>
      <w:r w:rsidRPr="00F7564F">
        <w:rPr>
          <w:b/>
          <w:sz w:val="28"/>
          <w:szCs w:val="28"/>
        </w:rPr>
        <w:t>О внесении изменений и дополнений в Устав муниципального об</w:t>
      </w:r>
      <w:r w:rsidR="00D00B10">
        <w:rPr>
          <w:b/>
          <w:sz w:val="28"/>
          <w:szCs w:val="28"/>
        </w:rPr>
        <w:softHyphen/>
      </w:r>
      <w:r w:rsidRPr="00F7564F">
        <w:rPr>
          <w:b/>
          <w:sz w:val="28"/>
          <w:szCs w:val="28"/>
        </w:rPr>
        <w:t>разования город Горячий Ключ</w:t>
      </w:r>
    </w:p>
    <w:p w:rsidR="00F7564F" w:rsidRPr="00F7564F" w:rsidRDefault="00F7564F" w:rsidP="00F7564F">
      <w:pPr>
        <w:ind w:firstLine="851"/>
        <w:jc w:val="center"/>
        <w:rPr>
          <w:b/>
          <w:sz w:val="28"/>
          <w:szCs w:val="28"/>
        </w:rPr>
      </w:pPr>
    </w:p>
    <w:p w:rsidR="002A00F4" w:rsidRPr="00D832B0" w:rsidRDefault="002A00F4" w:rsidP="002A00F4">
      <w:pPr>
        <w:widowControl w:val="0"/>
        <w:autoSpaceDE w:val="0"/>
        <w:autoSpaceDN w:val="0"/>
        <w:adjustRightInd w:val="0"/>
        <w:ind w:firstLine="851"/>
        <w:jc w:val="both"/>
        <w:rPr>
          <w:sz w:val="28"/>
          <w:szCs w:val="28"/>
        </w:rPr>
      </w:pPr>
      <w:r w:rsidRPr="00D832B0">
        <w:rPr>
          <w:sz w:val="28"/>
          <w:szCs w:val="28"/>
        </w:rPr>
        <w:t>В соответствии с пунктом 1 части 10 статьи 35, части 5 статьи 44 Фе</w:t>
      </w:r>
      <w:r w:rsidR="00D00B10">
        <w:rPr>
          <w:sz w:val="28"/>
          <w:szCs w:val="28"/>
        </w:rPr>
        <w:softHyphen/>
      </w:r>
      <w:r w:rsidRPr="00D832B0">
        <w:rPr>
          <w:sz w:val="28"/>
          <w:szCs w:val="28"/>
        </w:rPr>
        <w:t>дераль</w:t>
      </w:r>
      <w:r>
        <w:rPr>
          <w:sz w:val="28"/>
          <w:szCs w:val="28"/>
        </w:rPr>
        <w:softHyphen/>
      </w:r>
      <w:r w:rsidRPr="00D832B0">
        <w:rPr>
          <w:sz w:val="28"/>
          <w:szCs w:val="28"/>
        </w:rPr>
        <w:t>ного закона от 6 октября 2003 года №131-ФЗ «Об общих принципах организации местного самоуправления в Российской Федерации», Совет му</w:t>
      </w:r>
      <w:r w:rsidR="00D00B10">
        <w:rPr>
          <w:sz w:val="28"/>
          <w:szCs w:val="28"/>
        </w:rPr>
        <w:softHyphen/>
      </w:r>
      <w:r w:rsidRPr="00D832B0">
        <w:rPr>
          <w:sz w:val="28"/>
          <w:szCs w:val="28"/>
        </w:rPr>
        <w:t>ници</w:t>
      </w:r>
      <w:r>
        <w:rPr>
          <w:sz w:val="28"/>
          <w:szCs w:val="28"/>
        </w:rPr>
        <w:softHyphen/>
      </w:r>
      <w:r w:rsidRPr="00D832B0">
        <w:rPr>
          <w:sz w:val="28"/>
          <w:szCs w:val="28"/>
        </w:rPr>
        <w:t>пального образования город Горячий Ключ р е ш и л:</w:t>
      </w:r>
    </w:p>
    <w:p w:rsidR="002A00F4" w:rsidRPr="00D832B0" w:rsidRDefault="002A00F4" w:rsidP="002A00F4">
      <w:pPr>
        <w:widowControl w:val="0"/>
        <w:autoSpaceDE w:val="0"/>
        <w:autoSpaceDN w:val="0"/>
        <w:adjustRightInd w:val="0"/>
        <w:ind w:firstLine="851"/>
        <w:jc w:val="both"/>
        <w:rPr>
          <w:sz w:val="28"/>
          <w:szCs w:val="28"/>
        </w:rPr>
      </w:pPr>
      <w:r w:rsidRPr="00D832B0">
        <w:rPr>
          <w:sz w:val="28"/>
          <w:szCs w:val="28"/>
        </w:rPr>
        <w:t xml:space="preserve">1. Внести следующие изменения </w:t>
      </w:r>
      <w:r>
        <w:rPr>
          <w:sz w:val="28"/>
          <w:szCs w:val="28"/>
        </w:rPr>
        <w:t xml:space="preserve">и дополнения </w:t>
      </w:r>
      <w:r w:rsidRPr="00D832B0">
        <w:rPr>
          <w:sz w:val="28"/>
          <w:szCs w:val="28"/>
        </w:rPr>
        <w:t>в Устав муниципаль</w:t>
      </w:r>
      <w:r w:rsidR="00D00B10">
        <w:rPr>
          <w:sz w:val="28"/>
          <w:szCs w:val="28"/>
        </w:rPr>
        <w:softHyphen/>
      </w:r>
      <w:r w:rsidRPr="00D832B0">
        <w:rPr>
          <w:sz w:val="28"/>
          <w:szCs w:val="28"/>
        </w:rPr>
        <w:t>ного образования го</w:t>
      </w:r>
      <w:r>
        <w:rPr>
          <w:sz w:val="28"/>
          <w:szCs w:val="28"/>
        </w:rPr>
        <w:softHyphen/>
      </w:r>
      <w:r w:rsidRPr="00D832B0">
        <w:rPr>
          <w:sz w:val="28"/>
          <w:szCs w:val="28"/>
        </w:rPr>
        <w:t>род Горячий Ключ:</w:t>
      </w:r>
    </w:p>
    <w:p w:rsidR="002A00F4" w:rsidRDefault="002A00F4" w:rsidP="002A00F4">
      <w:pPr>
        <w:widowControl w:val="0"/>
        <w:autoSpaceDE w:val="0"/>
        <w:autoSpaceDN w:val="0"/>
        <w:adjustRightInd w:val="0"/>
        <w:ind w:firstLine="851"/>
        <w:jc w:val="both"/>
        <w:rPr>
          <w:kern w:val="1"/>
          <w:sz w:val="28"/>
          <w:szCs w:val="28"/>
        </w:rPr>
      </w:pPr>
      <w:r>
        <w:rPr>
          <w:kern w:val="1"/>
          <w:sz w:val="28"/>
          <w:szCs w:val="28"/>
        </w:rPr>
        <w:t>1.1. В разделе «СОДЕРЖАНИЕ»:</w:t>
      </w:r>
    </w:p>
    <w:p w:rsidR="002A00F4" w:rsidRDefault="002A00F4" w:rsidP="002A00F4">
      <w:pPr>
        <w:widowControl w:val="0"/>
        <w:autoSpaceDE w:val="0"/>
        <w:autoSpaceDN w:val="0"/>
        <w:adjustRightInd w:val="0"/>
        <w:ind w:firstLine="851"/>
        <w:jc w:val="both"/>
        <w:rPr>
          <w:kern w:val="1"/>
          <w:sz w:val="28"/>
          <w:szCs w:val="28"/>
        </w:rPr>
      </w:pPr>
      <w:r>
        <w:rPr>
          <w:kern w:val="1"/>
          <w:sz w:val="28"/>
          <w:szCs w:val="28"/>
        </w:rPr>
        <w:t>1) наименование Главы 2 читать «Глава 2. Вопросы местного значения муниципального образования город Горячий Ключ»;</w:t>
      </w:r>
    </w:p>
    <w:p w:rsidR="002A00F4" w:rsidRDefault="002A00F4" w:rsidP="002A00F4">
      <w:pPr>
        <w:widowControl w:val="0"/>
        <w:autoSpaceDE w:val="0"/>
        <w:autoSpaceDN w:val="0"/>
        <w:adjustRightInd w:val="0"/>
        <w:ind w:firstLine="851"/>
        <w:jc w:val="both"/>
        <w:rPr>
          <w:kern w:val="1"/>
          <w:sz w:val="28"/>
          <w:szCs w:val="28"/>
        </w:rPr>
      </w:pPr>
      <w:r>
        <w:rPr>
          <w:kern w:val="1"/>
          <w:sz w:val="28"/>
          <w:szCs w:val="28"/>
        </w:rPr>
        <w:t xml:space="preserve">2) наименование Главы 4 читать «Глава 4. </w:t>
      </w:r>
      <w:r w:rsidRPr="00357C49">
        <w:rPr>
          <w:kern w:val="1"/>
          <w:sz w:val="28"/>
          <w:szCs w:val="28"/>
        </w:rPr>
        <w:t xml:space="preserve">Формы непосредственного осуществления населением местного самоуправления и участия населения муниципального образования город </w:t>
      </w:r>
      <w:r>
        <w:rPr>
          <w:kern w:val="1"/>
          <w:sz w:val="28"/>
          <w:szCs w:val="28"/>
        </w:rPr>
        <w:t>Горячий Ключ</w:t>
      </w:r>
      <w:r w:rsidRPr="00357C49">
        <w:rPr>
          <w:kern w:val="1"/>
          <w:sz w:val="28"/>
          <w:szCs w:val="28"/>
        </w:rPr>
        <w:t xml:space="preserve"> в осуществлении местного самоуправления</w:t>
      </w:r>
      <w:r>
        <w:rPr>
          <w:kern w:val="1"/>
          <w:sz w:val="28"/>
          <w:szCs w:val="28"/>
        </w:rPr>
        <w:t>»;</w:t>
      </w:r>
    </w:p>
    <w:p w:rsidR="002A00F4" w:rsidRDefault="002A00F4" w:rsidP="002A00F4">
      <w:pPr>
        <w:widowControl w:val="0"/>
        <w:autoSpaceDE w:val="0"/>
        <w:autoSpaceDN w:val="0"/>
        <w:adjustRightInd w:val="0"/>
        <w:ind w:firstLine="851"/>
        <w:jc w:val="both"/>
        <w:rPr>
          <w:kern w:val="1"/>
          <w:sz w:val="28"/>
          <w:szCs w:val="28"/>
        </w:rPr>
      </w:pPr>
      <w:r>
        <w:rPr>
          <w:kern w:val="1"/>
          <w:sz w:val="28"/>
          <w:szCs w:val="28"/>
        </w:rPr>
        <w:t xml:space="preserve">3) наименование Главы 9 читать «Глава 9. </w:t>
      </w:r>
      <w:r w:rsidRPr="000E53E3">
        <w:rPr>
          <w:kern w:val="1"/>
          <w:sz w:val="28"/>
          <w:szCs w:val="28"/>
        </w:rPr>
        <w:t>Ответственность органов ме</w:t>
      </w:r>
      <w:r w:rsidR="00D00B10">
        <w:rPr>
          <w:kern w:val="1"/>
          <w:sz w:val="28"/>
          <w:szCs w:val="28"/>
        </w:rPr>
        <w:softHyphen/>
      </w:r>
      <w:r w:rsidRPr="000E53E3">
        <w:rPr>
          <w:kern w:val="1"/>
          <w:sz w:val="28"/>
          <w:szCs w:val="28"/>
        </w:rPr>
        <w:t>стного самоуправления и должностных лиц местного самоуправления м</w:t>
      </w:r>
      <w:r w:rsidRPr="000E53E3">
        <w:rPr>
          <w:kern w:val="1"/>
          <w:sz w:val="28"/>
          <w:szCs w:val="28"/>
        </w:rPr>
        <w:t>у</w:t>
      </w:r>
      <w:r w:rsidRPr="000E53E3">
        <w:rPr>
          <w:kern w:val="1"/>
          <w:sz w:val="28"/>
          <w:szCs w:val="28"/>
        </w:rPr>
        <w:t>ни</w:t>
      </w:r>
      <w:r w:rsidR="00D00B10">
        <w:rPr>
          <w:kern w:val="1"/>
          <w:sz w:val="28"/>
          <w:szCs w:val="28"/>
        </w:rPr>
        <w:softHyphen/>
      </w:r>
      <w:r w:rsidRPr="000E53E3">
        <w:rPr>
          <w:kern w:val="1"/>
          <w:sz w:val="28"/>
          <w:szCs w:val="28"/>
        </w:rPr>
        <w:t xml:space="preserve">ципального образования город </w:t>
      </w:r>
      <w:r>
        <w:rPr>
          <w:kern w:val="1"/>
          <w:sz w:val="28"/>
          <w:szCs w:val="28"/>
        </w:rPr>
        <w:t>Горячий Ключ».</w:t>
      </w:r>
    </w:p>
    <w:p w:rsidR="002A00F4" w:rsidRPr="00D832B0" w:rsidRDefault="002A00F4" w:rsidP="002A00F4">
      <w:pPr>
        <w:widowControl w:val="0"/>
        <w:autoSpaceDE w:val="0"/>
        <w:autoSpaceDN w:val="0"/>
        <w:adjustRightInd w:val="0"/>
        <w:ind w:firstLine="851"/>
        <w:jc w:val="both"/>
        <w:rPr>
          <w:kern w:val="1"/>
          <w:sz w:val="28"/>
          <w:szCs w:val="28"/>
        </w:rPr>
      </w:pPr>
      <w:r w:rsidRPr="00D832B0">
        <w:rPr>
          <w:kern w:val="1"/>
          <w:sz w:val="28"/>
          <w:szCs w:val="28"/>
        </w:rPr>
        <w:t>1.</w:t>
      </w:r>
      <w:r>
        <w:rPr>
          <w:kern w:val="1"/>
          <w:sz w:val="28"/>
          <w:szCs w:val="28"/>
        </w:rPr>
        <w:t>2</w:t>
      </w:r>
      <w:r w:rsidRPr="00D832B0">
        <w:rPr>
          <w:kern w:val="1"/>
          <w:sz w:val="28"/>
          <w:szCs w:val="28"/>
        </w:rPr>
        <w:t xml:space="preserve">. В статье  8 </w:t>
      </w:r>
      <w:r>
        <w:rPr>
          <w:kern w:val="1"/>
          <w:sz w:val="28"/>
          <w:szCs w:val="28"/>
        </w:rPr>
        <w:t xml:space="preserve"> </w:t>
      </w:r>
      <w:r w:rsidRPr="00D832B0">
        <w:rPr>
          <w:kern w:val="1"/>
          <w:sz w:val="28"/>
          <w:szCs w:val="28"/>
        </w:rPr>
        <w:t>«Вопросы местного значения муниципального образ</w:t>
      </w:r>
      <w:r w:rsidRPr="00D832B0">
        <w:rPr>
          <w:kern w:val="1"/>
          <w:sz w:val="28"/>
          <w:szCs w:val="28"/>
        </w:rPr>
        <w:t>о</w:t>
      </w:r>
      <w:r w:rsidRPr="00D832B0">
        <w:rPr>
          <w:kern w:val="1"/>
          <w:sz w:val="28"/>
          <w:szCs w:val="28"/>
        </w:rPr>
        <w:t>ва</w:t>
      </w:r>
      <w:r>
        <w:rPr>
          <w:kern w:val="1"/>
          <w:sz w:val="28"/>
          <w:szCs w:val="28"/>
        </w:rPr>
        <w:softHyphen/>
      </w:r>
      <w:r w:rsidRPr="00D832B0">
        <w:rPr>
          <w:kern w:val="1"/>
          <w:sz w:val="28"/>
          <w:szCs w:val="28"/>
        </w:rPr>
        <w:t>ния город Горячий Ключ»:</w:t>
      </w:r>
    </w:p>
    <w:p w:rsidR="002A00F4" w:rsidRDefault="002A00F4" w:rsidP="002A00F4">
      <w:pPr>
        <w:pStyle w:val="ConsPlusNormal"/>
        <w:ind w:firstLine="851"/>
        <w:jc w:val="both"/>
        <w:rPr>
          <w:rFonts w:ascii="Times New Roman" w:hAnsi="Times New Roman" w:cs="Times New Roman"/>
          <w:sz w:val="28"/>
          <w:szCs w:val="28"/>
        </w:rPr>
      </w:pPr>
      <w:r w:rsidRPr="000E53E3">
        <w:rPr>
          <w:rFonts w:ascii="Times New Roman" w:hAnsi="Times New Roman" w:cs="Times New Roman"/>
          <w:sz w:val="28"/>
          <w:szCs w:val="28"/>
        </w:rPr>
        <w:t xml:space="preserve"> </w:t>
      </w:r>
      <w:r>
        <w:rPr>
          <w:rFonts w:ascii="Times New Roman" w:hAnsi="Times New Roman" w:cs="Times New Roman"/>
          <w:sz w:val="28"/>
          <w:szCs w:val="28"/>
        </w:rPr>
        <w:t xml:space="preserve">1) </w:t>
      </w:r>
      <w:r w:rsidRPr="000E53E3">
        <w:rPr>
          <w:rFonts w:ascii="Times New Roman" w:hAnsi="Times New Roman" w:cs="Times New Roman"/>
          <w:sz w:val="28"/>
          <w:szCs w:val="28"/>
        </w:rPr>
        <w:t xml:space="preserve">в пункте </w:t>
      </w:r>
      <w:r>
        <w:rPr>
          <w:rFonts w:ascii="Times New Roman" w:hAnsi="Times New Roman" w:cs="Times New Roman"/>
          <w:sz w:val="28"/>
          <w:szCs w:val="28"/>
        </w:rPr>
        <w:t>14</w:t>
      </w:r>
      <w:r w:rsidRPr="000E53E3">
        <w:rPr>
          <w:rFonts w:ascii="Times New Roman" w:hAnsi="Times New Roman" w:cs="Times New Roman"/>
          <w:sz w:val="28"/>
          <w:szCs w:val="28"/>
        </w:rPr>
        <w:t xml:space="preserve"> слов</w:t>
      </w:r>
      <w:r>
        <w:rPr>
          <w:rFonts w:ascii="Times New Roman" w:hAnsi="Times New Roman" w:cs="Times New Roman"/>
          <w:sz w:val="28"/>
          <w:szCs w:val="28"/>
        </w:rPr>
        <w:t>а</w:t>
      </w:r>
      <w:r w:rsidRPr="000E53E3">
        <w:rPr>
          <w:rFonts w:ascii="Times New Roman" w:hAnsi="Times New Roman" w:cs="Times New Roman"/>
          <w:sz w:val="28"/>
          <w:szCs w:val="28"/>
        </w:rPr>
        <w:t xml:space="preserve">  «</w:t>
      </w:r>
      <w:r>
        <w:rPr>
          <w:rFonts w:ascii="Times New Roman" w:hAnsi="Times New Roman" w:cs="Times New Roman"/>
          <w:sz w:val="28"/>
          <w:szCs w:val="28"/>
        </w:rPr>
        <w:t>организация отдыха детей в каникулярное время</w:t>
      </w:r>
      <w:r w:rsidRPr="000E53E3">
        <w:rPr>
          <w:rFonts w:ascii="Times New Roman" w:hAnsi="Times New Roman" w:cs="Times New Roman"/>
          <w:sz w:val="28"/>
          <w:szCs w:val="28"/>
        </w:rPr>
        <w:t xml:space="preserve">» </w:t>
      </w:r>
      <w:r>
        <w:rPr>
          <w:rFonts w:ascii="Times New Roman" w:hAnsi="Times New Roman" w:cs="Times New Roman"/>
          <w:sz w:val="28"/>
          <w:szCs w:val="28"/>
        </w:rPr>
        <w:t>заменить</w:t>
      </w:r>
      <w:r w:rsidRPr="000E53E3">
        <w:rPr>
          <w:rFonts w:ascii="Times New Roman" w:hAnsi="Times New Roman" w:cs="Times New Roman"/>
          <w:sz w:val="28"/>
          <w:szCs w:val="28"/>
        </w:rPr>
        <w:t xml:space="preserve"> словами «</w:t>
      </w:r>
      <w:r w:rsidRPr="00C01318">
        <w:rPr>
          <w:rFonts w:ascii="Times New Roman" w:hAnsi="Times New Roman" w:cs="Times New Roman"/>
          <w:kern w:val="0"/>
          <w:sz w:val="28"/>
          <w:szCs w:val="28"/>
          <w:lang w:eastAsia="ru-RU" w:bidi="ar-SA"/>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C01318">
        <w:rPr>
          <w:kern w:val="0"/>
          <w:sz w:val="28"/>
          <w:szCs w:val="28"/>
        </w:rPr>
        <w:t>;</w:t>
      </w:r>
      <w:r w:rsidRPr="00C01318">
        <w:rPr>
          <w:rFonts w:ascii="Times New Roman" w:hAnsi="Times New Roman" w:cs="Times New Roman"/>
          <w:sz w:val="28"/>
          <w:szCs w:val="28"/>
        </w:rPr>
        <w:t>»;</w:t>
      </w:r>
    </w:p>
    <w:p w:rsidR="002A00F4" w:rsidRDefault="002A00F4" w:rsidP="002A00F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0E53E3">
        <w:rPr>
          <w:rFonts w:ascii="Times New Roman" w:hAnsi="Times New Roman" w:cs="Times New Roman"/>
          <w:sz w:val="28"/>
          <w:szCs w:val="28"/>
        </w:rPr>
        <w:t xml:space="preserve">в пункте </w:t>
      </w:r>
      <w:r>
        <w:rPr>
          <w:rFonts w:ascii="Times New Roman" w:hAnsi="Times New Roman" w:cs="Times New Roman"/>
          <w:sz w:val="28"/>
          <w:szCs w:val="28"/>
        </w:rPr>
        <w:t>44</w:t>
      </w:r>
      <w:r w:rsidRPr="000E53E3">
        <w:rPr>
          <w:rFonts w:ascii="Times New Roman" w:hAnsi="Times New Roman" w:cs="Times New Roman"/>
          <w:sz w:val="28"/>
          <w:szCs w:val="28"/>
        </w:rPr>
        <w:t xml:space="preserve"> слов</w:t>
      </w:r>
      <w:r>
        <w:rPr>
          <w:rFonts w:ascii="Times New Roman" w:hAnsi="Times New Roman" w:cs="Times New Roman"/>
          <w:sz w:val="28"/>
          <w:szCs w:val="28"/>
        </w:rPr>
        <w:t>а</w:t>
      </w:r>
      <w:r w:rsidRPr="000E53E3">
        <w:rPr>
          <w:rFonts w:ascii="Times New Roman" w:hAnsi="Times New Roman" w:cs="Times New Roman"/>
          <w:sz w:val="28"/>
          <w:szCs w:val="28"/>
        </w:rPr>
        <w:t xml:space="preserve">  «</w:t>
      </w:r>
      <w:r>
        <w:rPr>
          <w:rFonts w:ascii="Times New Roman" w:hAnsi="Times New Roman" w:cs="Times New Roman"/>
          <w:sz w:val="28"/>
          <w:szCs w:val="28"/>
        </w:rPr>
        <w:t>О государственном кадастре недвижимости</w:t>
      </w:r>
      <w:r w:rsidRPr="000E53E3">
        <w:rPr>
          <w:rFonts w:ascii="Times New Roman" w:hAnsi="Times New Roman" w:cs="Times New Roman"/>
          <w:sz w:val="28"/>
          <w:szCs w:val="28"/>
        </w:rPr>
        <w:t xml:space="preserve">» </w:t>
      </w:r>
      <w:r>
        <w:rPr>
          <w:rFonts w:ascii="Times New Roman" w:hAnsi="Times New Roman" w:cs="Times New Roman"/>
          <w:sz w:val="28"/>
          <w:szCs w:val="28"/>
        </w:rPr>
        <w:t>заменить</w:t>
      </w:r>
      <w:r w:rsidRPr="000E53E3">
        <w:rPr>
          <w:rFonts w:ascii="Times New Roman" w:hAnsi="Times New Roman" w:cs="Times New Roman"/>
          <w:sz w:val="28"/>
          <w:szCs w:val="28"/>
        </w:rPr>
        <w:t xml:space="preserve"> словами «</w:t>
      </w:r>
      <w:r>
        <w:rPr>
          <w:rFonts w:ascii="Times New Roman" w:hAnsi="Times New Roman" w:cs="Times New Roman"/>
          <w:kern w:val="0"/>
          <w:sz w:val="28"/>
          <w:szCs w:val="28"/>
          <w:lang w:eastAsia="ru-RU" w:bidi="ar-SA"/>
        </w:rPr>
        <w:t>О кадастровой деятельности.</w:t>
      </w:r>
      <w:r w:rsidRPr="00C01318">
        <w:rPr>
          <w:rFonts w:ascii="Times New Roman" w:hAnsi="Times New Roman" w:cs="Times New Roman"/>
          <w:sz w:val="28"/>
          <w:szCs w:val="28"/>
        </w:rPr>
        <w:t>»</w:t>
      </w:r>
      <w:r>
        <w:rPr>
          <w:rFonts w:ascii="Times New Roman" w:hAnsi="Times New Roman" w:cs="Times New Roman"/>
          <w:sz w:val="28"/>
          <w:szCs w:val="28"/>
        </w:rPr>
        <w:t>.</w:t>
      </w:r>
    </w:p>
    <w:p w:rsidR="002A00F4" w:rsidRDefault="002A00F4" w:rsidP="002A00F4">
      <w:pPr>
        <w:pStyle w:val="ConsPlusNormal"/>
        <w:ind w:firstLine="851"/>
        <w:jc w:val="both"/>
        <w:rPr>
          <w:rFonts w:ascii="Times New Roman" w:hAnsi="Times New Roman" w:cs="Times New Roman"/>
          <w:sz w:val="28"/>
          <w:szCs w:val="28"/>
        </w:rPr>
      </w:pPr>
      <w:r w:rsidRPr="00D832B0">
        <w:rPr>
          <w:rFonts w:ascii="Times New Roman" w:hAnsi="Times New Roman" w:cs="Times New Roman"/>
          <w:sz w:val="28"/>
          <w:szCs w:val="28"/>
        </w:rPr>
        <w:t>1.</w:t>
      </w:r>
      <w:r>
        <w:rPr>
          <w:rFonts w:ascii="Times New Roman" w:hAnsi="Times New Roman" w:cs="Times New Roman"/>
          <w:sz w:val="28"/>
          <w:szCs w:val="28"/>
        </w:rPr>
        <w:t>3. В статье 9 «</w:t>
      </w:r>
      <w:r w:rsidRPr="005F626A">
        <w:rPr>
          <w:rFonts w:ascii="Times New Roman" w:hAnsi="Times New Roman" w:cs="Times New Roman"/>
          <w:sz w:val="28"/>
          <w:szCs w:val="28"/>
        </w:rPr>
        <w:t xml:space="preserve">Права органов местного самоуправления муниципального образования город </w:t>
      </w:r>
      <w:r>
        <w:rPr>
          <w:rFonts w:ascii="Times New Roman" w:hAnsi="Times New Roman" w:cs="Times New Roman"/>
          <w:sz w:val="28"/>
          <w:szCs w:val="28"/>
        </w:rPr>
        <w:t>Горячий Ключ</w:t>
      </w:r>
      <w:r w:rsidRPr="005F626A">
        <w:rPr>
          <w:rFonts w:ascii="Times New Roman" w:hAnsi="Times New Roman" w:cs="Times New Roman"/>
          <w:sz w:val="28"/>
          <w:szCs w:val="28"/>
        </w:rPr>
        <w:t xml:space="preserve"> на решение вопросов, не отнесенных к вопросам местного значения муниципального образования город </w:t>
      </w:r>
      <w:r>
        <w:rPr>
          <w:rFonts w:ascii="Times New Roman" w:hAnsi="Times New Roman" w:cs="Times New Roman"/>
          <w:sz w:val="28"/>
          <w:szCs w:val="28"/>
        </w:rPr>
        <w:t>Горячий Ключ»:</w:t>
      </w:r>
    </w:p>
    <w:p w:rsidR="002A00F4" w:rsidRDefault="002A00F4" w:rsidP="002A00F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 пункт 13 части 1 дополнить знаком пунктуации « ; » после слов «город Горячий Ключ»;</w:t>
      </w:r>
    </w:p>
    <w:p w:rsidR="002A00F4" w:rsidRDefault="002A00F4" w:rsidP="002A00F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 часть 1 дополнить пунктом 14 следующего содержания:</w:t>
      </w:r>
    </w:p>
    <w:p w:rsidR="002A00F4" w:rsidRPr="005F626A" w:rsidRDefault="002A00F4" w:rsidP="002A00F4">
      <w:pPr>
        <w:pStyle w:val="ConsPlusNormal"/>
        <w:jc w:val="both"/>
        <w:rPr>
          <w:rFonts w:ascii="Times New Roman" w:hAnsi="Times New Roman" w:cs="Times New Roman"/>
          <w:bCs/>
          <w:kern w:val="0"/>
          <w:sz w:val="28"/>
          <w:szCs w:val="28"/>
          <w:lang w:eastAsia="ru-RU"/>
        </w:rPr>
      </w:pPr>
      <w:r>
        <w:rPr>
          <w:rFonts w:ascii="Times New Roman" w:hAnsi="Times New Roman" w:cs="Times New Roman"/>
          <w:sz w:val="28"/>
          <w:szCs w:val="28"/>
        </w:rPr>
        <w:lastRenderedPageBreak/>
        <w:t xml:space="preserve">«14) </w:t>
      </w:r>
      <w:r w:rsidRPr="005F626A">
        <w:rPr>
          <w:rFonts w:ascii="Times New Roman"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9" w:history="1">
        <w:r w:rsidRPr="005F626A">
          <w:rPr>
            <w:rFonts w:ascii="Times New Roman" w:hAnsi="Times New Roman" w:cs="Times New Roman"/>
            <w:bCs/>
            <w:kern w:val="0"/>
            <w:sz w:val="28"/>
            <w:szCs w:val="28"/>
            <w:lang w:eastAsia="ru-RU"/>
          </w:rPr>
          <w:t>законом</w:t>
        </w:r>
      </w:hyperlink>
      <w:r w:rsidRPr="005F626A">
        <w:rPr>
          <w:rFonts w:ascii="Times New Roman" w:hAnsi="Times New Roman" w:cs="Times New Roman"/>
          <w:bCs/>
          <w:kern w:val="0"/>
          <w:sz w:val="28"/>
          <w:szCs w:val="28"/>
          <w:lang w:eastAsia="ru-RU"/>
        </w:rPr>
        <w:t xml:space="preserve"> от </w:t>
      </w:r>
      <w:r w:rsidRPr="005F626A">
        <w:rPr>
          <w:rFonts w:ascii="Times New Roman" w:hAnsi="Times New Roman" w:cs="Times New Roman"/>
          <w:sz w:val="28"/>
          <w:szCs w:val="28"/>
        </w:rPr>
        <w:t>23.06.2016 № 182-ФЗ</w:t>
      </w:r>
      <w:r w:rsidRPr="005F626A">
        <w:rPr>
          <w:rFonts w:ascii="Times New Roman" w:hAnsi="Times New Roman" w:cs="Times New Roman"/>
          <w:bCs/>
          <w:kern w:val="0"/>
          <w:sz w:val="28"/>
          <w:szCs w:val="28"/>
          <w:lang w:eastAsia="ru-RU"/>
        </w:rPr>
        <w:t xml:space="preserve"> «Об основах системы профилактики правонарушений в Российской Федерации».</w:t>
      </w:r>
    </w:p>
    <w:p w:rsidR="002A00F4" w:rsidRPr="00285095" w:rsidRDefault="002A00F4" w:rsidP="002A00F4">
      <w:pPr>
        <w:pStyle w:val="ConsPlusNormal"/>
        <w:ind w:firstLine="851"/>
        <w:jc w:val="both"/>
        <w:rPr>
          <w:rFonts w:ascii="Times New Roman" w:hAnsi="Times New Roman" w:cs="Times New Roman"/>
          <w:bCs/>
          <w:kern w:val="0"/>
          <w:sz w:val="28"/>
          <w:szCs w:val="28"/>
          <w:lang w:eastAsia="ru-RU" w:bidi="ar-SA"/>
        </w:rPr>
      </w:pPr>
      <w:r w:rsidRPr="00D832B0">
        <w:rPr>
          <w:rFonts w:ascii="Times New Roman" w:hAnsi="Times New Roman" w:cs="Times New Roman"/>
          <w:sz w:val="28"/>
          <w:szCs w:val="28"/>
        </w:rPr>
        <w:t>1.</w:t>
      </w:r>
      <w:r>
        <w:rPr>
          <w:rFonts w:ascii="Times New Roman" w:hAnsi="Times New Roman" w:cs="Times New Roman"/>
          <w:sz w:val="28"/>
          <w:szCs w:val="28"/>
        </w:rPr>
        <w:t>4. В статье 12 «</w:t>
      </w:r>
      <w:r w:rsidRPr="00285095">
        <w:rPr>
          <w:rFonts w:ascii="Times New Roman" w:hAnsi="Times New Roman" w:cs="Times New Roman"/>
          <w:sz w:val="28"/>
          <w:szCs w:val="28"/>
        </w:rPr>
        <w:t>Права граждан на осуществление местного самоуправления</w:t>
      </w:r>
      <w:r>
        <w:rPr>
          <w:rFonts w:ascii="Times New Roman" w:hAnsi="Times New Roman" w:cs="Times New Roman"/>
          <w:sz w:val="28"/>
          <w:szCs w:val="28"/>
        </w:rPr>
        <w:t>»:</w:t>
      </w:r>
    </w:p>
    <w:p w:rsidR="002A00F4" w:rsidRPr="00285095" w:rsidRDefault="002A00F4" w:rsidP="002A00F4">
      <w:pPr>
        <w:pStyle w:val="ConsPlusNormal"/>
        <w:ind w:firstLine="851"/>
        <w:jc w:val="both"/>
        <w:rPr>
          <w:rFonts w:ascii="Times New Roman" w:hAnsi="Times New Roman" w:cs="Times New Roman"/>
          <w:bCs/>
          <w:kern w:val="0"/>
          <w:sz w:val="28"/>
          <w:szCs w:val="28"/>
          <w:lang w:eastAsia="ru-RU" w:bidi="ar-SA"/>
        </w:rPr>
      </w:pPr>
      <w:r w:rsidRPr="00285095">
        <w:rPr>
          <w:rFonts w:ascii="Times New Roman" w:hAnsi="Times New Roman" w:cs="Times New Roman"/>
          <w:bCs/>
          <w:kern w:val="0"/>
          <w:sz w:val="28"/>
          <w:szCs w:val="28"/>
          <w:lang w:eastAsia="ru-RU" w:bidi="ar-SA"/>
        </w:rPr>
        <w:t>1) в части 1 слова «</w:t>
      </w:r>
      <w:r>
        <w:rPr>
          <w:rFonts w:ascii="Times New Roman" w:hAnsi="Times New Roman" w:cs="Times New Roman"/>
          <w:bCs/>
          <w:kern w:val="0"/>
          <w:sz w:val="28"/>
          <w:szCs w:val="28"/>
          <w:lang w:eastAsia="ru-RU" w:bidi="ar-SA"/>
        </w:rPr>
        <w:t xml:space="preserve">, </w:t>
      </w:r>
      <w:r w:rsidRPr="00285095">
        <w:rPr>
          <w:rFonts w:ascii="Times New Roman" w:hAnsi="Times New Roman" w:cs="Times New Roman"/>
          <w:bCs/>
          <w:kern w:val="0"/>
          <w:sz w:val="28"/>
          <w:szCs w:val="28"/>
          <w:lang w:eastAsia="ru-RU" w:bidi="ar-SA"/>
        </w:rPr>
        <w:t xml:space="preserve">постоянно или преимущественно проживающие на территории муниципального образования город </w:t>
      </w:r>
      <w:r>
        <w:rPr>
          <w:rFonts w:ascii="Times New Roman" w:hAnsi="Times New Roman" w:cs="Times New Roman"/>
          <w:bCs/>
          <w:kern w:val="0"/>
          <w:sz w:val="28"/>
          <w:szCs w:val="28"/>
          <w:lang w:eastAsia="ru-RU" w:bidi="ar-SA"/>
        </w:rPr>
        <w:t>Горячий Ключ» и «</w:t>
      </w:r>
      <w:r w:rsidRPr="00E97E5F">
        <w:rPr>
          <w:rFonts w:ascii="Times New Roman" w:hAnsi="Times New Roman" w:cs="Times New Roman"/>
          <w:bCs/>
          <w:kern w:val="0"/>
          <w:sz w:val="28"/>
          <w:szCs w:val="28"/>
          <w:lang w:eastAsia="ru-RU" w:bidi="ar-SA"/>
        </w:rPr>
        <w:t>свое право на»</w:t>
      </w:r>
      <w:r>
        <w:rPr>
          <w:rFonts w:ascii="Times New Roman" w:hAnsi="Times New Roman" w:cs="Times New Roman"/>
          <w:bCs/>
          <w:kern w:val="0"/>
          <w:sz w:val="28"/>
          <w:szCs w:val="28"/>
          <w:lang w:eastAsia="ru-RU" w:bidi="ar-SA"/>
        </w:rPr>
        <w:t xml:space="preserve"> исключить</w:t>
      </w:r>
      <w:r w:rsidRPr="00285095">
        <w:rPr>
          <w:rFonts w:ascii="Times New Roman" w:hAnsi="Times New Roman" w:cs="Times New Roman"/>
          <w:bCs/>
          <w:kern w:val="0"/>
          <w:sz w:val="28"/>
          <w:szCs w:val="28"/>
          <w:lang w:eastAsia="ru-RU" w:bidi="ar-SA"/>
        </w:rPr>
        <w:t>;</w:t>
      </w:r>
    </w:p>
    <w:p w:rsidR="002A00F4" w:rsidRDefault="002A00F4" w:rsidP="002A00F4">
      <w:pPr>
        <w:pStyle w:val="ConsPlusNormal"/>
        <w:ind w:firstLine="851"/>
        <w:jc w:val="both"/>
        <w:rPr>
          <w:rFonts w:ascii="Times New Roman" w:hAnsi="Times New Roman" w:cs="Times New Roman"/>
          <w:bCs/>
          <w:kern w:val="0"/>
          <w:sz w:val="28"/>
          <w:szCs w:val="28"/>
          <w:lang w:eastAsia="ru-RU" w:bidi="ar-SA"/>
        </w:rPr>
      </w:pPr>
      <w:r w:rsidRPr="00285095">
        <w:rPr>
          <w:rFonts w:ascii="Times New Roman" w:hAnsi="Times New Roman" w:cs="Times New Roman"/>
          <w:bCs/>
          <w:kern w:val="0"/>
          <w:sz w:val="28"/>
          <w:szCs w:val="28"/>
          <w:lang w:eastAsia="ru-RU" w:bidi="ar-SA"/>
        </w:rPr>
        <w:t xml:space="preserve">2) </w:t>
      </w:r>
      <w:r>
        <w:rPr>
          <w:rFonts w:ascii="Times New Roman" w:hAnsi="Times New Roman" w:cs="Times New Roman"/>
          <w:bCs/>
          <w:kern w:val="0"/>
          <w:sz w:val="28"/>
          <w:szCs w:val="28"/>
          <w:lang w:eastAsia="ru-RU" w:bidi="ar-SA"/>
        </w:rPr>
        <w:t xml:space="preserve">в </w:t>
      </w:r>
      <w:r w:rsidRPr="00285095">
        <w:rPr>
          <w:rFonts w:ascii="Times New Roman" w:hAnsi="Times New Roman" w:cs="Times New Roman"/>
          <w:bCs/>
          <w:kern w:val="0"/>
          <w:sz w:val="28"/>
          <w:szCs w:val="28"/>
          <w:lang w:eastAsia="ru-RU" w:bidi="ar-SA"/>
        </w:rPr>
        <w:t>част</w:t>
      </w:r>
      <w:r>
        <w:rPr>
          <w:rFonts w:ascii="Times New Roman" w:hAnsi="Times New Roman" w:cs="Times New Roman"/>
          <w:bCs/>
          <w:kern w:val="0"/>
          <w:sz w:val="28"/>
          <w:szCs w:val="28"/>
          <w:lang w:eastAsia="ru-RU" w:bidi="ar-SA"/>
        </w:rPr>
        <w:t>и 2</w:t>
      </w:r>
      <w:r w:rsidRPr="00285095">
        <w:rPr>
          <w:rFonts w:ascii="Times New Roman" w:hAnsi="Times New Roman" w:cs="Times New Roman"/>
          <w:bCs/>
          <w:kern w:val="0"/>
          <w:sz w:val="28"/>
          <w:szCs w:val="28"/>
          <w:lang w:eastAsia="ru-RU" w:bidi="ar-SA"/>
        </w:rPr>
        <w:t xml:space="preserve"> </w:t>
      </w:r>
      <w:r>
        <w:rPr>
          <w:rFonts w:ascii="Times New Roman" w:hAnsi="Times New Roman" w:cs="Times New Roman"/>
          <w:bCs/>
          <w:kern w:val="0"/>
          <w:sz w:val="28"/>
          <w:szCs w:val="28"/>
          <w:lang w:eastAsia="ru-RU" w:bidi="ar-SA"/>
        </w:rPr>
        <w:t>слова «</w:t>
      </w:r>
      <w:r w:rsidRPr="00E97E5F">
        <w:rPr>
          <w:rFonts w:ascii="Times New Roman" w:hAnsi="Times New Roman" w:cs="Times New Roman"/>
          <w:bCs/>
          <w:kern w:val="0"/>
          <w:sz w:val="28"/>
          <w:szCs w:val="28"/>
          <w:lang w:eastAsia="ru-RU" w:bidi="ar-SA"/>
        </w:rPr>
        <w:t xml:space="preserve">, проживающие на территории муниципального образования город </w:t>
      </w:r>
      <w:r>
        <w:rPr>
          <w:rFonts w:ascii="Times New Roman" w:hAnsi="Times New Roman" w:cs="Times New Roman"/>
          <w:bCs/>
          <w:kern w:val="0"/>
          <w:sz w:val="28"/>
          <w:szCs w:val="28"/>
          <w:lang w:eastAsia="ru-RU" w:bidi="ar-SA"/>
        </w:rPr>
        <w:t>Горячий Ключ</w:t>
      </w:r>
      <w:r w:rsidRPr="00E97E5F">
        <w:rPr>
          <w:rFonts w:ascii="Times New Roman" w:hAnsi="Times New Roman" w:cs="Times New Roman"/>
          <w:bCs/>
          <w:kern w:val="0"/>
          <w:sz w:val="28"/>
          <w:szCs w:val="28"/>
          <w:lang w:eastAsia="ru-RU" w:bidi="ar-SA"/>
        </w:rPr>
        <w:t>,</w:t>
      </w:r>
      <w:r>
        <w:rPr>
          <w:rFonts w:ascii="Times New Roman" w:hAnsi="Times New Roman" w:cs="Times New Roman"/>
          <w:bCs/>
          <w:kern w:val="0"/>
          <w:sz w:val="28"/>
          <w:szCs w:val="28"/>
          <w:lang w:eastAsia="ru-RU" w:bidi="ar-SA"/>
        </w:rPr>
        <w:t>» исключить.</w:t>
      </w:r>
    </w:p>
    <w:p w:rsidR="002A00F4" w:rsidRPr="00D832B0" w:rsidRDefault="002A00F4" w:rsidP="002A00F4">
      <w:pPr>
        <w:pStyle w:val="ConsPlusNormal"/>
        <w:ind w:firstLine="851"/>
        <w:jc w:val="both"/>
        <w:rPr>
          <w:rFonts w:ascii="Times New Roman" w:hAnsi="Times New Roman" w:cs="Times New Roman"/>
          <w:sz w:val="28"/>
          <w:szCs w:val="28"/>
        </w:rPr>
      </w:pPr>
      <w:r w:rsidRPr="00D832B0">
        <w:rPr>
          <w:rFonts w:ascii="Times New Roman" w:hAnsi="Times New Roman" w:cs="Times New Roman"/>
          <w:sz w:val="28"/>
          <w:szCs w:val="28"/>
        </w:rPr>
        <w:t>1.</w:t>
      </w:r>
      <w:r>
        <w:rPr>
          <w:rFonts w:ascii="Times New Roman" w:hAnsi="Times New Roman" w:cs="Times New Roman"/>
          <w:sz w:val="28"/>
          <w:szCs w:val="28"/>
        </w:rPr>
        <w:t>5</w:t>
      </w:r>
      <w:r w:rsidRPr="00D832B0">
        <w:rPr>
          <w:rFonts w:ascii="Times New Roman" w:hAnsi="Times New Roman" w:cs="Times New Roman"/>
          <w:sz w:val="28"/>
          <w:szCs w:val="28"/>
        </w:rPr>
        <w:t xml:space="preserve">. В статье 14 «Муниципальные выборы»: </w:t>
      </w:r>
    </w:p>
    <w:p w:rsidR="002A00F4" w:rsidRPr="00B34D4D" w:rsidRDefault="002A00F4" w:rsidP="002A00F4">
      <w:pPr>
        <w:widowControl w:val="0"/>
        <w:suppressAutoHyphens/>
        <w:autoSpaceDE w:val="0"/>
        <w:autoSpaceDN w:val="0"/>
        <w:adjustRightInd w:val="0"/>
        <w:ind w:firstLine="851"/>
        <w:jc w:val="both"/>
        <w:rPr>
          <w:kern w:val="1"/>
          <w:sz w:val="28"/>
          <w:szCs w:val="28"/>
        </w:rPr>
      </w:pPr>
      <w:r>
        <w:rPr>
          <w:kern w:val="1"/>
          <w:sz w:val="28"/>
          <w:szCs w:val="28"/>
        </w:rPr>
        <w:t>1)</w:t>
      </w:r>
      <w:r w:rsidRPr="00D832B0">
        <w:rPr>
          <w:kern w:val="1"/>
          <w:sz w:val="28"/>
          <w:szCs w:val="28"/>
        </w:rPr>
        <w:t xml:space="preserve"> </w:t>
      </w:r>
      <w:r>
        <w:rPr>
          <w:kern w:val="1"/>
          <w:sz w:val="28"/>
          <w:szCs w:val="28"/>
        </w:rPr>
        <w:t>в части 2 слова «и подведения итогов» заменить на</w:t>
      </w:r>
      <w:r w:rsidRPr="00D832B0">
        <w:rPr>
          <w:kern w:val="1"/>
          <w:sz w:val="28"/>
          <w:szCs w:val="28"/>
        </w:rPr>
        <w:t xml:space="preserve"> слов</w:t>
      </w:r>
      <w:r>
        <w:rPr>
          <w:kern w:val="1"/>
          <w:sz w:val="28"/>
          <w:szCs w:val="28"/>
        </w:rPr>
        <w:t>а</w:t>
      </w:r>
      <w:r w:rsidRPr="00D832B0">
        <w:rPr>
          <w:kern w:val="1"/>
          <w:sz w:val="28"/>
          <w:szCs w:val="28"/>
        </w:rPr>
        <w:t xml:space="preserve"> </w:t>
      </w:r>
      <w:r w:rsidRPr="00160552">
        <w:rPr>
          <w:sz w:val="28"/>
          <w:szCs w:val="28"/>
        </w:rPr>
        <w:t>«, установления итогов и определения результатов»;</w:t>
      </w:r>
    </w:p>
    <w:p w:rsidR="002A00F4" w:rsidRDefault="002A00F4" w:rsidP="002A00F4">
      <w:pPr>
        <w:widowControl w:val="0"/>
        <w:autoSpaceDE w:val="0"/>
        <w:autoSpaceDN w:val="0"/>
        <w:adjustRightInd w:val="0"/>
        <w:ind w:firstLine="851"/>
        <w:jc w:val="both"/>
        <w:rPr>
          <w:sz w:val="28"/>
          <w:szCs w:val="28"/>
        </w:rPr>
      </w:pPr>
      <w:r>
        <w:rPr>
          <w:sz w:val="28"/>
          <w:szCs w:val="28"/>
        </w:rPr>
        <w:t>2) части 4,5,6 считать частями 5,6,7 соответственно;</w:t>
      </w:r>
    </w:p>
    <w:p w:rsidR="002A00F4" w:rsidRDefault="002A00F4" w:rsidP="002A00F4">
      <w:pPr>
        <w:widowControl w:val="0"/>
        <w:autoSpaceDE w:val="0"/>
        <w:autoSpaceDN w:val="0"/>
        <w:adjustRightInd w:val="0"/>
        <w:ind w:firstLine="851"/>
        <w:jc w:val="both"/>
        <w:rPr>
          <w:sz w:val="28"/>
          <w:szCs w:val="28"/>
        </w:rPr>
      </w:pPr>
      <w:r>
        <w:rPr>
          <w:sz w:val="28"/>
          <w:szCs w:val="28"/>
        </w:rPr>
        <w:t>3) дополнить частью 4 следующего содержания:</w:t>
      </w:r>
    </w:p>
    <w:p w:rsidR="002A00F4" w:rsidRPr="00DD2D70" w:rsidRDefault="002A00F4" w:rsidP="002A00F4">
      <w:pPr>
        <w:widowControl w:val="0"/>
        <w:suppressAutoHyphens/>
        <w:autoSpaceDE w:val="0"/>
        <w:autoSpaceDN w:val="0"/>
        <w:adjustRightInd w:val="0"/>
        <w:ind w:firstLine="851"/>
        <w:jc w:val="both"/>
        <w:rPr>
          <w:kern w:val="1"/>
          <w:sz w:val="28"/>
          <w:szCs w:val="28"/>
        </w:rPr>
      </w:pPr>
      <w:r w:rsidRPr="00DD2D70">
        <w:rPr>
          <w:kern w:val="1"/>
          <w:sz w:val="28"/>
          <w:szCs w:val="28"/>
        </w:rPr>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2A00F4" w:rsidRPr="00DD2D70" w:rsidRDefault="002A00F4" w:rsidP="002A00F4">
      <w:pPr>
        <w:widowControl w:val="0"/>
        <w:suppressAutoHyphens/>
        <w:autoSpaceDE w:val="0"/>
        <w:autoSpaceDN w:val="0"/>
        <w:adjustRightInd w:val="0"/>
        <w:ind w:firstLine="851"/>
        <w:jc w:val="both"/>
        <w:rPr>
          <w:kern w:val="1"/>
          <w:sz w:val="28"/>
          <w:szCs w:val="28"/>
        </w:rPr>
      </w:pPr>
      <w:r w:rsidRPr="00DD2D70">
        <w:rPr>
          <w:kern w:val="1"/>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2A00F4" w:rsidRPr="00DD2D70" w:rsidRDefault="002A00F4" w:rsidP="002A00F4">
      <w:pPr>
        <w:widowControl w:val="0"/>
        <w:suppressAutoHyphens/>
        <w:autoSpaceDE w:val="0"/>
        <w:autoSpaceDN w:val="0"/>
        <w:adjustRightInd w:val="0"/>
        <w:ind w:firstLine="851"/>
        <w:jc w:val="both"/>
        <w:rPr>
          <w:kern w:val="1"/>
          <w:sz w:val="28"/>
          <w:szCs w:val="28"/>
        </w:rPr>
      </w:pPr>
      <w:r w:rsidRPr="00DD2D70">
        <w:rPr>
          <w:kern w:val="1"/>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2A00F4" w:rsidRDefault="002A00F4" w:rsidP="002A00F4">
      <w:pPr>
        <w:widowControl w:val="0"/>
        <w:suppressAutoHyphens/>
        <w:autoSpaceDE w:val="0"/>
        <w:autoSpaceDN w:val="0"/>
        <w:adjustRightInd w:val="0"/>
        <w:ind w:firstLine="851"/>
        <w:jc w:val="both"/>
        <w:rPr>
          <w:kern w:val="1"/>
          <w:sz w:val="28"/>
          <w:szCs w:val="28"/>
        </w:rPr>
      </w:pPr>
      <w:r w:rsidRPr="00DD2D70">
        <w:rPr>
          <w:kern w:val="1"/>
          <w:sz w:val="28"/>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r>
        <w:rPr>
          <w:kern w:val="1"/>
          <w:sz w:val="28"/>
          <w:szCs w:val="28"/>
        </w:rPr>
        <w:t>.»</w:t>
      </w:r>
      <w:r w:rsidRPr="00DD2D70">
        <w:rPr>
          <w:kern w:val="1"/>
          <w:sz w:val="28"/>
          <w:szCs w:val="28"/>
        </w:rPr>
        <w:t>.</w:t>
      </w:r>
    </w:p>
    <w:p w:rsidR="002A00F4" w:rsidRDefault="002A00F4" w:rsidP="002A00F4">
      <w:pPr>
        <w:widowControl w:val="0"/>
        <w:suppressAutoHyphens/>
        <w:autoSpaceDE w:val="0"/>
        <w:autoSpaceDN w:val="0"/>
        <w:adjustRightInd w:val="0"/>
        <w:ind w:firstLine="851"/>
        <w:jc w:val="both"/>
        <w:rPr>
          <w:kern w:val="1"/>
          <w:sz w:val="28"/>
          <w:szCs w:val="28"/>
        </w:rPr>
      </w:pPr>
      <w:r>
        <w:rPr>
          <w:kern w:val="1"/>
          <w:sz w:val="28"/>
          <w:szCs w:val="28"/>
        </w:rPr>
        <w:t>4) в части 5 слова «(депутата) Совета» и «</w:t>
      </w:r>
      <w:r w:rsidRPr="00DE385B">
        <w:rPr>
          <w:kern w:val="1"/>
          <w:sz w:val="28"/>
          <w:szCs w:val="28"/>
        </w:rPr>
        <w:t>, что должно быть зафиксировано в решении Совета об их назначении</w:t>
      </w:r>
      <w:r>
        <w:rPr>
          <w:kern w:val="1"/>
          <w:sz w:val="28"/>
          <w:szCs w:val="28"/>
        </w:rPr>
        <w:t>» исключить;</w:t>
      </w:r>
    </w:p>
    <w:p w:rsidR="002A00F4" w:rsidRDefault="002A00F4" w:rsidP="002A00F4">
      <w:pPr>
        <w:widowControl w:val="0"/>
        <w:suppressAutoHyphens/>
        <w:autoSpaceDE w:val="0"/>
        <w:autoSpaceDN w:val="0"/>
        <w:adjustRightInd w:val="0"/>
        <w:ind w:firstLine="851"/>
        <w:jc w:val="both"/>
        <w:rPr>
          <w:kern w:val="1"/>
          <w:sz w:val="28"/>
          <w:szCs w:val="28"/>
        </w:rPr>
      </w:pPr>
      <w:r>
        <w:rPr>
          <w:kern w:val="1"/>
          <w:sz w:val="28"/>
          <w:szCs w:val="28"/>
        </w:rPr>
        <w:t>5) часть 5 после слов «полномочий Совета или» дополнить словом «его».</w:t>
      </w:r>
    </w:p>
    <w:p w:rsidR="002A00F4" w:rsidRDefault="002A00F4" w:rsidP="002A00F4">
      <w:pPr>
        <w:pStyle w:val="a7"/>
        <w:ind w:right="-2" w:firstLine="851"/>
        <w:jc w:val="both"/>
        <w:rPr>
          <w:sz w:val="28"/>
          <w:szCs w:val="28"/>
        </w:rPr>
      </w:pPr>
      <w:r>
        <w:rPr>
          <w:sz w:val="28"/>
          <w:szCs w:val="28"/>
        </w:rPr>
        <w:t>1.6. В статье 15 «</w:t>
      </w:r>
      <w:r w:rsidRPr="00796A78">
        <w:rPr>
          <w:sz w:val="28"/>
          <w:szCs w:val="28"/>
        </w:rPr>
        <w:t>Голосование по отзыву депутата Совета, главы го</w:t>
      </w:r>
      <w:r w:rsidR="00D00B10">
        <w:rPr>
          <w:sz w:val="28"/>
          <w:szCs w:val="28"/>
        </w:rPr>
        <w:softHyphen/>
      </w:r>
      <w:r w:rsidRPr="00796A78">
        <w:rPr>
          <w:sz w:val="28"/>
          <w:szCs w:val="28"/>
        </w:rPr>
        <w:t>рода Горячий Ключ, по вопросам изменения границ муниципального образо</w:t>
      </w:r>
      <w:r w:rsidR="00D00B10">
        <w:rPr>
          <w:sz w:val="28"/>
          <w:szCs w:val="28"/>
        </w:rPr>
        <w:softHyphen/>
      </w:r>
      <w:r w:rsidRPr="00796A78">
        <w:rPr>
          <w:sz w:val="28"/>
          <w:szCs w:val="28"/>
        </w:rPr>
        <w:t>вания город Горячий Ключ, преобразования муниципального образования город Горячий Ключ</w:t>
      </w:r>
      <w:r>
        <w:rPr>
          <w:sz w:val="28"/>
          <w:szCs w:val="28"/>
        </w:rPr>
        <w:t>»:</w:t>
      </w:r>
    </w:p>
    <w:p w:rsidR="002A00F4" w:rsidRDefault="002A00F4" w:rsidP="002A00F4">
      <w:pPr>
        <w:pStyle w:val="a7"/>
        <w:ind w:right="-2" w:firstLine="851"/>
        <w:jc w:val="both"/>
        <w:rPr>
          <w:sz w:val="28"/>
          <w:szCs w:val="28"/>
        </w:rPr>
      </w:pPr>
      <w:r>
        <w:rPr>
          <w:sz w:val="28"/>
          <w:szCs w:val="28"/>
        </w:rPr>
        <w:t>1) в части 4 слово «сбора» заменить на слово «сбору»;</w:t>
      </w:r>
    </w:p>
    <w:p w:rsidR="002A00F4" w:rsidRPr="00BA43BE" w:rsidRDefault="002A00F4" w:rsidP="002A00F4">
      <w:pPr>
        <w:pStyle w:val="a7"/>
        <w:tabs>
          <w:tab w:val="left" w:pos="9356"/>
        </w:tabs>
        <w:ind w:right="-2" w:firstLine="851"/>
        <w:jc w:val="both"/>
        <w:rPr>
          <w:sz w:val="28"/>
          <w:szCs w:val="28"/>
        </w:rPr>
      </w:pPr>
      <w:r w:rsidRPr="00796A78">
        <w:lastRenderedPageBreak/>
        <w:t xml:space="preserve"> </w:t>
      </w:r>
      <w:r w:rsidRPr="00BA43BE">
        <w:rPr>
          <w:sz w:val="28"/>
          <w:szCs w:val="28"/>
        </w:rPr>
        <w:t xml:space="preserve">2) в части 18 слова </w:t>
      </w:r>
      <w:r>
        <w:rPr>
          <w:sz w:val="28"/>
          <w:szCs w:val="28"/>
        </w:rPr>
        <w:t>«</w:t>
      </w:r>
      <w:r w:rsidRPr="00BA43BE">
        <w:rPr>
          <w:sz w:val="28"/>
          <w:szCs w:val="28"/>
        </w:rPr>
        <w:t>, проводимое в соответствии с Федеральным за</w:t>
      </w:r>
      <w:r w:rsidR="00D00B10">
        <w:rPr>
          <w:sz w:val="28"/>
          <w:szCs w:val="28"/>
        </w:rPr>
        <w:softHyphen/>
      </w:r>
      <w:r w:rsidRPr="00BA43BE">
        <w:rPr>
          <w:sz w:val="28"/>
          <w:szCs w:val="28"/>
        </w:rPr>
        <w:t>коном от 06.10.2003 № 131-ФЗ «Об общих принципах организации местного самоуправления в Российской Федерации»</w:t>
      </w:r>
      <w:r>
        <w:rPr>
          <w:sz w:val="28"/>
          <w:szCs w:val="28"/>
        </w:rPr>
        <w:t xml:space="preserve"> исключить.</w:t>
      </w:r>
    </w:p>
    <w:p w:rsidR="002A00F4" w:rsidRDefault="002A00F4" w:rsidP="002A00F4">
      <w:pPr>
        <w:widowControl w:val="0"/>
        <w:suppressAutoHyphens/>
        <w:autoSpaceDE w:val="0"/>
        <w:autoSpaceDN w:val="0"/>
        <w:adjustRightInd w:val="0"/>
        <w:ind w:firstLine="851"/>
        <w:jc w:val="both"/>
        <w:rPr>
          <w:kern w:val="1"/>
          <w:sz w:val="28"/>
          <w:szCs w:val="28"/>
        </w:rPr>
      </w:pPr>
      <w:r w:rsidRPr="00D832B0">
        <w:rPr>
          <w:color w:val="000000"/>
          <w:kern w:val="1"/>
          <w:sz w:val="28"/>
          <w:szCs w:val="28"/>
        </w:rPr>
        <w:t>1.</w:t>
      </w:r>
      <w:r>
        <w:rPr>
          <w:color w:val="000000"/>
          <w:kern w:val="1"/>
          <w:sz w:val="28"/>
          <w:szCs w:val="28"/>
        </w:rPr>
        <w:t>7. В</w:t>
      </w:r>
      <w:r w:rsidRPr="00D832B0">
        <w:rPr>
          <w:color w:val="000000"/>
          <w:kern w:val="1"/>
          <w:sz w:val="28"/>
          <w:szCs w:val="28"/>
        </w:rPr>
        <w:t xml:space="preserve"> стать</w:t>
      </w:r>
      <w:r>
        <w:rPr>
          <w:color w:val="000000"/>
          <w:kern w:val="1"/>
          <w:sz w:val="28"/>
          <w:szCs w:val="28"/>
        </w:rPr>
        <w:t>е</w:t>
      </w:r>
      <w:r w:rsidRPr="00D832B0">
        <w:rPr>
          <w:color w:val="000000"/>
          <w:kern w:val="1"/>
          <w:sz w:val="28"/>
          <w:szCs w:val="28"/>
        </w:rPr>
        <w:t xml:space="preserve"> 18 «</w:t>
      </w:r>
      <w:r w:rsidRPr="00D832B0">
        <w:rPr>
          <w:kern w:val="1"/>
          <w:sz w:val="28"/>
          <w:szCs w:val="28"/>
        </w:rPr>
        <w:t>Публичные слушания»</w:t>
      </w:r>
      <w:r>
        <w:rPr>
          <w:kern w:val="1"/>
          <w:sz w:val="28"/>
          <w:szCs w:val="28"/>
        </w:rPr>
        <w:t>:</w:t>
      </w:r>
    </w:p>
    <w:p w:rsidR="002A00F4" w:rsidRDefault="002A00F4" w:rsidP="002A00F4">
      <w:pPr>
        <w:widowControl w:val="0"/>
        <w:suppressAutoHyphens/>
        <w:autoSpaceDE w:val="0"/>
        <w:autoSpaceDN w:val="0"/>
        <w:adjustRightInd w:val="0"/>
        <w:ind w:firstLine="851"/>
        <w:jc w:val="both"/>
        <w:rPr>
          <w:kern w:val="1"/>
          <w:sz w:val="28"/>
          <w:szCs w:val="28"/>
        </w:rPr>
      </w:pPr>
      <w:r>
        <w:rPr>
          <w:kern w:val="1"/>
          <w:sz w:val="28"/>
          <w:szCs w:val="28"/>
        </w:rPr>
        <w:t>1) пункт 1 части 3 изложить в новой редакции:</w:t>
      </w:r>
    </w:p>
    <w:p w:rsidR="002A00F4" w:rsidRPr="006360E2" w:rsidRDefault="002A00F4" w:rsidP="002A00F4">
      <w:pPr>
        <w:widowControl w:val="0"/>
        <w:autoSpaceDE w:val="0"/>
        <w:autoSpaceDN w:val="0"/>
        <w:adjustRightInd w:val="0"/>
        <w:ind w:firstLine="851"/>
        <w:jc w:val="both"/>
        <w:rPr>
          <w:sz w:val="28"/>
          <w:szCs w:val="28"/>
        </w:rPr>
      </w:pPr>
      <w:r>
        <w:rPr>
          <w:kern w:val="1"/>
          <w:sz w:val="28"/>
          <w:szCs w:val="28"/>
        </w:rPr>
        <w:t>«</w:t>
      </w:r>
      <w:r w:rsidRPr="006360E2">
        <w:rPr>
          <w:sz w:val="28"/>
          <w:szCs w:val="28"/>
        </w:rPr>
        <w:t>1) проект устава, а также проект решения Совета о внесении измене</w:t>
      </w:r>
      <w:r w:rsidR="00D00B10">
        <w:rPr>
          <w:sz w:val="28"/>
          <w:szCs w:val="28"/>
        </w:rPr>
        <w:softHyphen/>
      </w:r>
      <w:r w:rsidRPr="006360E2">
        <w:rPr>
          <w:sz w:val="28"/>
          <w:szCs w:val="28"/>
        </w:rPr>
        <w:t xml:space="preserve">ний и дополнений в устав, кроме случаев, когда в устав вносятся изменения в форме точного воспроизведения положений </w:t>
      </w:r>
      <w:hyperlink r:id="rId10" w:history="1">
        <w:r w:rsidRPr="006360E2">
          <w:rPr>
            <w:sz w:val="28"/>
            <w:szCs w:val="28"/>
          </w:rPr>
          <w:t>Конституции</w:t>
        </w:r>
      </w:hyperlink>
      <w:r w:rsidRPr="006360E2">
        <w:rPr>
          <w:sz w:val="28"/>
          <w:szCs w:val="28"/>
        </w:rPr>
        <w:t xml:space="preserve"> Российской Фед</w:t>
      </w:r>
      <w:r w:rsidRPr="006360E2">
        <w:rPr>
          <w:sz w:val="28"/>
          <w:szCs w:val="28"/>
        </w:rPr>
        <w:t>е</w:t>
      </w:r>
      <w:r w:rsidRPr="006360E2">
        <w:rPr>
          <w:sz w:val="28"/>
          <w:szCs w:val="28"/>
        </w:rPr>
        <w:t>ра</w:t>
      </w:r>
      <w:r w:rsidR="00D00B10">
        <w:rPr>
          <w:sz w:val="28"/>
          <w:szCs w:val="28"/>
        </w:rPr>
        <w:softHyphen/>
      </w:r>
      <w:r w:rsidRPr="006360E2">
        <w:rPr>
          <w:sz w:val="28"/>
          <w:szCs w:val="28"/>
        </w:rPr>
        <w:t>ции, федеральных законов, устава или законов Краснодарского края в ц</w:t>
      </w:r>
      <w:r w:rsidRPr="006360E2">
        <w:rPr>
          <w:sz w:val="28"/>
          <w:szCs w:val="28"/>
        </w:rPr>
        <w:t>е</w:t>
      </w:r>
      <w:r w:rsidRPr="006360E2">
        <w:rPr>
          <w:sz w:val="28"/>
          <w:szCs w:val="28"/>
        </w:rPr>
        <w:t>лях приведения данного устава в соответствие с этими нормативными пра</w:t>
      </w:r>
      <w:r w:rsidR="00D00B10">
        <w:rPr>
          <w:sz w:val="28"/>
          <w:szCs w:val="28"/>
        </w:rPr>
        <w:softHyphen/>
      </w:r>
      <w:r w:rsidRPr="006360E2">
        <w:rPr>
          <w:sz w:val="28"/>
          <w:szCs w:val="28"/>
        </w:rPr>
        <w:t>вовыми актами</w:t>
      </w:r>
      <w:r>
        <w:rPr>
          <w:sz w:val="28"/>
          <w:szCs w:val="28"/>
        </w:rPr>
        <w:t>;»</w:t>
      </w:r>
      <w:r w:rsidRPr="006360E2">
        <w:rPr>
          <w:sz w:val="28"/>
          <w:szCs w:val="28"/>
        </w:rPr>
        <w:t>;</w:t>
      </w:r>
    </w:p>
    <w:p w:rsidR="002A00F4" w:rsidRDefault="002A00F4" w:rsidP="002A00F4">
      <w:pPr>
        <w:widowControl w:val="0"/>
        <w:autoSpaceDE w:val="0"/>
        <w:autoSpaceDN w:val="0"/>
        <w:adjustRightInd w:val="0"/>
        <w:ind w:firstLine="851"/>
        <w:jc w:val="both"/>
        <w:rPr>
          <w:sz w:val="28"/>
          <w:szCs w:val="28"/>
        </w:rPr>
      </w:pPr>
      <w:r w:rsidRPr="006360E2">
        <w:rPr>
          <w:sz w:val="28"/>
          <w:szCs w:val="28"/>
        </w:rPr>
        <w:t xml:space="preserve"> </w:t>
      </w:r>
      <w:r>
        <w:rPr>
          <w:sz w:val="28"/>
          <w:szCs w:val="28"/>
        </w:rPr>
        <w:t>2) часть 4 изложить в новой редакции:</w:t>
      </w:r>
    </w:p>
    <w:p w:rsidR="002A00F4" w:rsidRDefault="002A00F4" w:rsidP="002A00F4">
      <w:pPr>
        <w:widowControl w:val="0"/>
        <w:autoSpaceDE w:val="0"/>
        <w:autoSpaceDN w:val="0"/>
        <w:adjustRightInd w:val="0"/>
        <w:ind w:firstLine="851"/>
        <w:jc w:val="both"/>
        <w:rPr>
          <w:sz w:val="28"/>
          <w:szCs w:val="28"/>
        </w:rPr>
      </w:pPr>
      <w:r>
        <w:rPr>
          <w:sz w:val="28"/>
          <w:szCs w:val="28"/>
        </w:rPr>
        <w:t xml:space="preserve">«4. </w:t>
      </w:r>
      <w:r w:rsidRPr="002250F1">
        <w:rPr>
          <w:sz w:val="28"/>
          <w:szCs w:val="28"/>
        </w:rPr>
        <w:t>Порядок организации и проведения публичных слушаний опреде</w:t>
      </w:r>
      <w:r w:rsidR="00D00B10">
        <w:rPr>
          <w:sz w:val="28"/>
          <w:szCs w:val="28"/>
        </w:rPr>
        <w:softHyphen/>
      </w:r>
      <w:r w:rsidRPr="002250F1">
        <w:rPr>
          <w:sz w:val="28"/>
          <w:szCs w:val="28"/>
        </w:rPr>
        <w:t>ляется  нормативным правовым актом Совета</w:t>
      </w:r>
      <w:r>
        <w:rPr>
          <w:sz w:val="28"/>
          <w:szCs w:val="28"/>
        </w:rPr>
        <w:t>.».</w:t>
      </w:r>
    </w:p>
    <w:p w:rsidR="002A00F4" w:rsidRDefault="002A00F4" w:rsidP="002A00F4">
      <w:pPr>
        <w:widowControl w:val="0"/>
        <w:autoSpaceDE w:val="0"/>
        <w:autoSpaceDN w:val="0"/>
        <w:adjustRightInd w:val="0"/>
        <w:ind w:firstLine="851"/>
        <w:jc w:val="both"/>
        <w:rPr>
          <w:sz w:val="28"/>
          <w:szCs w:val="28"/>
        </w:rPr>
      </w:pPr>
      <w:r>
        <w:rPr>
          <w:sz w:val="28"/>
          <w:szCs w:val="28"/>
        </w:rPr>
        <w:t>1.8. Часть 4 статьи 20 «Конференция граждан (собрание делегатов)» после слов «(собрание делегатов)» дополнить словами «, избрания делега</w:t>
      </w:r>
      <w:r w:rsidR="00D00B10">
        <w:rPr>
          <w:sz w:val="28"/>
          <w:szCs w:val="28"/>
        </w:rPr>
        <w:softHyphen/>
      </w:r>
      <w:r>
        <w:rPr>
          <w:sz w:val="28"/>
          <w:szCs w:val="28"/>
        </w:rPr>
        <w:t>тов».</w:t>
      </w:r>
    </w:p>
    <w:p w:rsidR="002A00F4" w:rsidRDefault="002A00F4" w:rsidP="002A00F4">
      <w:pPr>
        <w:widowControl w:val="0"/>
        <w:autoSpaceDE w:val="0"/>
        <w:autoSpaceDN w:val="0"/>
        <w:adjustRightInd w:val="0"/>
        <w:ind w:firstLine="851"/>
        <w:jc w:val="both"/>
        <w:rPr>
          <w:sz w:val="28"/>
          <w:szCs w:val="28"/>
        </w:rPr>
      </w:pPr>
      <w:r>
        <w:rPr>
          <w:sz w:val="28"/>
          <w:szCs w:val="28"/>
        </w:rPr>
        <w:t>1.9. Статью 23 «</w:t>
      </w:r>
      <w:r w:rsidRPr="00675F91">
        <w:rPr>
          <w:sz w:val="28"/>
          <w:szCs w:val="28"/>
        </w:rPr>
        <w:t>Другие формы непосредственного осуществления на</w:t>
      </w:r>
      <w:r w:rsidR="00D00B10">
        <w:rPr>
          <w:sz w:val="28"/>
          <w:szCs w:val="28"/>
        </w:rPr>
        <w:softHyphen/>
      </w:r>
      <w:r w:rsidRPr="00675F91">
        <w:rPr>
          <w:sz w:val="28"/>
          <w:szCs w:val="28"/>
        </w:rPr>
        <w:t>селением местного самоуправления и участия в его осуществлении</w:t>
      </w:r>
      <w:r>
        <w:rPr>
          <w:sz w:val="28"/>
          <w:szCs w:val="28"/>
        </w:rPr>
        <w:t>» допол</w:t>
      </w:r>
      <w:r w:rsidR="00D00B10">
        <w:rPr>
          <w:sz w:val="28"/>
          <w:szCs w:val="28"/>
        </w:rPr>
        <w:softHyphen/>
      </w:r>
      <w:r>
        <w:rPr>
          <w:sz w:val="28"/>
          <w:szCs w:val="28"/>
        </w:rPr>
        <w:t>нить частью 3 следующего содержания:</w:t>
      </w:r>
    </w:p>
    <w:p w:rsidR="002A00F4" w:rsidRDefault="002A00F4" w:rsidP="002A00F4">
      <w:pPr>
        <w:pStyle w:val="ConsPlusNormal"/>
        <w:ind w:firstLine="851"/>
        <w:jc w:val="both"/>
        <w:rPr>
          <w:rFonts w:ascii="Times New Roman" w:hAnsi="Times New Roman" w:cs="Times New Roman"/>
          <w:kern w:val="0"/>
          <w:sz w:val="28"/>
          <w:szCs w:val="28"/>
          <w:lang w:eastAsia="ru-RU" w:bidi="ar-SA"/>
        </w:rPr>
      </w:pPr>
      <w:r w:rsidRPr="00675F91">
        <w:rPr>
          <w:rFonts w:ascii="Times New Roman" w:hAnsi="Times New Roman" w:cs="Times New Roman"/>
          <w:kern w:val="0"/>
          <w:sz w:val="28"/>
          <w:szCs w:val="28"/>
          <w:lang w:eastAsia="ru-RU" w:bidi="ar-SA"/>
        </w:rPr>
        <w:t>«3.  Органы местного самоуправления муници</w:t>
      </w:r>
      <w:r>
        <w:rPr>
          <w:rFonts w:ascii="Times New Roman" w:hAnsi="Times New Roman" w:cs="Times New Roman"/>
          <w:kern w:val="0"/>
          <w:sz w:val="28"/>
          <w:szCs w:val="28"/>
          <w:lang w:eastAsia="ru-RU" w:bidi="ar-SA"/>
        </w:rPr>
        <w:t xml:space="preserve">пального образования город Горячий Ключ </w:t>
      </w:r>
      <w:r w:rsidRPr="00675F91">
        <w:rPr>
          <w:rFonts w:ascii="Times New Roman" w:hAnsi="Times New Roman" w:cs="Times New Roman"/>
          <w:kern w:val="0"/>
          <w:sz w:val="28"/>
          <w:szCs w:val="28"/>
          <w:lang w:eastAsia="ru-RU" w:bidi="ar-SA"/>
        </w:rPr>
        <w:t xml:space="preserve">и должностные лица местного самоуправления муниципального образования город </w:t>
      </w:r>
      <w:r>
        <w:rPr>
          <w:rFonts w:ascii="Times New Roman" w:hAnsi="Times New Roman" w:cs="Times New Roman"/>
          <w:kern w:val="0"/>
          <w:sz w:val="28"/>
          <w:szCs w:val="28"/>
          <w:lang w:eastAsia="ru-RU" w:bidi="ar-SA"/>
        </w:rPr>
        <w:t xml:space="preserve">Горячий Ключ </w:t>
      </w:r>
      <w:r w:rsidRPr="00675F91">
        <w:rPr>
          <w:rFonts w:ascii="Times New Roman" w:hAnsi="Times New Roman" w:cs="Times New Roman"/>
          <w:kern w:val="0"/>
          <w:sz w:val="28"/>
          <w:szCs w:val="28"/>
          <w:lang w:eastAsia="ru-RU" w:bidi="ar-SA"/>
        </w:rPr>
        <w:t>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r>
        <w:rPr>
          <w:rFonts w:ascii="Times New Roman" w:hAnsi="Times New Roman" w:cs="Times New Roman"/>
          <w:kern w:val="0"/>
          <w:sz w:val="28"/>
          <w:szCs w:val="28"/>
          <w:lang w:eastAsia="ru-RU" w:bidi="ar-SA"/>
        </w:rPr>
        <w:t>».</w:t>
      </w:r>
    </w:p>
    <w:p w:rsidR="002A00F4" w:rsidRPr="00D832B0" w:rsidRDefault="002A00F4" w:rsidP="002A00F4">
      <w:pPr>
        <w:widowControl w:val="0"/>
        <w:suppressAutoHyphens/>
        <w:autoSpaceDE w:val="0"/>
        <w:autoSpaceDN w:val="0"/>
        <w:adjustRightInd w:val="0"/>
        <w:ind w:firstLine="851"/>
        <w:jc w:val="both"/>
        <w:rPr>
          <w:kern w:val="1"/>
          <w:sz w:val="28"/>
          <w:szCs w:val="28"/>
        </w:rPr>
      </w:pPr>
      <w:r w:rsidRPr="00D832B0">
        <w:rPr>
          <w:kern w:val="1"/>
          <w:sz w:val="28"/>
          <w:szCs w:val="28"/>
        </w:rPr>
        <w:t>1.</w:t>
      </w:r>
      <w:r>
        <w:rPr>
          <w:kern w:val="1"/>
          <w:sz w:val="28"/>
          <w:szCs w:val="28"/>
        </w:rPr>
        <w:t>10. В</w:t>
      </w:r>
      <w:r w:rsidRPr="00D832B0">
        <w:rPr>
          <w:kern w:val="1"/>
          <w:sz w:val="28"/>
          <w:szCs w:val="28"/>
        </w:rPr>
        <w:t xml:space="preserve"> стать</w:t>
      </w:r>
      <w:r>
        <w:rPr>
          <w:kern w:val="1"/>
          <w:sz w:val="28"/>
          <w:szCs w:val="28"/>
        </w:rPr>
        <w:t>е</w:t>
      </w:r>
      <w:r w:rsidRPr="00D832B0">
        <w:rPr>
          <w:kern w:val="1"/>
          <w:sz w:val="28"/>
          <w:szCs w:val="28"/>
        </w:rPr>
        <w:t xml:space="preserve"> 26 «Депутат Совета»:</w:t>
      </w:r>
    </w:p>
    <w:p w:rsidR="002A00F4" w:rsidRDefault="002A00F4" w:rsidP="002A00F4">
      <w:pPr>
        <w:widowControl w:val="0"/>
        <w:autoSpaceDE w:val="0"/>
        <w:autoSpaceDN w:val="0"/>
        <w:adjustRightInd w:val="0"/>
        <w:ind w:firstLine="851"/>
        <w:jc w:val="both"/>
        <w:rPr>
          <w:sz w:val="28"/>
          <w:szCs w:val="28"/>
        </w:rPr>
      </w:pPr>
      <w:r>
        <w:rPr>
          <w:sz w:val="28"/>
          <w:szCs w:val="28"/>
        </w:rPr>
        <w:t>1) часть 1 после слова «достигший» дополнить словами «на день го</w:t>
      </w:r>
      <w:r w:rsidR="00D00B10">
        <w:rPr>
          <w:sz w:val="28"/>
          <w:szCs w:val="28"/>
        </w:rPr>
        <w:softHyphen/>
      </w:r>
      <w:r>
        <w:rPr>
          <w:sz w:val="28"/>
          <w:szCs w:val="28"/>
        </w:rPr>
        <w:t>лосования»</w:t>
      </w:r>
      <w:r w:rsidRPr="00D832B0">
        <w:rPr>
          <w:sz w:val="28"/>
          <w:szCs w:val="28"/>
        </w:rPr>
        <w:t>;</w:t>
      </w:r>
    </w:p>
    <w:p w:rsidR="002A00F4" w:rsidRDefault="002A00F4" w:rsidP="002A00F4">
      <w:pPr>
        <w:widowControl w:val="0"/>
        <w:autoSpaceDE w:val="0"/>
        <w:autoSpaceDN w:val="0"/>
        <w:adjustRightInd w:val="0"/>
        <w:ind w:firstLine="851"/>
        <w:jc w:val="both"/>
        <w:rPr>
          <w:sz w:val="28"/>
          <w:szCs w:val="28"/>
        </w:rPr>
      </w:pPr>
      <w:r>
        <w:rPr>
          <w:sz w:val="28"/>
          <w:szCs w:val="28"/>
        </w:rPr>
        <w:t>2) часть 2 дополнить абзацем следующего содержания:</w:t>
      </w:r>
    </w:p>
    <w:p w:rsidR="002A00F4" w:rsidRDefault="002A00F4" w:rsidP="002A00F4">
      <w:pPr>
        <w:widowControl w:val="0"/>
        <w:autoSpaceDE w:val="0"/>
        <w:autoSpaceDN w:val="0"/>
        <w:adjustRightInd w:val="0"/>
        <w:ind w:firstLine="851"/>
        <w:jc w:val="both"/>
        <w:rPr>
          <w:sz w:val="28"/>
          <w:szCs w:val="28"/>
        </w:rPr>
      </w:pPr>
      <w:r>
        <w:rPr>
          <w:sz w:val="28"/>
          <w:szCs w:val="28"/>
        </w:rPr>
        <w:t>«Срок полномочий депутата Совета составляет 5 лет».</w:t>
      </w:r>
    </w:p>
    <w:p w:rsidR="002A00F4" w:rsidRDefault="002A5566" w:rsidP="002A00F4">
      <w:pPr>
        <w:widowControl w:val="0"/>
        <w:autoSpaceDE w:val="0"/>
        <w:autoSpaceDN w:val="0"/>
        <w:adjustRightInd w:val="0"/>
        <w:ind w:firstLine="851"/>
        <w:jc w:val="both"/>
        <w:rPr>
          <w:sz w:val="28"/>
          <w:szCs w:val="28"/>
        </w:rPr>
      </w:pPr>
      <w:r>
        <w:rPr>
          <w:sz w:val="28"/>
          <w:szCs w:val="28"/>
        </w:rPr>
        <w:t xml:space="preserve">3) </w:t>
      </w:r>
      <w:r w:rsidR="002A00F4">
        <w:rPr>
          <w:sz w:val="28"/>
          <w:szCs w:val="28"/>
        </w:rPr>
        <w:t>часть 9 считать частью 1</w:t>
      </w:r>
      <w:r>
        <w:rPr>
          <w:sz w:val="28"/>
          <w:szCs w:val="28"/>
        </w:rPr>
        <w:t>3</w:t>
      </w:r>
      <w:r w:rsidR="002A00F4">
        <w:rPr>
          <w:sz w:val="28"/>
          <w:szCs w:val="28"/>
        </w:rPr>
        <w:t>;</w:t>
      </w:r>
    </w:p>
    <w:p w:rsidR="002A5566" w:rsidRDefault="002A5566" w:rsidP="002A5566">
      <w:pPr>
        <w:widowControl w:val="0"/>
        <w:autoSpaceDE w:val="0"/>
        <w:autoSpaceDN w:val="0"/>
        <w:adjustRightInd w:val="0"/>
        <w:ind w:firstLine="851"/>
        <w:jc w:val="both"/>
        <w:rPr>
          <w:sz w:val="28"/>
          <w:szCs w:val="28"/>
        </w:rPr>
      </w:pPr>
      <w:r>
        <w:rPr>
          <w:sz w:val="28"/>
          <w:szCs w:val="28"/>
        </w:rPr>
        <w:t>4)</w:t>
      </w:r>
      <w:r w:rsidRPr="002A5566">
        <w:rPr>
          <w:sz w:val="28"/>
          <w:szCs w:val="28"/>
        </w:rPr>
        <w:t xml:space="preserve"> </w:t>
      </w:r>
      <w:r>
        <w:rPr>
          <w:sz w:val="28"/>
          <w:szCs w:val="28"/>
        </w:rPr>
        <w:t>части 4,5,6,7,8 считать частями 5,6,7,8,9 соответственно;</w:t>
      </w:r>
    </w:p>
    <w:p w:rsidR="002A5566" w:rsidRDefault="00936705" w:rsidP="002A00F4">
      <w:pPr>
        <w:widowControl w:val="0"/>
        <w:autoSpaceDE w:val="0"/>
        <w:autoSpaceDN w:val="0"/>
        <w:adjustRightInd w:val="0"/>
        <w:ind w:firstLine="851"/>
        <w:jc w:val="both"/>
        <w:rPr>
          <w:sz w:val="28"/>
          <w:szCs w:val="28"/>
        </w:rPr>
      </w:pPr>
      <w:r>
        <w:rPr>
          <w:sz w:val="28"/>
          <w:szCs w:val="28"/>
        </w:rPr>
        <w:t>5) дополнить часть</w:t>
      </w:r>
      <w:r w:rsidR="00D00C5F">
        <w:rPr>
          <w:sz w:val="28"/>
          <w:szCs w:val="28"/>
        </w:rPr>
        <w:t>ю</w:t>
      </w:r>
      <w:r>
        <w:rPr>
          <w:sz w:val="28"/>
          <w:szCs w:val="28"/>
        </w:rPr>
        <w:t xml:space="preserve"> 4 следующего содержания:</w:t>
      </w:r>
    </w:p>
    <w:p w:rsidR="008C195D" w:rsidRPr="000D7526" w:rsidRDefault="00936705" w:rsidP="008C195D">
      <w:pPr>
        <w:pStyle w:val="ConsNormal"/>
        <w:ind w:firstLine="851"/>
        <w:jc w:val="both"/>
        <w:rPr>
          <w:rFonts w:ascii="Times New Roman" w:eastAsia="Arial" w:hAnsi="Times New Roman" w:cs="Times New Roman"/>
          <w:kern w:val="1"/>
          <w:sz w:val="28"/>
          <w:szCs w:val="28"/>
          <w:lang w:eastAsia="ar-SA"/>
        </w:rPr>
      </w:pPr>
      <w:r w:rsidRPr="008C195D">
        <w:rPr>
          <w:rFonts w:ascii="Times New Roman" w:eastAsia="Arial" w:hAnsi="Times New Roman" w:cs="Times New Roman"/>
          <w:kern w:val="1"/>
          <w:sz w:val="28"/>
          <w:szCs w:val="28"/>
          <w:lang w:eastAsia="ar-SA"/>
        </w:rPr>
        <w:t xml:space="preserve">«4. </w:t>
      </w:r>
      <w:r w:rsidR="008C195D" w:rsidRPr="000D7526">
        <w:rPr>
          <w:rFonts w:ascii="Times New Roman" w:eastAsia="Arial" w:hAnsi="Times New Roman" w:cs="Times New Roman"/>
          <w:kern w:val="1"/>
          <w:sz w:val="28"/>
          <w:szCs w:val="28"/>
          <w:lang w:eastAsia="ar-SA"/>
        </w:rPr>
        <w:t xml:space="preserve">Встречи депутата </w:t>
      </w:r>
      <w:r w:rsidR="008C195D" w:rsidRPr="008C195D">
        <w:rPr>
          <w:rFonts w:ascii="Times New Roman" w:eastAsia="Arial" w:hAnsi="Times New Roman" w:cs="Times New Roman"/>
          <w:kern w:val="1"/>
          <w:sz w:val="28"/>
          <w:szCs w:val="28"/>
          <w:lang w:eastAsia="ar-SA"/>
        </w:rPr>
        <w:t xml:space="preserve">Совета </w:t>
      </w:r>
      <w:r w:rsidR="008C195D" w:rsidRPr="000D7526">
        <w:rPr>
          <w:rFonts w:ascii="Times New Roman" w:eastAsia="Arial" w:hAnsi="Times New Roman" w:cs="Times New Roman"/>
          <w:kern w:val="1"/>
          <w:sz w:val="28"/>
          <w:szCs w:val="28"/>
          <w:lang w:eastAsia="ar-SA"/>
        </w:rPr>
        <w:t>с избирателями проводятся в помещен</w:t>
      </w:r>
      <w:r w:rsidR="008C195D" w:rsidRPr="000D7526">
        <w:rPr>
          <w:rFonts w:ascii="Times New Roman" w:eastAsia="Arial" w:hAnsi="Times New Roman" w:cs="Times New Roman"/>
          <w:kern w:val="1"/>
          <w:sz w:val="28"/>
          <w:szCs w:val="28"/>
          <w:lang w:eastAsia="ar-SA"/>
        </w:rPr>
        <w:t>и</w:t>
      </w:r>
      <w:r w:rsidR="008C195D" w:rsidRPr="000D7526">
        <w:rPr>
          <w:rFonts w:ascii="Times New Roman" w:eastAsia="Arial" w:hAnsi="Times New Roman" w:cs="Times New Roman"/>
          <w:kern w:val="1"/>
          <w:sz w:val="28"/>
          <w:szCs w:val="28"/>
          <w:lang w:eastAsia="ar-SA"/>
        </w:rPr>
        <w:t>ях, специально отведенных местах, а также на внутридворовых территориях при условии, что их проведение не повлечет за собой нарушение функцион</w:t>
      </w:r>
      <w:r w:rsidR="008C195D" w:rsidRPr="000D7526">
        <w:rPr>
          <w:rFonts w:ascii="Times New Roman" w:eastAsia="Arial" w:hAnsi="Times New Roman" w:cs="Times New Roman"/>
          <w:kern w:val="1"/>
          <w:sz w:val="28"/>
          <w:szCs w:val="28"/>
          <w:lang w:eastAsia="ar-SA"/>
        </w:rPr>
        <w:t>и</w:t>
      </w:r>
      <w:r w:rsidR="008C195D" w:rsidRPr="000D7526">
        <w:rPr>
          <w:rFonts w:ascii="Times New Roman" w:eastAsia="Arial" w:hAnsi="Times New Roman" w:cs="Times New Roman"/>
          <w:kern w:val="1"/>
          <w:sz w:val="28"/>
          <w:szCs w:val="28"/>
          <w:lang w:eastAsia="ar-SA"/>
        </w:rPr>
        <w:t>рования объектов жизнеобеспечения, транспортной или социальной инфр</w:t>
      </w:r>
      <w:r w:rsidR="008C195D" w:rsidRPr="000D7526">
        <w:rPr>
          <w:rFonts w:ascii="Times New Roman" w:eastAsia="Arial" w:hAnsi="Times New Roman" w:cs="Times New Roman"/>
          <w:kern w:val="1"/>
          <w:sz w:val="28"/>
          <w:szCs w:val="28"/>
          <w:lang w:eastAsia="ar-SA"/>
        </w:rPr>
        <w:t>а</w:t>
      </w:r>
      <w:r w:rsidR="008C195D" w:rsidRPr="000D7526">
        <w:rPr>
          <w:rFonts w:ascii="Times New Roman" w:eastAsia="Arial" w:hAnsi="Times New Roman" w:cs="Times New Roman"/>
          <w:kern w:val="1"/>
          <w:sz w:val="28"/>
          <w:szCs w:val="28"/>
          <w:lang w:eastAsia="ar-SA"/>
        </w:rPr>
        <w:t>структуры, связи, создание помех движению пешеходов и (или) транспор</w:t>
      </w:r>
      <w:r w:rsidR="008C195D" w:rsidRPr="000D7526">
        <w:rPr>
          <w:rFonts w:ascii="Times New Roman" w:eastAsia="Arial" w:hAnsi="Times New Roman" w:cs="Times New Roman"/>
          <w:kern w:val="1"/>
          <w:sz w:val="28"/>
          <w:szCs w:val="28"/>
          <w:lang w:eastAsia="ar-SA"/>
        </w:rPr>
        <w:t>т</w:t>
      </w:r>
      <w:r w:rsidR="008C195D" w:rsidRPr="000D7526">
        <w:rPr>
          <w:rFonts w:ascii="Times New Roman" w:eastAsia="Arial" w:hAnsi="Times New Roman" w:cs="Times New Roman"/>
          <w:kern w:val="1"/>
          <w:sz w:val="28"/>
          <w:szCs w:val="28"/>
          <w:lang w:eastAsia="ar-SA"/>
        </w:rPr>
        <w:t>ных средств либо доступу граждан к жилым помещениям или объектам транспортной или социальной инфраструктуры. Уведомление органов испо</w:t>
      </w:r>
      <w:r w:rsidR="008C195D" w:rsidRPr="000D7526">
        <w:rPr>
          <w:rFonts w:ascii="Times New Roman" w:eastAsia="Arial" w:hAnsi="Times New Roman" w:cs="Times New Roman"/>
          <w:kern w:val="1"/>
          <w:sz w:val="28"/>
          <w:szCs w:val="28"/>
          <w:lang w:eastAsia="ar-SA"/>
        </w:rPr>
        <w:t>л</w:t>
      </w:r>
      <w:r w:rsidR="008C195D" w:rsidRPr="000D7526">
        <w:rPr>
          <w:rFonts w:ascii="Times New Roman" w:eastAsia="Arial" w:hAnsi="Times New Roman" w:cs="Times New Roman"/>
          <w:kern w:val="1"/>
          <w:sz w:val="28"/>
          <w:szCs w:val="28"/>
          <w:lang w:eastAsia="ar-SA"/>
        </w:rPr>
        <w:t xml:space="preserve">нительной власти </w:t>
      </w:r>
      <w:r w:rsidR="008C195D">
        <w:rPr>
          <w:rFonts w:ascii="Times New Roman" w:hAnsi="Times New Roman" w:cs="Times New Roman"/>
          <w:sz w:val="28"/>
          <w:szCs w:val="28"/>
        </w:rPr>
        <w:t>Краснодарского края</w:t>
      </w:r>
      <w:r w:rsidR="008C195D" w:rsidRPr="000D7526">
        <w:rPr>
          <w:rFonts w:ascii="Times New Roman" w:eastAsia="Arial" w:hAnsi="Times New Roman" w:cs="Times New Roman"/>
          <w:kern w:val="1"/>
          <w:sz w:val="28"/>
          <w:szCs w:val="28"/>
          <w:lang w:eastAsia="ar-SA"/>
        </w:rPr>
        <w:t xml:space="preserve"> или органов местного самоуправл</w:t>
      </w:r>
      <w:r w:rsidR="008C195D" w:rsidRPr="000D7526">
        <w:rPr>
          <w:rFonts w:ascii="Times New Roman" w:eastAsia="Arial" w:hAnsi="Times New Roman" w:cs="Times New Roman"/>
          <w:kern w:val="1"/>
          <w:sz w:val="28"/>
          <w:szCs w:val="28"/>
          <w:lang w:eastAsia="ar-SA"/>
        </w:rPr>
        <w:t>е</w:t>
      </w:r>
      <w:r w:rsidR="008C195D" w:rsidRPr="000D7526">
        <w:rPr>
          <w:rFonts w:ascii="Times New Roman" w:eastAsia="Arial" w:hAnsi="Times New Roman" w:cs="Times New Roman"/>
          <w:kern w:val="1"/>
          <w:sz w:val="28"/>
          <w:szCs w:val="28"/>
          <w:lang w:eastAsia="ar-SA"/>
        </w:rPr>
        <w:t>ния о таких встречах не требуется. При этом депутат вправе предварительно проинформировать указанные органы о дате и времени их проведения.</w:t>
      </w:r>
    </w:p>
    <w:p w:rsidR="008C195D" w:rsidRPr="000D7526" w:rsidRDefault="008C195D" w:rsidP="008C195D">
      <w:pPr>
        <w:pStyle w:val="ConsNormal"/>
        <w:ind w:firstLine="851"/>
        <w:jc w:val="both"/>
        <w:rPr>
          <w:rFonts w:ascii="Times New Roman" w:eastAsia="Arial" w:hAnsi="Times New Roman" w:cs="Times New Roman"/>
          <w:kern w:val="1"/>
          <w:sz w:val="28"/>
          <w:szCs w:val="28"/>
          <w:lang w:eastAsia="ar-SA"/>
        </w:rPr>
      </w:pPr>
      <w:bookmarkStart w:id="0" w:name="sub_4053"/>
      <w:r w:rsidRPr="000D7526">
        <w:rPr>
          <w:rFonts w:ascii="Times New Roman" w:eastAsia="Arial" w:hAnsi="Times New Roman" w:cs="Times New Roman"/>
          <w:kern w:val="1"/>
          <w:sz w:val="28"/>
          <w:szCs w:val="28"/>
          <w:lang w:eastAsia="ar-SA"/>
        </w:rPr>
        <w:t xml:space="preserve">Органы местного самоуправления определяют специально отведенные </w:t>
      </w:r>
      <w:r w:rsidRPr="000D7526">
        <w:rPr>
          <w:rFonts w:ascii="Times New Roman" w:eastAsia="Arial" w:hAnsi="Times New Roman" w:cs="Times New Roman"/>
          <w:kern w:val="1"/>
          <w:sz w:val="28"/>
          <w:szCs w:val="28"/>
          <w:lang w:eastAsia="ar-SA"/>
        </w:rPr>
        <w:lastRenderedPageBreak/>
        <w:t xml:space="preserve">места для проведения встреч депутатов </w:t>
      </w:r>
      <w:r>
        <w:rPr>
          <w:rFonts w:ascii="Times New Roman" w:hAnsi="Times New Roman" w:cs="Times New Roman"/>
          <w:sz w:val="28"/>
          <w:szCs w:val="28"/>
        </w:rPr>
        <w:t xml:space="preserve">Совета </w:t>
      </w:r>
      <w:r w:rsidRPr="000D7526">
        <w:rPr>
          <w:rFonts w:ascii="Times New Roman" w:eastAsia="Arial" w:hAnsi="Times New Roman" w:cs="Times New Roman"/>
          <w:kern w:val="1"/>
          <w:sz w:val="28"/>
          <w:szCs w:val="28"/>
          <w:lang w:eastAsia="ar-SA"/>
        </w:rPr>
        <w:t>с избирателями, а также опр</w:t>
      </w:r>
      <w:r w:rsidRPr="000D7526">
        <w:rPr>
          <w:rFonts w:ascii="Times New Roman" w:eastAsia="Arial" w:hAnsi="Times New Roman" w:cs="Times New Roman"/>
          <w:kern w:val="1"/>
          <w:sz w:val="28"/>
          <w:szCs w:val="28"/>
          <w:lang w:eastAsia="ar-SA"/>
        </w:rPr>
        <w:t>е</w:t>
      </w:r>
      <w:r w:rsidRPr="000D7526">
        <w:rPr>
          <w:rFonts w:ascii="Times New Roman" w:eastAsia="Arial" w:hAnsi="Times New Roman" w:cs="Times New Roman"/>
          <w:kern w:val="1"/>
          <w:sz w:val="28"/>
          <w:szCs w:val="28"/>
          <w:lang w:eastAsia="ar-SA"/>
        </w:rPr>
        <w:t>деляют перечень помещений, предоставляемых органами местного сам</w:t>
      </w:r>
      <w:r w:rsidRPr="000D7526">
        <w:rPr>
          <w:rFonts w:ascii="Times New Roman" w:eastAsia="Arial" w:hAnsi="Times New Roman" w:cs="Times New Roman"/>
          <w:kern w:val="1"/>
          <w:sz w:val="28"/>
          <w:szCs w:val="28"/>
          <w:lang w:eastAsia="ar-SA"/>
        </w:rPr>
        <w:t>о</w:t>
      </w:r>
      <w:r w:rsidRPr="000D7526">
        <w:rPr>
          <w:rFonts w:ascii="Times New Roman" w:eastAsia="Arial" w:hAnsi="Times New Roman" w:cs="Times New Roman"/>
          <w:kern w:val="1"/>
          <w:sz w:val="28"/>
          <w:szCs w:val="28"/>
          <w:lang w:eastAsia="ar-SA"/>
        </w:rPr>
        <w:t xml:space="preserve">управления для проведения встреч депутатов </w:t>
      </w:r>
      <w:r>
        <w:rPr>
          <w:rFonts w:ascii="Times New Roman" w:hAnsi="Times New Roman" w:cs="Times New Roman"/>
          <w:sz w:val="28"/>
          <w:szCs w:val="28"/>
        </w:rPr>
        <w:t xml:space="preserve">Совета </w:t>
      </w:r>
      <w:r w:rsidRPr="000D7526">
        <w:rPr>
          <w:rFonts w:ascii="Times New Roman" w:eastAsia="Arial" w:hAnsi="Times New Roman" w:cs="Times New Roman"/>
          <w:kern w:val="1"/>
          <w:sz w:val="28"/>
          <w:szCs w:val="28"/>
          <w:lang w:eastAsia="ar-SA"/>
        </w:rPr>
        <w:t>с избирателями, и пор</w:t>
      </w:r>
      <w:r w:rsidRPr="000D7526">
        <w:rPr>
          <w:rFonts w:ascii="Times New Roman" w:eastAsia="Arial" w:hAnsi="Times New Roman" w:cs="Times New Roman"/>
          <w:kern w:val="1"/>
          <w:sz w:val="28"/>
          <w:szCs w:val="28"/>
          <w:lang w:eastAsia="ar-SA"/>
        </w:rPr>
        <w:t>я</w:t>
      </w:r>
      <w:r w:rsidRPr="000D7526">
        <w:rPr>
          <w:rFonts w:ascii="Times New Roman" w:eastAsia="Arial" w:hAnsi="Times New Roman" w:cs="Times New Roman"/>
          <w:kern w:val="1"/>
          <w:sz w:val="28"/>
          <w:szCs w:val="28"/>
          <w:lang w:eastAsia="ar-SA"/>
        </w:rPr>
        <w:t>док их предоставления.</w:t>
      </w:r>
    </w:p>
    <w:p w:rsidR="008C195D" w:rsidRPr="000D7526" w:rsidRDefault="008C195D" w:rsidP="008C195D">
      <w:pPr>
        <w:pStyle w:val="ConsNormal"/>
        <w:ind w:firstLine="851"/>
        <w:jc w:val="both"/>
        <w:rPr>
          <w:rFonts w:ascii="Times New Roman" w:eastAsia="Arial" w:hAnsi="Times New Roman" w:cs="Times New Roman"/>
          <w:kern w:val="1"/>
          <w:sz w:val="28"/>
          <w:szCs w:val="28"/>
          <w:lang w:eastAsia="ar-SA"/>
        </w:rPr>
      </w:pPr>
      <w:bookmarkStart w:id="1" w:name="sub_4054"/>
      <w:bookmarkEnd w:id="0"/>
      <w:r w:rsidRPr="000D7526">
        <w:rPr>
          <w:rFonts w:ascii="Times New Roman" w:eastAsia="Arial" w:hAnsi="Times New Roman" w:cs="Times New Roman"/>
          <w:kern w:val="1"/>
          <w:sz w:val="28"/>
          <w:szCs w:val="28"/>
          <w:lang w:eastAsia="ar-SA"/>
        </w:rPr>
        <w:t xml:space="preserve">Встречи депутата </w:t>
      </w:r>
      <w:r>
        <w:rPr>
          <w:rFonts w:ascii="Times New Roman" w:hAnsi="Times New Roman" w:cs="Times New Roman"/>
          <w:sz w:val="28"/>
          <w:szCs w:val="28"/>
        </w:rPr>
        <w:t xml:space="preserve">Совета </w:t>
      </w:r>
      <w:r w:rsidRPr="000D7526">
        <w:rPr>
          <w:rFonts w:ascii="Times New Roman" w:eastAsia="Arial" w:hAnsi="Times New Roman" w:cs="Times New Roman"/>
          <w:kern w:val="1"/>
          <w:sz w:val="28"/>
          <w:szCs w:val="28"/>
          <w:lang w:eastAsia="ar-SA"/>
        </w:rPr>
        <w:t>с избирателями в форме публичного мер</w:t>
      </w:r>
      <w:r w:rsidRPr="000D7526">
        <w:rPr>
          <w:rFonts w:ascii="Times New Roman" w:eastAsia="Arial" w:hAnsi="Times New Roman" w:cs="Times New Roman"/>
          <w:kern w:val="1"/>
          <w:sz w:val="28"/>
          <w:szCs w:val="28"/>
          <w:lang w:eastAsia="ar-SA"/>
        </w:rPr>
        <w:t>о</w:t>
      </w:r>
      <w:r w:rsidRPr="000D7526">
        <w:rPr>
          <w:rFonts w:ascii="Times New Roman" w:eastAsia="Arial" w:hAnsi="Times New Roman" w:cs="Times New Roman"/>
          <w:kern w:val="1"/>
          <w:sz w:val="28"/>
          <w:szCs w:val="28"/>
          <w:lang w:eastAsia="ar-SA"/>
        </w:rPr>
        <w:t>приятия проводятся в соответствии с законодательством Российской Федер</w:t>
      </w:r>
      <w:r w:rsidRPr="000D7526">
        <w:rPr>
          <w:rFonts w:ascii="Times New Roman" w:eastAsia="Arial" w:hAnsi="Times New Roman" w:cs="Times New Roman"/>
          <w:kern w:val="1"/>
          <w:sz w:val="28"/>
          <w:szCs w:val="28"/>
          <w:lang w:eastAsia="ar-SA"/>
        </w:rPr>
        <w:t>а</w:t>
      </w:r>
      <w:r w:rsidRPr="000D7526">
        <w:rPr>
          <w:rFonts w:ascii="Times New Roman" w:eastAsia="Arial" w:hAnsi="Times New Roman" w:cs="Times New Roman"/>
          <w:kern w:val="1"/>
          <w:sz w:val="28"/>
          <w:szCs w:val="28"/>
          <w:lang w:eastAsia="ar-SA"/>
        </w:rPr>
        <w:t>ции о собраниях, митингах, демонстрациях, шествиях и пикетированиях.</w:t>
      </w:r>
    </w:p>
    <w:p w:rsidR="008C195D" w:rsidRPr="000D7526" w:rsidRDefault="008C195D" w:rsidP="008C195D">
      <w:pPr>
        <w:pStyle w:val="31"/>
        <w:ind w:firstLine="851"/>
        <w:jc w:val="both"/>
        <w:rPr>
          <w:sz w:val="28"/>
          <w:szCs w:val="28"/>
        </w:rPr>
      </w:pPr>
      <w:bookmarkStart w:id="2" w:name="sub_4055"/>
      <w:bookmarkEnd w:id="1"/>
      <w:r w:rsidRPr="000D7526">
        <w:rPr>
          <w:rFonts w:eastAsia="Arial"/>
          <w:sz w:val="28"/>
          <w:szCs w:val="28"/>
          <w:lang w:eastAsia="ar-SA"/>
        </w:rPr>
        <w:t xml:space="preserve">Воспрепятствование организации или проведению встреч депутата </w:t>
      </w:r>
      <w:r>
        <w:rPr>
          <w:rFonts w:eastAsia="Arial"/>
          <w:sz w:val="28"/>
          <w:szCs w:val="28"/>
          <w:lang w:eastAsia="ar-SA"/>
        </w:rPr>
        <w:t xml:space="preserve">Совета </w:t>
      </w:r>
      <w:r w:rsidRPr="000D7526">
        <w:rPr>
          <w:rFonts w:eastAsia="Arial"/>
          <w:sz w:val="28"/>
          <w:szCs w:val="28"/>
          <w:lang w:eastAsia="ar-SA"/>
        </w:rPr>
        <w:t xml:space="preserve">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w:t>
      </w:r>
      <w:r w:rsidRPr="000D7526">
        <w:rPr>
          <w:sz w:val="28"/>
          <w:szCs w:val="28"/>
        </w:rPr>
        <w:t>Российской Федерации.</w:t>
      </w:r>
      <w:r w:rsidR="00B5210F">
        <w:rPr>
          <w:sz w:val="28"/>
          <w:szCs w:val="28"/>
        </w:rPr>
        <w:t>»;</w:t>
      </w:r>
    </w:p>
    <w:bookmarkEnd w:id="2"/>
    <w:p w:rsidR="002A00F4" w:rsidRDefault="00B5210F" w:rsidP="002A00F4">
      <w:pPr>
        <w:widowControl w:val="0"/>
        <w:autoSpaceDE w:val="0"/>
        <w:autoSpaceDN w:val="0"/>
        <w:adjustRightInd w:val="0"/>
        <w:ind w:firstLine="851"/>
        <w:jc w:val="both"/>
        <w:rPr>
          <w:sz w:val="28"/>
          <w:szCs w:val="28"/>
        </w:rPr>
      </w:pPr>
      <w:r>
        <w:rPr>
          <w:sz w:val="28"/>
          <w:szCs w:val="28"/>
        </w:rPr>
        <w:t>6) дополнить частями 10</w:t>
      </w:r>
      <w:r w:rsidR="002A00F4">
        <w:rPr>
          <w:sz w:val="28"/>
          <w:szCs w:val="28"/>
        </w:rPr>
        <w:t xml:space="preserve"> – 1</w:t>
      </w:r>
      <w:r>
        <w:rPr>
          <w:sz w:val="28"/>
          <w:szCs w:val="28"/>
        </w:rPr>
        <w:t>2</w:t>
      </w:r>
      <w:r w:rsidR="002A00F4">
        <w:rPr>
          <w:sz w:val="28"/>
          <w:szCs w:val="28"/>
        </w:rPr>
        <w:t xml:space="preserve"> следующего содержания:</w:t>
      </w:r>
    </w:p>
    <w:p w:rsidR="002A00F4" w:rsidRPr="00120D31" w:rsidRDefault="00B5210F" w:rsidP="002A00F4">
      <w:pPr>
        <w:pStyle w:val="ConsPlusNormal"/>
        <w:ind w:firstLine="851"/>
        <w:jc w:val="both"/>
        <w:rPr>
          <w:rFonts w:ascii="Times New Roman" w:hAnsi="Times New Roman" w:cs="Times New Roman"/>
          <w:kern w:val="0"/>
          <w:sz w:val="28"/>
          <w:szCs w:val="28"/>
          <w:lang w:eastAsia="ru-RU" w:bidi="ar-SA"/>
        </w:rPr>
      </w:pPr>
      <w:r>
        <w:rPr>
          <w:rFonts w:ascii="Times New Roman" w:hAnsi="Times New Roman" w:cs="Times New Roman"/>
          <w:kern w:val="0"/>
          <w:sz w:val="28"/>
          <w:szCs w:val="28"/>
          <w:lang w:eastAsia="ru-RU" w:bidi="ar-SA"/>
        </w:rPr>
        <w:t>«10</w:t>
      </w:r>
      <w:r w:rsidR="002A00F4" w:rsidRPr="00120D31">
        <w:rPr>
          <w:rFonts w:ascii="Times New Roman" w:hAnsi="Times New Roman" w:cs="Times New Roman"/>
          <w:kern w:val="0"/>
          <w:sz w:val="28"/>
          <w:szCs w:val="28"/>
          <w:lang w:eastAsia="ru-RU" w:bidi="ar-SA"/>
        </w:rPr>
        <w:t>. Депутат Совета, осуществляющий свои полномочия на постоянной основе, не вправе:</w:t>
      </w:r>
    </w:p>
    <w:p w:rsidR="002A00F4" w:rsidRPr="00120D31" w:rsidRDefault="002A00F4" w:rsidP="003550B8">
      <w:pPr>
        <w:pStyle w:val="ConsPlusNormal"/>
        <w:ind w:firstLine="851"/>
        <w:jc w:val="both"/>
        <w:rPr>
          <w:rFonts w:ascii="Times New Roman" w:hAnsi="Times New Roman" w:cs="Times New Roman"/>
          <w:kern w:val="0"/>
          <w:sz w:val="28"/>
          <w:szCs w:val="28"/>
          <w:lang w:eastAsia="ru-RU" w:bidi="ar-SA"/>
        </w:rPr>
      </w:pPr>
      <w:r w:rsidRPr="00120D31">
        <w:rPr>
          <w:rFonts w:ascii="Times New Roman" w:hAnsi="Times New Roman" w:cs="Times New Roman"/>
          <w:kern w:val="0"/>
          <w:sz w:val="28"/>
          <w:szCs w:val="28"/>
          <w:lang w:eastAsia="ru-RU" w:bidi="ar-SA"/>
        </w:rPr>
        <w:t xml:space="preserve">1) </w:t>
      </w:r>
      <w:r w:rsidR="003550B8" w:rsidRPr="003550B8">
        <w:rPr>
          <w:rFonts w:ascii="Times New Roman" w:hAnsi="Times New Roman" w:cs="Times New Roman"/>
          <w:kern w:val="0"/>
          <w:sz w:val="28"/>
          <w:szCs w:val="28"/>
          <w:lang w:eastAsia="ru-RU" w:bidi="ar-SA"/>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w:t>
      </w:r>
      <w:r w:rsidR="003550B8">
        <w:rPr>
          <w:rFonts w:ascii="Times New Roman" w:hAnsi="Times New Roman" w:cs="Times New Roman"/>
          <w:kern w:val="0"/>
          <w:sz w:val="28"/>
          <w:szCs w:val="28"/>
          <w:lang w:eastAsia="ru-RU" w:bidi="ar-SA"/>
        </w:rPr>
        <w:t xml:space="preserve">         </w:t>
      </w:r>
      <w:r w:rsidR="003550B8" w:rsidRPr="003550B8">
        <w:rPr>
          <w:rFonts w:ascii="Times New Roman" w:hAnsi="Times New Roman" w:cs="Times New Roman"/>
          <w:kern w:val="0"/>
          <w:sz w:val="28"/>
          <w:szCs w:val="28"/>
          <w:lang w:eastAsia="ru-RU" w:bidi="ar-SA"/>
        </w:rPr>
        <w:t xml:space="preserve">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120D31">
        <w:rPr>
          <w:rFonts w:ascii="Times New Roman" w:hAnsi="Times New Roman" w:cs="Times New Roman"/>
          <w:kern w:val="0"/>
          <w:sz w:val="28"/>
          <w:szCs w:val="28"/>
          <w:lang w:eastAsia="ru-RU" w:bidi="ar-SA"/>
        </w:rPr>
        <w:t>;</w:t>
      </w:r>
    </w:p>
    <w:p w:rsidR="002A00F4" w:rsidRPr="00120D31" w:rsidRDefault="002A00F4" w:rsidP="002A00F4">
      <w:pPr>
        <w:pStyle w:val="ConsPlusNormal"/>
        <w:ind w:firstLine="851"/>
        <w:jc w:val="both"/>
        <w:rPr>
          <w:rFonts w:ascii="Times New Roman" w:hAnsi="Times New Roman" w:cs="Times New Roman"/>
          <w:kern w:val="0"/>
          <w:sz w:val="28"/>
          <w:szCs w:val="28"/>
          <w:lang w:eastAsia="ru-RU" w:bidi="ar-SA"/>
        </w:rPr>
      </w:pPr>
      <w:r w:rsidRPr="00120D31">
        <w:rPr>
          <w:rFonts w:ascii="Times New Roman" w:hAnsi="Times New Roman" w:cs="Times New Roman"/>
          <w:kern w:val="0"/>
          <w:sz w:val="28"/>
          <w:szCs w:val="28"/>
          <w:lang w:eastAsia="ru-RU" w:bidi="ar-SA"/>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A00F4" w:rsidRPr="00120D31" w:rsidRDefault="002A00F4" w:rsidP="002A00F4">
      <w:pPr>
        <w:pStyle w:val="ConsPlusNormal"/>
        <w:ind w:firstLine="851"/>
        <w:jc w:val="both"/>
        <w:rPr>
          <w:rFonts w:ascii="Times New Roman" w:hAnsi="Times New Roman" w:cs="Times New Roman"/>
          <w:kern w:val="0"/>
          <w:sz w:val="28"/>
          <w:szCs w:val="28"/>
          <w:lang w:eastAsia="ru-RU" w:bidi="ar-SA"/>
        </w:rPr>
      </w:pPr>
      <w:r w:rsidRPr="00120D31">
        <w:rPr>
          <w:rFonts w:ascii="Times New Roman" w:hAnsi="Times New Roman" w:cs="Times New Roman"/>
          <w:kern w:val="0"/>
          <w:sz w:val="28"/>
          <w:szCs w:val="28"/>
          <w:lang w:eastAsia="ru-RU" w:bidi="ar-SA"/>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A00F4" w:rsidRPr="00120D31" w:rsidRDefault="002A00F4" w:rsidP="002A00F4">
      <w:pPr>
        <w:pStyle w:val="ConsPlusNormal"/>
        <w:ind w:firstLine="851"/>
        <w:jc w:val="both"/>
        <w:rPr>
          <w:rFonts w:ascii="Times New Roman" w:hAnsi="Times New Roman" w:cs="Times New Roman"/>
          <w:kern w:val="0"/>
          <w:sz w:val="28"/>
          <w:szCs w:val="28"/>
          <w:lang w:eastAsia="ru-RU" w:bidi="ar-SA"/>
        </w:rPr>
      </w:pPr>
      <w:r w:rsidRPr="00120D31">
        <w:rPr>
          <w:rFonts w:ascii="Times New Roman" w:hAnsi="Times New Roman" w:cs="Times New Roman"/>
          <w:kern w:val="0"/>
          <w:sz w:val="28"/>
          <w:szCs w:val="28"/>
          <w:lang w:eastAsia="ru-RU" w:bidi="ar-SA"/>
        </w:rPr>
        <w:t>1</w:t>
      </w:r>
      <w:r w:rsidR="00B5210F">
        <w:rPr>
          <w:rFonts w:ascii="Times New Roman" w:hAnsi="Times New Roman" w:cs="Times New Roman"/>
          <w:kern w:val="0"/>
          <w:sz w:val="28"/>
          <w:szCs w:val="28"/>
          <w:lang w:eastAsia="ru-RU" w:bidi="ar-SA"/>
        </w:rPr>
        <w:t>1</w:t>
      </w:r>
      <w:r w:rsidRPr="00120D31">
        <w:rPr>
          <w:rFonts w:ascii="Times New Roman" w:hAnsi="Times New Roman" w:cs="Times New Roman"/>
          <w:kern w:val="0"/>
          <w:sz w:val="28"/>
          <w:szCs w:val="28"/>
          <w:lang w:eastAsia="ru-RU" w:bidi="ar-SA"/>
        </w:rPr>
        <w:t xml:space="preserve">. Депутат Совета,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w:t>
      </w:r>
      <w:r w:rsidRPr="00120D31">
        <w:rPr>
          <w:rFonts w:ascii="Times New Roman" w:hAnsi="Times New Roman" w:cs="Times New Roman"/>
          <w:kern w:val="0"/>
          <w:sz w:val="28"/>
          <w:szCs w:val="28"/>
          <w:lang w:eastAsia="ru-RU" w:bidi="ar-SA"/>
        </w:rPr>
        <w:lastRenderedPageBreak/>
        <w:t>административному или уголовному делу либо делу об административном правонарушении.</w:t>
      </w:r>
    </w:p>
    <w:p w:rsidR="002A00F4" w:rsidRPr="00120D31" w:rsidRDefault="002A00F4" w:rsidP="002A00F4">
      <w:pPr>
        <w:pStyle w:val="ConsPlusNormal"/>
        <w:ind w:firstLine="851"/>
        <w:jc w:val="both"/>
        <w:rPr>
          <w:rFonts w:ascii="Times New Roman" w:hAnsi="Times New Roman" w:cs="Times New Roman"/>
          <w:kern w:val="0"/>
          <w:sz w:val="28"/>
          <w:szCs w:val="28"/>
          <w:lang w:eastAsia="ru-RU" w:bidi="ar-SA"/>
        </w:rPr>
      </w:pPr>
      <w:r w:rsidRPr="00120D31">
        <w:rPr>
          <w:rFonts w:ascii="Times New Roman" w:hAnsi="Times New Roman" w:cs="Times New Roman"/>
          <w:kern w:val="0"/>
          <w:sz w:val="28"/>
          <w:szCs w:val="28"/>
          <w:lang w:eastAsia="ru-RU" w:bidi="ar-SA"/>
        </w:rPr>
        <w:t>1</w:t>
      </w:r>
      <w:r w:rsidR="00B5210F">
        <w:rPr>
          <w:rFonts w:ascii="Times New Roman" w:hAnsi="Times New Roman" w:cs="Times New Roman"/>
          <w:kern w:val="0"/>
          <w:sz w:val="28"/>
          <w:szCs w:val="28"/>
          <w:lang w:eastAsia="ru-RU" w:bidi="ar-SA"/>
        </w:rPr>
        <w:t>2</w:t>
      </w:r>
      <w:r w:rsidRPr="00120D31">
        <w:rPr>
          <w:rFonts w:ascii="Times New Roman" w:hAnsi="Times New Roman" w:cs="Times New Roman"/>
          <w:kern w:val="0"/>
          <w:sz w:val="28"/>
          <w:szCs w:val="28"/>
          <w:lang w:eastAsia="ru-RU" w:bidi="ar-SA"/>
        </w:rPr>
        <w:t>. Полномочия депутата Совета,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r>
        <w:rPr>
          <w:rFonts w:ascii="Times New Roman" w:hAnsi="Times New Roman" w:cs="Times New Roman"/>
          <w:kern w:val="0"/>
          <w:sz w:val="28"/>
          <w:szCs w:val="28"/>
          <w:lang w:eastAsia="ru-RU" w:bidi="ar-SA"/>
        </w:rPr>
        <w:t>».</w:t>
      </w:r>
      <w:r w:rsidRPr="00120D31">
        <w:rPr>
          <w:rFonts w:ascii="Times New Roman" w:hAnsi="Times New Roman" w:cs="Times New Roman"/>
          <w:kern w:val="0"/>
          <w:sz w:val="28"/>
          <w:szCs w:val="28"/>
          <w:lang w:eastAsia="ru-RU" w:bidi="ar-SA"/>
        </w:rPr>
        <w:t xml:space="preserve"> </w:t>
      </w:r>
    </w:p>
    <w:p w:rsidR="002A00F4" w:rsidRPr="00120D31" w:rsidRDefault="002A00F4" w:rsidP="002A00F4">
      <w:pPr>
        <w:pStyle w:val="ConsPlusNormal"/>
        <w:ind w:firstLine="851"/>
        <w:jc w:val="both"/>
        <w:rPr>
          <w:rFonts w:ascii="Times New Roman" w:hAnsi="Times New Roman" w:cs="Times New Roman"/>
          <w:kern w:val="0"/>
          <w:sz w:val="28"/>
          <w:szCs w:val="28"/>
          <w:lang w:eastAsia="ru-RU" w:bidi="ar-SA"/>
        </w:rPr>
      </w:pPr>
      <w:r w:rsidRPr="00120D31">
        <w:rPr>
          <w:rFonts w:ascii="Times New Roman" w:hAnsi="Times New Roman" w:cs="Times New Roman"/>
          <w:kern w:val="0"/>
          <w:sz w:val="28"/>
          <w:szCs w:val="28"/>
          <w:lang w:eastAsia="ru-RU" w:bidi="ar-SA"/>
        </w:rPr>
        <w:t>1.11. В статье 27 «Компетенция Совета»:</w:t>
      </w:r>
    </w:p>
    <w:p w:rsidR="002A00F4" w:rsidRDefault="002A00F4" w:rsidP="002A00F4">
      <w:pPr>
        <w:widowControl w:val="0"/>
        <w:autoSpaceDE w:val="0"/>
        <w:autoSpaceDN w:val="0"/>
        <w:adjustRightInd w:val="0"/>
        <w:ind w:firstLine="851"/>
        <w:jc w:val="both"/>
        <w:rPr>
          <w:sz w:val="28"/>
          <w:szCs w:val="28"/>
        </w:rPr>
      </w:pPr>
      <w:r>
        <w:rPr>
          <w:sz w:val="28"/>
          <w:szCs w:val="28"/>
        </w:rPr>
        <w:t>1) пункт 4 части 2 изложить в новой редакции:</w:t>
      </w:r>
    </w:p>
    <w:p w:rsidR="002A00F4" w:rsidRDefault="002A00F4" w:rsidP="002A00F4">
      <w:pPr>
        <w:pStyle w:val="ConsNormal"/>
        <w:tabs>
          <w:tab w:val="left" w:pos="1068"/>
        </w:tabs>
        <w:autoSpaceDE/>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Pr="00BC2545">
        <w:rPr>
          <w:rFonts w:ascii="Times New Roman" w:hAnsi="Times New Roman" w:cs="Times New Roman"/>
          <w:sz w:val="28"/>
          <w:szCs w:val="28"/>
        </w:rPr>
        <w:t xml:space="preserve">определение порядка реализации правотворческой инициативы гражданами муниципального образования город </w:t>
      </w:r>
      <w:r w:rsidRPr="00325E6B">
        <w:rPr>
          <w:rFonts w:ascii="Times New Roman" w:hAnsi="Times New Roman" w:cs="Times New Roman"/>
          <w:sz w:val="28"/>
          <w:szCs w:val="28"/>
        </w:rPr>
        <w:t>Горячий Ключ</w:t>
      </w:r>
      <w:r w:rsidRPr="00BC2545">
        <w:rPr>
          <w:rFonts w:ascii="Times New Roman" w:hAnsi="Times New Roman" w:cs="Times New Roman"/>
          <w:sz w:val="28"/>
          <w:szCs w:val="28"/>
        </w:rPr>
        <w:t>, порядка ор</w:t>
      </w:r>
      <w:r w:rsidR="00D00B10">
        <w:rPr>
          <w:rFonts w:ascii="Times New Roman" w:hAnsi="Times New Roman" w:cs="Times New Roman"/>
          <w:sz w:val="28"/>
          <w:szCs w:val="28"/>
        </w:rPr>
        <w:softHyphen/>
      </w:r>
      <w:r w:rsidRPr="00BC2545">
        <w:rPr>
          <w:rFonts w:ascii="Times New Roman" w:hAnsi="Times New Roman" w:cs="Times New Roman"/>
          <w:sz w:val="28"/>
          <w:szCs w:val="28"/>
        </w:rPr>
        <w:t>ганизации и осуществления территориального общественного самоуправле</w:t>
      </w:r>
      <w:r w:rsidR="00D00B10">
        <w:rPr>
          <w:rFonts w:ascii="Times New Roman" w:hAnsi="Times New Roman" w:cs="Times New Roman"/>
          <w:sz w:val="28"/>
          <w:szCs w:val="28"/>
        </w:rPr>
        <w:softHyphen/>
      </w:r>
      <w:r w:rsidRPr="00BC2545">
        <w:rPr>
          <w:rFonts w:ascii="Times New Roman" w:hAnsi="Times New Roman" w:cs="Times New Roman"/>
          <w:sz w:val="28"/>
          <w:szCs w:val="28"/>
        </w:rPr>
        <w:t>ния</w:t>
      </w:r>
      <w:r>
        <w:rPr>
          <w:rFonts w:ascii="Times New Roman" w:hAnsi="Times New Roman" w:cs="Times New Roman"/>
          <w:sz w:val="28"/>
          <w:szCs w:val="28"/>
        </w:rPr>
        <w:t>, условий</w:t>
      </w:r>
      <w:r w:rsidRPr="00BC2545">
        <w:rPr>
          <w:rFonts w:ascii="Times New Roman" w:hAnsi="Times New Roman" w:cs="Times New Roman"/>
          <w:sz w:val="28"/>
          <w:szCs w:val="28"/>
        </w:rPr>
        <w:t xml:space="preserve"> и порядка выделения необходимых средств из местного бюд</w:t>
      </w:r>
      <w:r w:rsidR="00D00B10">
        <w:rPr>
          <w:rFonts w:ascii="Times New Roman" w:hAnsi="Times New Roman" w:cs="Times New Roman"/>
          <w:sz w:val="28"/>
          <w:szCs w:val="28"/>
        </w:rPr>
        <w:softHyphen/>
      </w:r>
      <w:r w:rsidRPr="00BC2545">
        <w:rPr>
          <w:rFonts w:ascii="Times New Roman" w:hAnsi="Times New Roman" w:cs="Times New Roman"/>
          <w:sz w:val="28"/>
          <w:szCs w:val="28"/>
        </w:rPr>
        <w:t>жета, порядка назначения и проведения конференций граждан (собраний де</w:t>
      </w:r>
      <w:r w:rsidR="00D00B10">
        <w:rPr>
          <w:rFonts w:ascii="Times New Roman" w:hAnsi="Times New Roman" w:cs="Times New Roman"/>
          <w:sz w:val="28"/>
          <w:szCs w:val="28"/>
        </w:rPr>
        <w:softHyphen/>
      </w:r>
      <w:r w:rsidRPr="00BC2545">
        <w:rPr>
          <w:rFonts w:ascii="Times New Roman" w:hAnsi="Times New Roman" w:cs="Times New Roman"/>
          <w:sz w:val="28"/>
          <w:szCs w:val="28"/>
        </w:rPr>
        <w:t>легатов)</w:t>
      </w:r>
      <w:r>
        <w:rPr>
          <w:rFonts w:ascii="Times New Roman" w:hAnsi="Times New Roman" w:cs="Times New Roman"/>
          <w:sz w:val="28"/>
          <w:szCs w:val="28"/>
        </w:rPr>
        <w:t>, порядка избрания делегатов;»</w:t>
      </w:r>
      <w:r w:rsidRPr="00BC2545">
        <w:rPr>
          <w:rFonts w:ascii="Times New Roman" w:hAnsi="Times New Roman" w:cs="Times New Roman"/>
          <w:sz w:val="28"/>
          <w:szCs w:val="28"/>
        </w:rPr>
        <w:t xml:space="preserve">; </w:t>
      </w:r>
    </w:p>
    <w:p w:rsidR="002A00F4" w:rsidRDefault="002A00F4" w:rsidP="002A00F4">
      <w:pPr>
        <w:pStyle w:val="ConsNormal"/>
        <w:tabs>
          <w:tab w:val="left" w:pos="1068"/>
        </w:tabs>
        <w:autoSpaceDE/>
        <w:ind w:firstLine="851"/>
        <w:jc w:val="both"/>
        <w:rPr>
          <w:rFonts w:ascii="Times New Roman" w:hAnsi="Times New Roman" w:cs="Times New Roman"/>
          <w:sz w:val="28"/>
          <w:szCs w:val="28"/>
        </w:rPr>
      </w:pPr>
      <w:r>
        <w:rPr>
          <w:rFonts w:ascii="Times New Roman" w:hAnsi="Times New Roman" w:cs="Times New Roman"/>
          <w:sz w:val="28"/>
          <w:szCs w:val="28"/>
        </w:rPr>
        <w:t>2) в пункте 12 части 2 слова «генеральных планов» заменить на слова «генерального плана»;</w:t>
      </w:r>
    </w:p>
    <w:p w:rsidR="002A00F4" w:rsidRDefault="002A00F4" w:rsidP="002A00F4">
      <w:pPr>
        <w:pStyle w:val="ConsNormal"/>
        <w:tabs>
          <w:tab w:val="left" w:pos="1068"/>
        </w:tabs>
        <w:autoSpaceDE/>
        <w:ind w:firstLine="851"/>
        <w:jc w:val="both"/>
        <w:rPr>
          <w:rFonts w:ascii="Times New Roman" w:hAnsi="Times New Roman" w:cs="Times New Roman"/>
          <w:sz w:val="28"/>
          <w:szCs w:val="28"/>
        </w:rPr>
      </w:pPr>
      <w:r>
        <w:rPr>
          <w:rFonts w:ascii="Times New Roman" w:hAnsi="Times New Roman" w:cs="Times New Roman"/>
          <w:sz w:val="28"/>
          <w:szCs w:val="28"/>
        </w:rPr>
        <w:t>3) пункт 18 части 2 изложить в новой редакции:</w:t>
      </w:r>
    </w:p>
    <w:p w:rsidR="002A00F4" w:rsidRDefault="002A00F4" w:rsidP="002A00F4">
      <w:pPr>
        <w:pStyle w:val="210"/>
        <w:spacing w:after="0" w:line="240" w:lineRule="auto"/>
        <w:ind w:firstLine="851"/>
        <w:jc w:val="both"/>
        <w:rPr>
          <w:sz w:val="28"/>
          <w:szCs w:val="28"/>
        </w:rPr>
      </w:pPr>
      <w:r>
        <w:rPr>
          <w:sz w:val="28"/>
          <w:szCs w:val="28"/>
        </w:rPr>
        <w:t>«</w:t>
      </w:r>
      <w:r w:rsidRPr="00BC2545">
        <w:rPr>
          <w:sz w:val="28"/>
          <w:szCs w:val="28"/>
        </w:rPr>
        <w:t>18) принятие решения о создании муниципальной пожарной охраны, определение цели, задач</w:t>
      </w:r>
      <w:r>
        <w:rPr>
          <w:sz w:val="28"/>
          <w:szCs w:val="28"/>
        </w:rPr>
        <w:t xml:space="preserve">, </w:t>
      </w:r>
      <w:r w:rsidRPr="00BC2545">
        <w:rPr>
          <w:sz w:val="28"/>
          <w:szCs w:val="28"/>
        </w:rPr>
        <w:t xml:space="preserve">порядка </w:t>
      </w:r>
      <w:r>
        <w:rPr>
          <w:sz w:val="28"/>
          <w:szCs w:val="28"/>
        </w:rPr>
        <w:t xml:space="preserve">создания и </w:t>
      </w:r>
      <w:r w:rsidRPr="00BC2545">
        <w:rPr>
          <w:sz w:val="28"/>
          <w:szCs w:val="28"/>
        </w:rPr>
        <w:t>организации деятельности муниц</w:t>
      </w:r>
      <w:r>
        <w:rPr>
          <w:sz w:val="28"/>
          <w:szCs w:val="28"/>
        </w:rPr>
        <w:t>и</w:t>
      </w:r>
      <w:r w:rsidRPr="00BC2545">
        <w:rPr>
          <w:sz w:val="28"/>
          <w:szCs w:val="28"/>
        </w:rPr>
        <w:t xml:space="preserve">пальной пожарной охраны на территории муниципального образования </w:t>
      </w:r>
      <w:r w:rsidRPr="00325E6B">
        <w:rPr>
          <w:sz w:val="28"/>
          <w:szCs w:val="28"/>
        </w:rPr>
        <w:t>город  Горячий Ключ</w:t>
      </w:r>
      <w:r w:rsidRPr="00BC2545">
        <w:rPr>
          <w:sz w:val="28"/>
          <w:szCs w:val="28"/>
        </w:rPr>
        <w:t>, порядка ее взаимоотношений с другими видами пожарной охраны</w:t>
      </w:r>
      <w:r>
        <w:rPr>
          <w:sz w:val="28"/>
          <w:szCs w:val="28"/>
        </w:rPr>
        <w:t>;»</w:t>
      </w:r>
      <w:r w:rsidRPr="00BC2545">
        <w:rPr>
          <w:sz w:val="28"/>
          <w:szCs w:val="28"/>
        </w:rPr>
        <w:t>;</w:t>
      </w:r>
    </w:p>
    <w:p w:rsidR="002A00F4" w:rsidRDefault="002A00F4" w:rsidP="002A00F4">
      <w:pPr>
        <w:pStyle w:val="210"/>
        <w:spacing w:after="0" w:line="240" w:lineRule="auto"/>
        <w:ind w:firstLine="851"/>
        <w:jc w:val="both"/>
        <w:rPr>
          <w:sz w:val="28"/>
          <w:szCs w:val="28"/>
        </w:rPr>
      </w:pPr>
      <w:r>
        <w:rPr>
          <w:sz w:val="28"/>
          <w:szCs w:val="28"/>
        </w:rPr>
        <w:t>4) пункт 19 части 2 после слов «по предложению населения» дополнить словами «, проживающего на данной территории;».</w:t>
      </w:r>
    </w:p>
    <w:p w:rsidR="002A00F4" w:rsidRDefault="002A00F4" w:rsidP="002A00F4">
      <w:pPr>
        <w:pStyle w:val="210"/>
        <w:spacing w:after="0" w:line="240" w:lineRule="auto"/>
        <w:ind w:firstLine="851"/>
        <w:jc w:val="both"/>
        <w:rPr>
          <w:sz w:val="28"/>
          <w:szCs w:val="28"/>
        </w:rPr>
      </w:pPr>
      <w:r>
        <w:rPr>
          <w:sz w:val="28"/>
          <w:szCs w:val="28"/>
        </w:rPr>
        <w:t>1.12. Часть 2 статьи 29 «Организация работы Совета» изложить в новой редакции:</w:t>
      </w:r>
    </w:p>
    <w:p w:rsidR="002A00F4" w:rsidRPr="001F1C87" w:rsidRDefault="002A00F4" w:rsidP="002A00F4">
      <w:pPr>
        <w:pStyle w:val="210"/>
        <w:spacing w:after="0" w:line="240" w:lineRule="auto"/>
        <w:ind w:firstLine="851"/>
        <w:jc w:val="both"/>
        <w:rPr>
          <w:sz w:val="28"/>
          <w:szCs w:val="28"/>
        </w:rPr>
      </w:pPr>
      <w:r>
        <w:rPr>
          <w:sz w:val="28"/>
          <w:szCs w:val="28"/>
        </w:rPr>
        <w:t xml:space="preserve">«2. </w:t>
      </w:r>
      <w:r w:rsidRPr="001F1C87">
        <w:rPr>
          <w:sz w:val="28"/>
          <w:szCs w:val="28"/>
        </w:rPr>
        <w:t>Председатель Совета осуществляет свои полномочия на постоянной основе.</w:t>
      </w:r>
      <w:r>
        <w:rPr>
          <w:sz w:val="28"/>
          <w:szCs w:val="28"/>
        </w:rPr>
        <w:t xml:space="preserve"> </w:t>
      </w:r>
      <w:r w:rsidRPr="001F1C87">
        <w:rPr>
          <w:sz w:val="28"/>
          <w:szCs w:val="28"/>
        </w:rPr>
        <w:t>Заместитель председателя Совета и депутаты Совета осуществляют свои полномочия на непостоянной основе</w:t>
      </w:r>
      <w:r>
        <w:rPr>
          <w:sz w:val="28"/>
          <w:szCs w:val="28"/>
        </w:rPr>
        <w:t>.»</w:t>
      </w:r>
      <w:r w:rsidRPr="001F1C87">
        <w:rPr>
          <w:sz w:val="28"/>
          <w:szCs w:val="28"/>
        </w:rPr>
        <w:t>.</w:t>
      </w:r>
    </w:p>
    <w:p w:rsidR="0032235C" w:rsidRDefault="002A00F4" w:rsidP="0032235C">
      <w:pPr>
        <w:widowControl w:val="0"/>
        <w:suppressAutoHyphens/>
        <w:autoSpaceDE w:val="0"/>
        <w:autoSpaceDN w:val="0"/>
        <w:adjustRightInd w:val="0"/>
        <w:ind w:firstLine="800"/>
        <w:jc w:val="both"/>
        <w:rPr>
          <w:kern w:val="1"/>
          <w:sz w:val="28"/>
          <w:szCs w:val="28"/>
        </w:rPr>
      </w:pPr>
      <w:r>
        <w:rPr>
          <w:kern w:val="1"/>
          <w:sz w:val="28"/>
          <w:szCs w:val="28"/>
        </w:rPr>
        <w:t xml:space="preserve">1.13. </w:t>
      </w:r>
      <w:r w:rsidR="0032235C">
        <w:rPr>
          <w:kern w:val="1"/>
          <w:sz w:val="28"/>
          <w:szCs w:val="28"/>
        </w:rPr>
        <w:t xml:space="preserve">В </w:t>
      </w:r>
      <w:r w:rsidR="0032235C" w:rsidRPr="00D832B0">
        <w:rPr>
          <w:kern w:val="1"/>
          <w:sz w:val="28"/>
          <w:szCs w:val="28"/>
        </w:rPr>
        <w:t>стать</w:t>
      </w:r>
      <w:r w:rsidR="0032235C">
        <w:rPr>
          <w:kern w:val="1"/>
          <w:sz w:val="28"/>
          <w:szCs w:val="28"/>
        </w:rPr>
        <w:t>е</w:t>
      </w:r>
      <w:r w:rsidR="0032235C" w:rsidRPr="00D832B0">
        <w:rPr>
          <w:kern w:val="1"/>
          <w:sz w:val="28"/>
          <w:szCs w:val="28"/>
        </w:rPr>
        <w:t xml:space="preserve"> 32 «Глава город</w:t>
      </w:r>
      <w:r w:rsidR="0032235C">
        <w:rPr>
          <w:kern w:val="1"/>
          <w:sz w:val="28"/>
          <w:szCs w:val="28"/>
        </w:rPr>
        <w:t>а Горячий Ключ»:</w:t>
      </w:r>
    </w:p>
    <w:p w:rsidR="0032235C" w:rsidRPr="00A50AC3" w:rsidRDefault="0032235C" w:rsidP="0032235C">
      <w:pPr>
        <w:pStyle w:val="af"/>
        <w:widowControl w:val="0"/>
        <w:numPr>
          <w:ilvl w:val="0"/>
          <w:numId w:val="1"/>
        </w:numPr>
        <w:suppressAutoHyphens/>
        <w:autoSpaceDE w:val="0"/>
        <w:autoSpaceDN w:val="0"/>
        <w:adjustRightInd w:val="0"/>
        <w:jc w:val="both"/>
        <w:rPr>
          <w:kern w:val="1"/>
          <w:sz w:val="28"/>
          <w:szCs w:val="28"/>
        </w:rPr>
      </w:pPr>
      <w:r w:rsidRPr="00A50AC3">
        <w:rPr>
          <w:kern w:val="1"/>
          <w:sz w:val="28"/>
          <w:szCs w:val="28"/>
        </w:rPr>
        <w:t xml:space="preserve">Часть 4 изложить в </w:t>
      </w:r>
      <w:r>
        <w:rPr>
          <w:kern w:val="1"/>
          <w:sz w:val="28"/>
          <w:szCs w:val="28"/>
        </w:rPr>
        <w:t>следующей</w:t>
      </w:r>
      <w:r w:rsidRPr="00A50AC3">
        <w:rPr>
          <w:kern w:val="1"/>
          <w:sz w:val="28"/>
          <w:szCs w:val="28"/>
        </w:rPr>
        <w:t xml:space="preserve"> редакции:</w:t>
      </w:r>
    </w:p>
    <w:p w:rsidR="0032235C" w:rsidRPr="009A6EB2" w:rsidRDefault="0032235C" w:rsidP="0032235C">
      <w:pPr>
        <w:pStyle w:val="210"/>
        <w:spacing w:after="0" w:line="240" w:lineRule="auto"/>
        <w:ind w:firstLine="851"/>
        <w:jc w:val="both"/>
        <w:rPr>
          <w:sz w:val="28"/>
          <w:szCs w:val="28"/>
        </w:rPr>
      </w:pPr>
      <w:r>
        <w:rPr>
          <w:sz w:val="28"/>
          <w:szCs w:val="28"/>
        </w:rPr>
        <w:t>«</w:t>
      </w:r>
      <w:r w:rsidRPr="00BC2545">
        <w:rPr>
          <w:sz w:val="28"/>
          <w:szCs w:val="28"/>
        </w:rPr>
        <w:t>4.</w:t>
      </w:r>
      <w:r w:rsidRPr="009A6EB2">
        <w:rPr>
          <w:sz w:val="28"/>
          <w:szCs w:val="28"/>
        </w:rPr>
        <w:t xml:space="preserve"> </w:t>
      </w:r>
      <w:r w:rsidRPr="00D832B0">
        <w:rPr>
          <w:sz w:val="28"/>
          <w:szCs w:val="28"/>
        </w:rPr>
        <w:t xml:space="preserve">Глава </w:t>
      </w:r>
      <w:r w:rsidRPr="009A6EB2">
        <w:rPr>
          <w:sz w:val="28"/>
          <w:szCs w:val="28"/>
        </w:rPr>
        <w:t xml:space="preserve">города Горячий Ключ </w:t>
      </w:r>
      <w:r w:rsidRPr="00D832B0">
        <w:rPr>
          <w:sz w:val="28"/>
          <w:szCs w:val="28"/>
        </w:rPr>
        <w:t xml:space="preserve">избирается </w:t>
      </w:r>
      <w:r w:rsidRPr="009A6EB2">
        <w:rPr>
          <w:sz w:val="28"/>
          <w:szCs w:val="28"/>
        </w:rPr>
        <w:t>тайным голосованием</w:t>
      </w:r>
      <w:r w:rsidRPr="00D832B0">
        <w:rPr>
          <w:sz w:val="28"/>
          <w:szCs w:val="28"/>
        </w:rPr>
        <w:t xml:space="preserve"> Советом из числа кандидатов, представленных конкурсной комиссией по результатам конкурса, сроком на 5 лет. </w:t>
      </w:r>
      <w:r w:rsidRPr="009A6EB2">
        <w:rPr>
          <w:sz w:val="28"/>
          <w:szCs w:val="28"/>
        </w:rPr>
        <w:t>Решение об избрании главы города Горячий Ключ принимается большинством голосов от установленного числа депутатов.</w:t>
      </w:r>
    </w:p>
    <w:p w:rsidR="0032235C" w:rsidRPr="00BC2545" w:rsidRDefault="0032235C" w:rsidP="0032235C">
      <w:pPr>
        <w:pStyle w:val="210"/>
        <w:spacing w:after="0" w:line="240" w:lineRule="auto"/>
        <w:ind w:firstLine="851"/>
        <w:jc w:val="both"/>
        <w:rPr>
          <w:sz w:val="28"/>
          <w:szCs w:val="28"/>
        </w:rPr>
      </w:pPr>
      <w:r w:rsidRPr="009A6EB2">
        <w:rPr>
          <w:sz w:val="28"/>
          <w:szCs w:val="28"/>
        </w:rPr>
        <w:t xml:space="preserve">Решение о назначении конкурса по отбору кандидатур на должность главы города </w:t>
      </w:r>
      <w:r w:rsidRPr="00325E6B">
        <w:rPr>
          <w:sz w:val="28"/>
          <w:szCs w:val="28"/>
        </w:rPr>
        <w:t>Горячий Ключ</w:t>
      </w:r>
      <w:r w:rsidRPr="009A6EB2">
        <w:rPr>
          <w:sz w:val="28"/>
          <w:szCs w:val="28"/>
        </w:rPr>
        <w:t xml:space="preserve"> принимается Советом не позднее чем за 60 дней до дня истечения срока полномочий главы города </w:t>
      </w:r>
      <w:r w:rsidRPr="00325E6B">
        <w:rPr>
          <w:sz w:val="28"/>
          <w:szCs w:val="28"/>
        </w:rPr>
        <w:t>Горячий Ключ</w:t>
      </w:r>
      <w:r w:rsidRPr="009A6EB2">
        <w:rPr>
          <w:sz w:val="28"/>
          <w:szCs w:val="28"/>
        </w:rPr>
        <w:t>.</w:t>
      </w:r>
    </w:p>
    <w:p w:rsidR="0032235C" w:rsidRPr="009A6EB2" w:rsidRDefault="0032235C" w:rsidP="0032235C">
      <w:pPr>
        <w:pStyle w:val="210"/>
        <w:spacing w:after="0" w:line="240" w:lineRule="auto"/>
        <w:ind w:firstLine="851"/>
        <w:jc w:val="both"/>
        <w:rPr>
          <w:sz w:val="28"/>
          <w:szCs w:val="28"/>
        </w:rPr>
      </w:pPr>
      <w:r w:rsidRPr="009A6EB2">
        <w:rPr>
          <w:sz w:val="28"/>
          <w:szCs w:val="28"/>
        </w:rPr>
        <w:t xml:space="preserve">Порядок проведения конкурса по отбору кандидатур на должность главы города </w:t>
      </w:r>
      <w:r w:rsidRPr="00325E6B">
        <w:rPr>
          <w:sz w:val="28"/>
          <w:szCs w:val="28"/>
        </w:rPr>
        <w:t>Горячий Ключ</w:t>
      </w:r>
      <w:r w:rsidRPr="009A6EB2">
        <w:rPr>
          <w:sz w:val="28"/>
          <w:szCs w:val="28"/>
        </w:rPr>
        <w:t xml:space="preserve">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2235C" w:rsidRDefault="0032235C" w:rsidP="0032235C">
      <w:pPr>
        <w:pStyle w:val="210"/>
        <w:spacing w:after="0" w:line="240" w:lineRule="auto"/>
        <w:ind w:firstLine="851"/>
        <w:jc w:val="both"/>
        <w:rPr>
          <w:sz w:val="28"/>
          <w:szCs w:val="28"/>
        </w:rPr>
      </w:pPr>
      <w:r w:rsidRPr="009A6EB2">
        <w:rPr>
          <w:sz w:val="28"/>
          <w:szCs w:val="28"/>
        </w:rPr>
        <w:lastRenderedPageBreak/>
        <w:t xml:space="preserve">Общее число членов конкурсной комиссии в муниципальном образовании город </w:t>
      </w:r>
      <w:r w:rsidRPr="00325E6B">
        <w:rPr>
          <w:sz w:val="28"/>
          <w:szCs w:val="28"/>
        </w:rPr>
        <w:t>Горячий Ключ</w:t>
      </w:r>
      <w:r w:rsidRPr="009A6EB2">
        <w:rPr>
          <w:sz w:val="28"/>
          <w:szCs w:val="28"/>
        </w:rPr>
        <w:t xml:space="preserve"> устанавливается Советом.</w:t>
      </w:r>
    </w:p>
    <w:p w:rsidR="0032235C" w:rsidRPr="005C7E4B" w:rsidRDefault="0032235C" w:rsidP="0032235C">
      <w:pPr>
        <w:pStyle w:val="210"/>
        <w:spacing w:after="0" w:line="240" w:lineRule="auto"/>
        <w:ind w:firstLine="851"/>
        <w:jc w:val="both"/>
        <w:rPr>
          <w:sz w:val="28"/>
          <w:szCs w:val="28"/>
        </w:rPr>
      </w:pPr>
      <w:r w:rsidRPr="005C7E4B">
        <w:rPr>
          <w:sz w:val="28"/>
          <w:szCs w:val="28"/>
        </w:rPr>
        <w:t xml:space="preserve">Кандидатом на должность главы города </w:t>
      </w:r>
      <w:r>
        <w:rPr>
          <w:sz w:val="28"/>
          <w:szCs w:val="28"/>
        </w:rPr>
        <w:t>Горячий Ключ</w:t>
      </w:r>
      <w:r w:rsidRPr="005C7E4B">
        <w:rPr>
          <w:sz w:val="28"/>
          <w:szCs w:val="28"/>
        </w:rPr>
        <w:t xml:space="preserve"> может быть зарегистрирован гражданин, который на день проведения конкурса не имеет в соответствии с Федеральным </w:t>
      </w:r>
      <w:hyperlink r:id="rId11" w:history="1">
        <w:r w:rsidRPr="005C7E4B">
          <w:rPr>
            <w:sz w:val="28"/>
            <w:szCs w:val="28"/>
          </w:rPr>
          <w:t>законом</w:t>
        </w:r>
      </w:hyperlink>
      <w:r w:rsidRPr="005C7E4B">
        <w:rPr>
          <w:sz w:val="28"/>
          <w:szCs w:val="28"/>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32235C" w:rsidRPr="005C7E4B" w:rsidRDefault="0032235C" w:rsidP="0032235C">
      <w:pPr>
        <w:pStyle w:val="210"/>
        <w:spacing w:after="0" w:line="240" w:lineRule="auto"/>
        <w:ind w:firstLine="851"/>
        <w:jc w:val="both"/>
        <w:rPr>
          <w:sz w:val="28"/>
          <w:szCs w:val="28"/>
        </w:rPr>
      </w:pPr>
      <w:r w:rsidRPr="005C7E4B">
        <w:rPr>
          <w:sz w:val="28"/>
          <w:szCs w:val="28"/>
        </w:rPr>
        <w:t xml:space="preserve">Совету для проведения голосования по кандидатурам на должность главы города </w:t>
      </w:r>
      <w:r>
        <w:rPr>
          <w:sz w:val="28"/>
          <w:szCs w:val="28"/>
        </w:rPr>
        <w:t>Горячий Ключ</w:t>
      </w:r>
      <w:r w:rsidRPr="005C7E4B">
        <w:rPr>
          <w:sz w:val="28"/>
          <w:szCs w:val="28"/>
        </w:rPr>
        <w:t xml:space="preserve"> представляется не менее двух зарегистрированных конкурсной комиссией кандидатов.</w:t>
      </w:r>
    </w:p>
    <w:p w:rsidR="0032235C" w:rsidRDefault="0032235C" w:rsidP="0032235C">
      <w:pPr>
        <w:pStyle w:val="210"/>
        <w:spacing w:after="0" w:line="240" w:lineRule="auto"/>
        <w:ind w:firstLine="851"/>
        <w:jc w:val="both"/>
        <w:rPr>
          <w:sz w:val="28"/>
          <w:szCs w:val="28"/>
        </w:rPr>
      </w:pPr>
      <w:r w:rsidRPr="00BC2545">
        <w:rPr>
          <w:sz w:val="28"/>
          <w:szCs w:val="28"/>
        </w:rPr>
        <w:t xml:space="preserve">Решение об избрании главы города </w:t>
      </w:r>
      <w:r w:rsidRPr="00325E6B">
        <w:rPr>
          <w:sz w:val="28"/>
          <w:szCs w:val="28"/>
        </w:rPr>
        <w:t>Горячий Ключ</w:t>
      </w:r>
      <w:r w:rsidRPr="00BC2545">
        <w:rPr>
          <w:sz w:val="28"/>
          <w:szCs w:val="28"/>
        </w:rPr>
        <w:t xml:space="preserve"> принимается после проведения конкурса в срок, установленный Регла</w:t>
      </w:r>
      <w:r>
        <w:rPr>
          <w:sz w:val="28"/>
          <w:szCs w:val="28"/>
        </w:rPr>
        <w:t>ментом Совета».</w:t>
      </w:r>
    </w:p>
    <w:p w:rsidR="0032235C" w:rsidRPr="00E32923" w:rsidRDefault="0032235C" w:rsidP="0032235C">
      <w:pPr>
        <w:pStyle w:val="af"/>
        <w:widowControl w:val="0"/>
        <w:numPr>
          <w:ilvl w:val="0"/>
          <w:numId w:val="1"/>
        </w:numPr>
        <w:tabs>
          <w:tab w:val="left" w:pos="1134"/>
        </w:tabs>
        <w:autoSpaceDE w:val="0"/>
        <w:autoSpaceDN w:val="0"/>
        <w:adjustRightInd w:val="0"/>
        <w:ind w:left="0" w:firstLine="799"/>
        <w:jc w:val="both"/>
        <w:rPr>
          <w:kern w:val="1"/>
          <w:sz w:val="28"/>
          <w:szCs w:val="28"/>
        </w:rPr>
      </w:pPr>
      <w:r w:rsidRPr="00E32923">
        <w:rPr>
          <w:kern w:val="1"/>
          <w:sz w:val="28"/>
          <w:szCs w:val="28"/>
        </w:rPr>
        <w:t xml:space="preserve">Пункт 1 части 9 изложить в следующей редакции:                                 </w:t>
      </w:r>
      <w:r>
        <w:rPr>
          <w:kern w:val="1"/>
          <w:sz w:val="28"/>
          <w:szCs w:val="28"/>
        </w:rPr>
        <w:t xml:space="preserve">                                            </w:t>
      </w:r>
      <w:r w:rsidRPr="00E32923">
        <w:rPr>
          <w:kern w:val="1"/>
          <w:sz w:val="28"/>
          <w:szCs w:val="28"/>
        </w:rPr>
        <w:t>«1) заниматься предпринимательской деятельностью лично или через дов</w:t>
      </w:r>
      <w:r w:rsidRPr="00E32923">
        <w:rPr>
          <w:kern w:val="1"/>
          <w:sz w:val="28"/>
          <w:szCs w:val="28"/>
        </w:rPr>
        <w:t>е</w:t>
      </w:r>
      <w:r w:rsidRPr="00E32923">
        <w:rPr>
          <w:kern w:val="1"/>
          <w:sz w:val="28"/>
          <w:szCs w:val="28"/>
        </w:rPr>
        <w:t>ренных лиц, участвовать в управлении коммерческой организацией или в управлении некоммерческой организацией (за исключением участия в упра</w:t>
      </w:r>
      <w:r w:rsidRPr="00E32923">
        <w:rPr>
          <w:kern w:val="1"/>
          <w:sz w:val="28"/>
          <w:szCs w:val="28"/>
        </w:rPr>
        <w:t>в</w:t>
      </w:r>
      <w:r w:rsidRPr="00E32923">
        <w:rPr>
          <w:kern w:val="1"/>
          <w:sz w:val="28"/>
          <w:szCs w:val="28"/>
        </w:rPr>
        <w:t>лении совета муниципальных образований Краснодарского края, иных объ</w:t>
      </w:r>
      <w:r w:rsidRPr="00E32923">
        <w:rPr>
          <w:kern w:val="1"/>
          <w:sz w:val="28"/>
          <w:szCs w:val="28"/>
        </w:rPr>
        <w:t>е</w:t>
      </w:r>
      <w:r w:rsidRPr="00E32923">
        <w:rPr>
          <w:kern w:val="1"/>
          <w:sz w:val="28"/>
          <w:szCs w:val="28"/>
        </w:rPr>
        <w:t>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w:t>
      </w:r>
      <w:r w:rsidRPr="00E32923">
        <w:rPr>
          <w:kern w:val="1"/>
          <w:sz w:val="28"/>
          <w:szCs w:val="28"/>
        </w:rPr>
        <w:t>е</w:t>
      </w:r>
      <w:r w:rsidRPr="00E32923">
        <w:rPr>
          <w:kern w:val="1"/>
          <w:sz w:val="28"/>
          <w:szCs w:val="28"/>
        </w:rPr>
        <w:t>ского, огороднического, дачного потребительских кооперативов, товарищес</w:t>
      </w:r>
      <w:r w:rsidRPr="00E32923">
        <w:rPr>
          <w:kern w:val="1"/>
          <w:sz w:val="28"/>
          <w:szCs w:val="28"/>
        </w:rPr>
        <w:t>т</w:t>
      </w:r>
      <w:r w:rsidRPr="00E32923">
        <w:rPr>
          <w:kern w:val="1"/>
          <w:sz w:val="28"/>
          <w:szCs w:val="28"/>
        </w:rPr>
        <w:t>ва собственников недвижимости), кроме случаев, предусмотренных фед</w:t>
      </w:r>
      <w:r w:rsidRPr="00E32923">
        <w:rPr>
          <w:kern w:val="1"/>
          <w:sz w:val="28"/>
          <w:szCs w:val="28"/>
        </w:rPr>
        <w:t>е</w:t>
      </w:r>
      <w:r w:rsidRPr="00E32923">
        <w:rPr>
          <w:kern w:val="1"/>
          <w:sz w:val="28"/>
          <w:szCs w:val="28"/>
        </w:rPr>
        <w:t>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32235C" w:rsidRDefault="0032235C" w:rsidP="0032235C">
      <w:pPr>
        <w:pStyle w:val="af"/>
        <w:widowControl w:val="0"/>
        <w:numPr>
          <w:ilvl w:val="0"/>
          <w:numId w:val="1"/>
        </w:numPr>
        <w:tabs>
          <w:tab w:val="left" w:pos="851"/>
          <w:tab w:val="left" w:pos="1134"/>
        </w:tabs>
        <w:suppressAutoHyphens/>
        <w:autoSpaceDE w:val="0"/>
        <w:autoSpaceDN w:val="0"/>
        <w:adjustRightInd w:val="0"/>
        <w:ind w:left="0" w:firstLine="800"/>
        <w:jc w:val="both"/>
        <w:rPr>
          <w:kern w:val="1"/>
          <w:sz w:val="28"/>
          <w:szCs w:val="28"/>
        </w:rPr>
      </w:pPr>
      <w:r>
        <w:rPr>
          <w:kern w:val="1"/>
          <w:sz w:val="28"/>
          <w:szCs w:val="28"/>
        </w:rPr>
        <w:t>Часть 13 изложить в следующей редакции:</w:t>
      </w:r>
    </w:p>
    <w:p w:rsidR="0032235C" w:rsidRPr="002370D9" w:rsidRDefault="0032235C" w:rsidP="0032235C">
      <w:pPr>
        <w:autoSpaceDE w:val="0"/>
        <w:autoSpaceDN w:val="0"/>
        <w:adjustRightInd w:val="0"/>
        <w:ind w:firstLine="709"/>
        <w:jc w:val="both"/>
        <w:rPr>
          <w:kern w:val="1"/>
          <w:sz w:val="28"/>
          <w:szCs w:val="28"/>
        </w:rPr>
      </w:pPr>
      <w:r>
        <w:rPr>
          <w:kern w:val="1"/>
          <w:sz w:val="28"/>
          <w:szCs w:val="28"/>
        </w:rPr>
        <w:t xml:space="preserve">«13.  </w:t>
      </w:r>
      <w:r w:rsidRPr="002370D9">
        <w:rPr>
          <w:kern w:val="1"/>
          <w:sz w:val="28"/>
          <w:szCs w:val="28"/>
        </w:rPr>
        <w:t>Глава города Горячий Ключ должен соблюдать ограничения, з</w:t>
      </w:r>
      <w:r w:rsidRPr="002370D9">
        <w:rPr>
          <w:kern w:val="1"/>
          <w:sz w:val="28"/>
          <w:szCs w:val="28"/>
        </w:rPr>
        <w:t>а</w:t>
      </w:r>
      <w:r w:rsidRPr="002370D9">
        <w:rPr>
          <w:kern w:val="1"/>
          <w:sz w:val="28"/>
          <w:szCs w:val="28"/>
        </w:rPr>
        <w:t xml:space="preserve">преты, исполнять обязанности, которые установлены Федеральным </w:t>
      </w:r>
      <w:hyperlink r:id="rId12" w:history="1">
        <w:r w:rsidRPr="002370D9">
          <w:rPr>
            <w:kern w:val="1"/>
            <w:sz w:val="28"/>
            <w:szCs w:val="28"/>
          </w:rPr>
          <w:t>законом</w:t>
        </w:r>
      </w:hyperlink>
      <w:r w:rsidRPr="002370D9">
        <w:rPr>
          <w:kern w:val="1"/>
          <w:sz w:val="28"/>
          <w:szCs w:val="28"/>
        </w:rPr>
        <w:t xml:space="preserve"> от 25.12.2008 № 273-ФЗ «О противодействии коррупции», Федеральным </w:t>
      </w:r>
      <w:hyperlink r:id="rId13" w:history="1">
        <w:r w:rsidRPr="002370D9">
          <w:rPr>
            <w:kern w:val="1"/>
            <w:sz w:val="28"/>
            <w:szCs w:val="28"/>
          </w:rPr>
          <w:t>з</w:t>
        </w:r>
        <w:r w:rsidRPr="002370D9">
          <w:rPr>
            <w:kern w:val="1"/>
            <w:sz w:val="28"/>
            <w:szCs w:val="28"/>
          </w:rPr>
          <w:t>а</w:t>
        </w:r>
        <w:r w:rsidRPr="002370D9">
          <w:rPr>
            <w:kern w:val="1"/>
            <w:sz w:val="28"/>
            <w:szCs w:val="28"/>
          </w:rPr>
          <w:t>коном</w:t>
        </w:r>
      </w:hyperlink>
      <w:r w:rsidRPr="002370D9">
        <w:rPr>
          <w:kern w:val="1"/>
          <w:sz w:val="28"/>
          <w:szCs w:val="28"/>
        </w:rPr>
        <w:t xml:space="preserve"> от 03.12.2012 № 230-ФЗ «О контроле за соответствием расходов лиц, замещающих государственные должности, и иных лиц их доходам», Фед</w:t>
      </w:r>
      <w:r w:rsidRPr="002370D9">
        <w:rPr>
          <w:kern w:val="1"/>
          <w:sz w:val="28"/>
          <w:szCs w:val="28"/>
        </w:rPr>
        <w:t>е</w:t>
      </w:r>
      <w:r w:rsidRPr="002370D9">
        <w:rPr>
          <w:kern w:val="1"/>
          <w:sz w:val="28"/>
          <w:szCs w:val="28"/>
        </w:rPr>
        <w:t xml:space="preserve">ральным </w:t>
      </w:r>
      <w:hyperlink r:id="rId14" w:history="1">
        <w:r w:rsidRPr="002370D9">
          <w:rPr>
            <w:kern w:val="1"/>
            <w:sz w:val="28"/>
            <w:szCs w:val="28"/>
          </w:rPr>
          <w:t>законом</w:t>
        </w:r>
      </w:hyperlink>
      <w:r w:rsidRPr="002370D9">
        <w:rPr>
          <w:kern w:val="1"/>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w:t>
      </w:r>
      <w:r w:rsidRPr="002370D9">
        <w:rPr>
          <w:kern w:val="1"/>
          <w:sz w:val="28"/>
          <w:szCs w:val="28"/>
        </w:rPr>
        <w:t>н</w:t>
      </w:r>
      <w:r w:rsidRPr="002370D9">
        <w:rPr>
          <w:kern w:val="1"/>
          <w:sz w:val="28"/>
          <w:szCs w:val="28"/>
        </w:rPr>
        <w:t>совыми инструментами».».</w:t>
      </w:r>
    </w:p>
    <w:p w:rsidR="002A00F4" w:rsidRPr="009A6EB2" w:rsidRDefault="002A00F4" w:rsidP="0032235C">
      <w:pPr>
        <w:widowControl w:val="0"/>
        <w:suppressAutoHyphens/>
        <w:autoSpaceDE w:val="0"/>
        <w:autoSpaceDN w:val="0"/>
        <w:adjustRightInd w:val="0"/>
        <w:ind w:firstLine="800"/>
        <w:jc w:val="both"/>
        <w:rPr>
          <w:sz w:val="28"/>
          <w:szCs w:val="28"/>
        </w:rPr>
      </w:pPr>
      <w:r>
        <w:rPr>
          <w:sz w:val="28"/>
          <w:szCs w:val="28"/>
        </w:rPr>
        <w:t>1.14</w:t>
      </w:r>
      <w:r w:rsidRPr="009A6EB2">
        <w:rPr>
          <w:sz w:val="28"/>
          <w:szCs w:val="28"/>
        </w:rPr>
        <w:t>.</w:t>
      </w:r>
      <w:r w:rsidRPr="00D832B0">
        <w:rPr>
          <w:sz w:val="28"/>
          <w:szCs w:val="28"/>
        </w:rPr>
        <w:t xml:space="preserve"> В с</w:t>
      </w:r>
      <w:r w:rsidRPr="009A6EB2">
        <w:rPr>
          <w:sz w:val="28"/>
          <w:szCs w:val="28"/>
        </w:rPr>
        <w:t>татье 33 «Полномочия главы города Горячий Ключ»:</w:t>
      </w:r>
    </w:p>
    <w:p w:rsidR="002A00F4" w:rsidRDefault="002A00F4" w:rsidP="002A00F4">
      <w:pPr>
        <w:widowControl w:val="0"/>
        <w:suppressAutoHyphens/>
        <w:autoSpaceDE w:val="0"/>
        <w:autoSpaceDN w:val="0"/>
        <w:adjustRightInd w:val="0"/>
        <w:ind w:firstLine="851"/>
        <w:jc w:val="both"/>
        <w:rPr>
          <w:bCs/>
          <w:kern w:val="1"/>
          <w:sz w:val="28"/>
          <w:szCs w:val="28"/>
        </w:rPr>
      </w:pPr>
      <w:r>
        <w:rPr>
          <w:sz w:val="28"/>
          <w:szCs w:val="28"/>
        </w:rPr>
        <w:t>1) пункт 13</w:t>
      </w:r>
      <w:r w:rsidRPr="00D832B0">
        <w:rPr>
          <w:sz w:val="28"/>
          <w:szCs w:val="28"/>
        </w:rPr>
        <w:t xml:space="preserve"> части 2 считать </w:t>
      </w:r>
      <w:r>
        <w:rPr>
          <w:sz w:val="28"/>
          <w:szCs w:val="28"/>
        </w:rPr>
        <w:t>пунктом 15;</w:t>
      </w:r>
    </w:p>
    <w:p w:rsidR="002A00F4" w:rsidRPr="00D832B0" w:rsidRDefault="002A00F4" w:rsidP="002A00F4">
      <w:pPr>
        <w:widowControl w:val="0"/>
        <w:suppressAutoHyphens/>
        <w:autoSpaceDE w:val="0"/>
        <w:autoSpaceDN w:val="0"/>
        <w:adjustRightInd w:val="0"/>
        <w:ind w:firstLine="851"/>
        <w:jc w:val="both"/>
        <w:rPr>
          <w:kern w:val="1"/>
          <w:sz w:val="28"/>
          <w:szCs w:val="28"/>
        </w:rPr>
      </w:pPr>
      <w:r>
        <w:rPr>
          <w:bCs/>
          <w:kern w:val="1"/>
          <w:sz w:val="28"/>
          <w:szCs w:val="28"/>
        </w:rPr>
        <w:t>2) часть 2 дополнить пунктами</w:t>
      </w:r>
      <w:r w:rsidRPr="00D832B0">
        <w:rPr>
          <w:bCs/>
          <w:kern w:val="1"/>
          <w:sz w:val="28"/>
          <w:szCs w:val="28"/>
        </w:rPr>
        <w:t xml:space="preserve"> </w:t>
      </w:r>
      <w:r>
        <w:rPr>
          <w:kern w:val="1"/>
          <w:sz w:val="28"/>
          <w:szCs w:val="28"/>
        </w:rPr>
        <w:t>13, 14</w:t>
      </w:r>
      <w:r w:rsidRPr="00D832B0">
        <w:rPr>
          <w:kern w:val="1"/>
          <w:sz w:val="28"/>
          <w:szCs w:val="28"/>
        </w:rPr>
        <w:t xml:space="preserve"> следующего содержания:</w:t>
      </w:r>
    </w:p>
    <w:p w:rsidR="002A00F4" w:rsidRPr="00C6407B" w:rsidRDefault="002A00F4" w:rsidP="002A00F4">
      <w:pPr>
        <w:pStyle w:val="210"/>
        <w:spacing w:after="0" w:line="240" w:lineRule="auto"/>
        <w:ind w:firstLine="851"/>
        <w:jc w:val="both"/>
        <w:rPr>
          <w:sz w:val="28"/>
          <w:szCs w:val="28"/>
        </w:rPr>
      </w:pPr>
      <w:r>
        <w:rPr>
          <w:sz w:val="28"/>
          <w:szCs w:val="28"/>
        </w:rPr>
        <w:t>«</w:t>
      </w:r>
      <w:r w:rsidRPr="00C6407B">
        <w:rPr>
          <w:sz w:val="28"/>
          <w:szCs w:val="28"/>
        </w:rPr>
        <w:t xml:space="preserve">13) принимает решение о реализации проекта муниципально-частного партнерства, если публичным партнером является муниципальное образование город </w:t>
      </w:r>
      <w:r>
        <w:rPr>
          <w:sz w:val="28"/>
          <w:szCs w:val="28"/>
        </w:rPr>
        <w:t>Горячий Ключ</w:t>
      </w:r>
      <w:r w:rsidRPr="00C6407B">
        <w:rPr>
          <w:sz w:val="28"/>
          <w:szCs w:val="28"/>
        </w:rPr>
        <w:t xml:space="preserve"> либо планируется проведение совместного конкурса с участием муниципального образования город </w:t>
      </w:r>
      <w:r>
        <w:rPr>
          <w:sz w:val="28"/>
          <w:szCs w:val="28"/>
        </w:rPr>
        <w:t>Горячий Ключ</w:t>
      </w:r>
      <w:r w:rsidRPr="00C6407B">
        <w:rPr>
          <w:sz w:val="28"/>
          <w:szCs w:val="28"/>
        </w:rPr>
        <w:t xml:space="preserve"> (за исключением случая, в котором планируется проведение совместного </w:t>
      </w:r>
      <w:r w:rsidRPr="00C6407B">
        <w:rPr>
          <w:sz w:val="28"/>
          <w:szCs w:val="28"/>
        </w:rPr>
        <w:lastRenderedPageBreak/>
        <w:t>конкурса с участием Российской Федерации, субъекта Российской Федерации);</w:t>
      </w:r>
    </w:p>
    <w:p w:rsidR="002A00F4" w:rsidRDefault="002A00F4" w:rsidP="002A00F4">
      <w:pPr>
        <w:pStyle w:val="210"/>
        <w:spacing w:after="0" w:line="240" w:lineRule="auto"/>
        <w:ind w:firstLine="851"/>
        <w:jc w:val="both"/>
        <w:rPr>
          <w:sz w:val="28"/>
          <w:szCs w:val="28"/>
        </w:rPr>
      </w:pPr>
      <w:r w:rsidRPr="00C6407B">
        <w:rPr>
          <w:sz w:val="28"/>
          <w:szCs w:val="28"/>
        </w:rPr>
        <w:t>14)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A00F4" w:rsidRDefault="002A00F4" w:rsidP="002A00F4">
      <w:pPr>
        <w:pStyle w:val="210"/>
        <w:spacing w:after="0" w:line="240" w:lineRule="auto"/>
        <w:ind w:firstLine="851"/>
        <w:jc w:val="both"/>
        <w:rPr>
          <w:sz w:val="28"/>
          <w:szCs w:val="28"/>
        </w:rPr>
      </w:pPr>
      <w:r>
        <w:rPr>
          <w:sz w:val="28"/>
          <w:szCs w:val="28"/>
        </w:rPr>
        <w:t>3) часть 3 изложить в новой редакции:</w:t>
      </w:r>
    </w:p>
    <w:p w:rsidR="002A00F4" w:rsidRPr="002A00F4" w:rsidRDefault="002A00F4" w:rsidP="002A00F4">
      <w:pPr>
        <w:pStyle w:val="a7"/>
        <w:tabs>
          <w:tab w:val="left" w:pos="0"/>
        </w:tabs>
        <w:ind w:right="-2" w:firstLine="851"/>
        <w:jc w:val="both"/>
        <w:rPr>
          <w:rFonts w:eastAsiaTheme="minorEastAsia"/>
          <w:kern w:val="1"/>
          <w:sz w:val="28"/>
          <w:szCs w:val="28"/>
          <w:lang w:eastAsia="en-US"/>
        </w:rPr>
      </w:pPr>
      <w:r w:rsidRPr="002A00F4">
        <w:rPr>
          <w:rFonts w:eastAsiaTheme="minorEastAsia"/>
          <w:kern w:val="1"/>
          <w:sz w:val="28"/>
          <w:szCs w:val="28"/>
          <w:lang w:eastAsia="en-US"/>
        </w:rPr>
        <w:t>«3. В случае временного отсутствия главы города Горячий Ключ, или досрочного прекращения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w:t>
      </w:r>
      <w:r w:rsidR="00D00B10">
        <w:rPr>
          <w:rFonts w:eastAsiaTheme="minorEastAsia"/>
          <w:kern w:val="1"/>
          <w:sz w:val="28"/>
          <w:szCs w:val="28"/>
          <w:lang w:eastAsia="en-US"/>
        </w:rPr>
        <w:softHyphen/>
      </w:r>
      <w:r w:rsidRPr="002A00F4">
        <w:rPr>
          <w:rFonts w:eastAsiaTheme="minorEastAsia"/>
          <w:kern w:val="1"/>
          <w:sz w:val="28"/>
          <w:szCs w:val="28"/>
          <w:lang w:eastAsia="en-US"/>
        </w:rPr>
        <w:t>ществляет первый заместитель главы города Горячий Ключ либо один из за</w:t>
      </w:r>
      <w:r w:rsidR="00D00B10">
        <w:rPr>
          <w:rFonts w:eastAsiaTheme="minorEastAsia"/>
          <w:kern w:val="1"/>
          <w:sz w:val="28"/>
          <w:szCs w:val="28"/>
          <w:lang w:eastAsia="en-US"/>
        </w:rPr>
        <w:softHyphen/>
      </w:r>
      <w:r w:rsidRPr="002A00F4">
        <w:rPr>
          <w:rFonts w:eastAsiaTheme="minorEastAsia"/>
          <w:kern w:val="1"/>
          <w:sz w:val="28"/>
          <w:szCs w:val="28"/>
          <w:lang w:eastAsia="en-US"/>
        </w:rPr>
        <w:t>местителей главы города Горячий Ключ в соответствии с правовым актом ад</w:t>
      </w:r>
      <w:r w:rsidR="00D00B10">
        <w:rPr>
          <w:rFonts w:eastAsiaTheme="minorEastAsia"/>
          <w:kern w:val="1"/>
          <w:sz w:val="28"/>
          <w:szCs w:val="28"/>
          <w:lang w:eastAsia="en-US"/>
        </w:rPr>
        <w:softHyphen/>
      </w:r>
      <w:r w:rsidRPr="002A00F4">
        <w:rPr>
          <w:rFonts w:eastAsiaTheme="minorEastAsia"/>
          <w:kern w:val="1"/>
          <w:sz w:val="28"/>
          <w:szCs w:val="28"/>
          <w:lang w:eastAsia="en-US"/>
        </w:rPr>
        <w:t>министрации о распределении обязанностей или специально изданным по дан</w:t>
      </w:r>
      <w:r w:rsidR="00D00B10">
        <w:rPr>
          <w:rFonts w:eastAsiaTheme="minorEastAsia"/>
          <w:kern w:val="1"/>
          <w:sz w:val="28"/>
          <w:szCs w:val="28"/>
          <w:lang w:eastAsia="en-US"/>
        </w:rPr>
        <w:softHyphen/>
      </w:r>
      <w:r w:rsidRPr="002A00F4">
        <w:rPr>
          <w:rFonts w:eastAsiaTheme="minorEastAsia"/>
          <w:kern w:val="1"/>
          <w:sz w:val="28"/>
          <w:szCs w:val="28"/>
          <w:lang w:eastAsia="en-US"/>
        </w:rPr>
        <w:t>ному вопросу правовым актом администрации.».</w:t>
      </w:r>
    </w:p>
    <w:p w:rsidR="002A00F4" w:rsidRPr="00D832B0" w:rsidRDefault="002A00F4" w:rsidP="002A00F4">
      <w:pPr>
        <w:widowControl w:val="0"/>
        <w:autoSpaceDE w:val="0"/>
        <w:autoSpaceDN w:val="0"/>
        <w:adjustRightInd w:val="0"/>
        <w:ind w:firstLine="851"/>
        <w:jc w:val="both"/>
        <w:rPr>
          <w:kern w:val="1"/>
          <w:sz w:val="28"/>
          <w:szCs w:val="28"/>
        </w:rPr>
      </w:pPr>
      <w:r w:rsidRPr="002A00F4">
        <w:rPr>
          <w:rFonts w:eastAsiaTheme="minorEastAsia"/>
          <w:kern w:val="1"/>
          <w:sz w:val="28"/>
          <w:szCs w:val="28"/>
          <w:lang w:eastAsia="en-US"/>
        </w:rPr>
        <w:t>1.15.  В статье 34 «Досрочное прекращение полномочий</w:t>
      </w:r>
      <w:r w:rsidRPr="00D832B0">
        <w:rPr>
          <w:kern w:val="1"/>
          <w:sz w:val="28"/>
          <w:szCs w:val="28"/>
        </w:rPr>
        <w:t xml:space="preserve"> главы города Горя</w:t>
      </w:r>
      <w:r>
        <w:rPr>
          <w:kern w:val="1"/>
          <w:sz w:val="28"/>
          <w:szCs w:val="28"/>
        </w:rPr>
        <w:softHyphen/>
      </w:r>
      <w:r w:rsidRPr="00D832B0">
        <w:rPr>
          <w:kern w:val="1"/>
          <w:sz w:val="28"/>
          <w:szCs w:val="28"/>
        </w:rPr>
        <w:t>чий Ключ»:</w:t>
      </w:r>
    </w:p>
    <w:p w:rsidR="002A00F4" w:rsidRDefault="002A00F4" w:rsidP="002A00F4">
      <w:pPr>
        <w:widowControl w:val="0"/>
        <w:autoSpaceDE w:val="0"/>
        <w:autoSpaceDN w:val="0"/>
        <w:adjustRightInd w:val="0"/>
        <w:ind w:firstLine="851"/>
        <w:jc w:val="both"/>
        <w:rPr>
          <w:kern w:val="1"/>
          <w:sz w:val="28"/>
          <w:szCs w:val="28"/>
        </w:rPr>
      </w:pPr>
      <w:r>
        <w:rPr>
          <w:kern w:val="1"/>
          <w:sz w:val="28"/>
          <w:szCs w:val="28"/>
        </w:rPr>
        <w:t>1) пункт 4 части 1 изложить в новой редакции:</w:t>
      </w:r>
    </w:p>
    <w:p w:rsidR="002A00F4" w:rsidRDefault="002A00F4" w:rsidP="002A00F4">
      <w:pPr>
        <w:widowControl w:val="0"/>
        <w:autoSpaceDE w:val="0"/>
        <w:autoSpaceDN w:val="0"/>
        <w:adjustRightInd w:val="0"/>
        <w:ind w:firstLine="851"/>
        <w:jc w:val="both"/>
        <w:rPr>
          <w:bCs/>
          <w:color w:val="000000" w:themeColor="text1"/>
          <w:kern w:val="1"/>
          <w:sz w:val="28"/>
          <w:szCs w:val="28"/>
        </w:rPr>
      </w:pPr>
      <w:r w:rsidRPr="00A40C88">
        <w:rPr>
          <w:bCs/>
          <w:color w:val="000000" w:themeColor="text1"/>
          <w:kern w:val="1"/>
          <w:sz w:val="28"/>
          <w:szCs w:val="28"/>
        </w:rPr>
        <w:t>«4) отрешения от должности в соответствии со статьей 74 Федераль</w:t>
      </w:r>
      <w:r w:rsidR="00D00B10">
        <w:rPr>
          <w:bCs/>
          <w:color w:val="000000" w:themeColor="text1"/>
          <w:kern w:val="1"/>
          <w:sz w:val="28"/>
          <w:szCs w:val="28"/>
        </w:rPr>
        <w:softHyphen/>
      </w:r>
      <w:r w:rsidRPr="00A40C88">
        <w:rPr>
          <w:bCs/>
          <w:color w:val="000000" w:themeColor="text1"/>
          <w:kern w:val="1"/>
          <w:sz w:val="28"/>
          <w:szCs w:val="28"/>
        </w:rPr>
        <w:t>ного закона от 06.10.2003 № 131-ФЗ «Об общих принципах организации м</w:t>
      </w:r>
      <w:r w:rsidRPr="00A40C88">
        <w:rPr>
          <w:bCs/>
          <w:color w:val="000000" w:themeColor="text1"/>
          <w:kern w:val="1"/>
          <w:sz w:val="28"/>
          <w:szCs w:val="28"/>
        </w:rPr>
        <w:t>е</w:t>
      </w:r>
      <w:r w:rsidRPr="00A40C88">
        <w:rPr>
          <w:bCs/>
          <w:color w:val="000000" w:themeColor="text1"/>
          <w:kern w:val="1"/>
          <w:sz w:val="28"/>
          <w:szCs w:val="28"/>
        </w:rPr>
        <w:t>ст</w:t>
      </w:r>
      <w:r w:rsidR="00D00B10">
        <w:rPr>
          <w:bCs/>
          <w:color w:val="000000" w:themeColor="text1"/>
          <w:kern w:val="1"/>
          <w:sz w:val="28"/>
          <w:szCs w:val="28"/>
        </w:rPr>
        <w:softHyphen/>
      </w:r>
      <w:r w:rsidRPr="00A40C88">
        <w:rPr>
          <w:bCs/>
          <w:color w:val="000000" w:themeColor="text1"/>
          <w:kern w:val="1"/>
          <w:sz w:val="28"/>
          <w:szCs w:val="28"/>
        </w:rPr>
        <w:t xml:space="preserve">ного самоуправления в Российской Федерации»; </w:t>
      </w:r>
    </w:p>
    <w:p w:rsidR="002A00F4" w:rsidRDefault="002A00F4" w:rsidP="002A00F4">
      <w:pPr>
        <w:widowControl w:val="0"/>
        <w:autoSpaceDE w:val="0"/>
        <w:autoSpaceDN w:val="0"/>
        <w:adjustRightInd w:val="0"/>
        <w:ind w:firstLine="851"/>
        <w:jc w:val="both"/>
        <w:rPr>
          <w:bCs/>
          <w:color w:val="000000" w:themeColor="text1"/>
          <w:kern w:val="1"/>
          <w:sz w:val="28"/>
          <w:szCs w:val="28"/>
        </w:rPr>
      </w:pPr>
      <w:r>
        <w:rPr>
          <w:bCs/>
          <w:color w:val="000000" w:themeColor="text1"/>
          <w:kern w:val="1"/>
          <w:sz w:val="28"/>
          <w:szCs w:val="28"/>
        </w:rPr>
        <w:t>2) первый абзац части 3 после слов «Глава города Горячий Ключ на</w:t>
      </w:r>
      <w:r w:rsidR="00D00B10">
        <w:rPr>
          <w:bCs/>
          <w:color w:val="000000" w:themeColor="text1"/>
          <w:kern w:val="1"/>
          <w:sz w:val="28"/>
          <w:szCs w:val="28"/>
        </w:rPr>
        <w:softHyphen/>
      </w:r>
      <w:r>
        <w:rPr>
          <w:bCs/>
          <w:color w:val="000000" w:themeColor="text1"/>
          <w:kern w:val="1"/>
          <w:sz w:val="28"/>
          <w:szCs w:val="28"/>
        </w:rPr>
        <w:t>правляет» дополнить словом «письменное».</w:t>
      </w:r>
    </w:p>
    <w:p w:rsidR="002A00F4" w:rsidRDefault="002A00F4" w:rsidP="002A00F4">
      <w:pPr>
        <w:widowControl w:val="0"/>
        <w:autoSpaceDE w:val="0"/>
        <w:autoSpaceDN w:val="0"/>
        <w:adjustRightInd w:val="0"/>
        <w:ind w:firstLine="851"/>
        <w:jc w:val="both"/>
        <w:rPr>
          <w:bCs/>
          <w:kern w:val="1"/>
          <w:sz w:val="28"/>
          <w:szCs w:val="28"/>
        </w:rPr>
      </w:pPr>
      <w:r>
        <w:rPr>
          <w:bCs/>
          <w:color w:val="000000" w:themeColor="text1"/>
          <w:kern w:val="1"/>
          <w:sz w:val="28"/>
          <w:szCs w:val="28"/>
        </w:rPr>
        <w:t xml:space="preserve">1.16. В статье 35 </w:t>
      </w:r>
      <w:r>
        <w:rPr>
          <w:bCs/>
          <w:kern w:val="1"/>
          <w:sz w:val="28"/>
          <w:szCs w:val="28"/>
        </w:rPr>
        <w:t>«</w:t>
      </w:r>
      <w:r w:rsidRPr="00D832B0">
        <w:rPr>
          <w:bCs/>
          <w:kern w:val="1"/>
          <w:sz w:val="28"/>
          <w:szCs w:val="28"/>
        </w:rPr>
        <w:t>Гарантии осуществления полномочий главы города Горячий Ключ, депутата Совета</w:t>
      </w:r>
      <w:r>
        <w:rPr>
          <w:bCs/>
          <w:kern w:val="1"/>
          <w:sz w:val="28"/>
          <w:szCs w:val="28"/>
        </w:rPr>
        <w:t>»:</w:t>
      </w:r>
    </w:p>
    <w:p w:rsidR="002A00F4" w:rsidRDefault="002A00F4" w:rsidP="002A00F4">
      <w:pPr>
        <w:widowControl w:val="0"/>
        <w:autoSpaceDE w:val="0"/>
        <w:autoSpaceDN w:val="0"/>
        <w:adjustRightInd w:val="0"/>
        <w:ind w:firstLine="851"/>
        <w:jc w:val="both"/>
        <w:rPr>
          <w:bCs/>
          <w:kern w:val="1"/>
          <w:sz w:val="28"/>
          <w:szCs w:val="28"/>
        </w:rPr>
      </w:pPr>
      <w:r>
        <w:rPr>
          <w:bCs/>
          <w:kern w:val="1"/>
          <w:sz w:val="28"/>
          <w:szCs w:val="28"/>
        </w:rPr>
        <w:t>1) Части 4,5,6 считать частями 5,6,7 соответственно;</w:t>
      </w:r>
    </w:p>
    <w:p w:rsidR="002A00F4" w:rsidRDefault="002A00F4" w:rsidP="002A00F4">
      <w:pPr>
        <w:widowControl w:val="0"/>
        <w:autoSpaceDE w:val="0"/>
        <w:autoSpaceDN w:val="0"/>
        <w:adjustRightInd w:val="0"/>
        <w:ind w:firstLine="851"/>
        <w:jc w:val="both"/>
        <w:rPr>
          <w:bCs/>
          <w:kern w:val="1"/>
          <w:sz w:val="28"/>
          <w:szCs w:val="28"/>
        </w:rPr>
      </w:pPr>
      <w:r>
        <w:rPr>
          <w:bCs/>
          <w:kern w:val="1"/>
          <w:sz w:val="28"/>
          <w:szCs w:val="28"/>
        </w:rPr>
        <w:t>2) Дополнить частью 4 следующего содержания:</w:t>
      </w:r>
    </w:p>
    <w:p w:rsidR="002A00F4" w:rsidRPr="00734689" w:rsidRDefault="002A00F4" w:rsidP="002A00F4">
      <w:pPr>
        <w:widowControl w:val="0"/>
        <w:autoSpaceDE w:val="0"/>
        <w:autoSpaceDN w:val="0"/>
        <w:adjustRightInd w:val="0"/>
        <w:ind w:firstLine="851"/>
        <w:jc w:val="both"/>
        <w:rPr>
          <w:bCs/>
          <w:color w:val="000000" w:themeColor="text1"/>
          <w:kern w:val="1"/>
          <w:sz w:val="28"/>
          <w:szCs w:val="28"/>
        </w:rPr>
      </w:pPr>
      <w:r>
        <w:rPr>
          <w:bCs/>
          <w:kern w:val="1"/>
          <w:sz w:val="28"/>
          <w:szCs w:val="28"/>
        </w:rPr>
        <w:t xml:space="preserve">«4. </w:t>
      </w:r>
      <w:r w:rsidRPr="00734689">
        <w:rPr>
          <w:bCs/>
          <w:color w:val="000000" w:themeColor="text1"/>
          <w:kern w:val="1"/>
          <w:sz w:val="28"/>
          <w:szCs w:val="28"/>
        </w:rPr>
        <w:t>Депутат Совета, осуществляющий свои полномочия на постоянной основе, подлежит увольнению с прежнего места работы в порядке, устано</w:t>
      </w:r>
      <w:r w:rsidRPr="00734689">
        <w:rPr>
          <w:bCs/>
          <w:color w:val="000000" w:themeColor="text1"/>
          <w:kern w:val="1"/>
          <w:sz w:val="28"/>
          <w:szCs w:val="28"/>
        </w:rPr>
        <w:t>в</w:t>
      </w:r>
      <w:r w:rsidRPr="00734689">
        <w:rPr>
          <w:bCs/>
          <w:color w:val="000000" w:themeColor="text1"/>
          <w:kern w:val="1"/>
          <w:sz w:val="28"/>
          <w:szCs w:val="28"/>
        </w:rPr>
        <w:t>лен</w:t>
      </w:r>
      <w:r w:rsidR="00D00B10">
        <w:rPr>
          <w:bCs/>
          <w:color w:val="000000" w:themeColor="text1"/>
          <w:kern w:val="1"/>
          <w:sz w:val="28"/>
          <w:szCs w:val="28"/>
        </w:rPr>
        <w:softHyphen/>
      </w:r>
      <w:r w:rsidRPr="00734689">
        <w:rPr>
          <w:bCs/>
          <w:color w:val="000000" w:themeColor="text1"/>
          <w:kern w:val="1"/>
          <w:sz w:val="28"/>
          <w:szCs w:val="28"/>
        </w:rPr>
        <w:t>ном федеральным законодательством.</w:t>
      </w:r>
      <w:r>
        <w:rPr>
          <w:bCs/>
          <w:color w:val="000000" w:themeColor="text1"/>
          <w:kern w:val="1"/>
          <w:sz w:val="28"/>
          <w:szCs w:val="28"/>
        </w:rPr>
        <w:t xml:space="preserve"> </w:t>
      </w:r>
      <w:r w:rsidRPr="00734689">
        <w:rPr>
          <w:bCs/>
          <w:color w:val="000000" w:themeColor="text1"/>
          <w:kern w:val="1"/>
          <w:sz w:val="28"/>
          <w:szCs w:val="28"/>
        </w:rPr>
        <w:t>Оплата труда депутата Со</w:t>
      </w:r>
      <w:r w:rsidR="00D00B10">
        <w:rPr>
          <w:bCs/>
          <w:color w:val="000000" w:themeColor="text1"/>
          <w:kern w:val="1"/>
          <w:sz w:val="28"/>
          <w:szCs w:val="28"/>
        </w:rPr>
        <w:softHyphen/>
      </w:r>
      <w:r w:rsidRPr="00734689">
        <w:rPr>
          <w:bCs/>
          <w:color w:val="000000" w:themeColor="text1"/>
          <w:kern w:val="1"/>
          <w:sz w:val="28"/>
          <w:szCs w:val="28"/>
        </w:rPr>
        <w:t>вета, осуществляющего свои полномочия на постоянной основе, произво</w:t>
      </w:r>
      <w:r w:rsidR="00D00B10">
        <w:rPr>
          <w:bCs/>
          <w:color w:val="000000" w:themeColor="text1"/>
          <w:kern w:val="1"/>
          <w:sz w:val="28"/>
          <w:szCs w:val="28"/>
        </w:rPr>
        <w:softHyphen/>
      </w:r>
      <w:r w:rsidRPr="00734689">
        <w:rPr>
          <w:bCs/>
          <w:color w:val="000000" w:themeColor="text1"/>
          <w:kern w:val="1"/>
          <w:sz w:val="28"/>
          <w:szCs w:val="28"/>
        </w:rPr>
        <w:t>дится в виде ежемесячного денежного содержания, которое состоит из должно</w:t>
      </w:r>
      <w:r w:rsidR="00D00B10">
        <w:rPr>
          <w:bCs/>
          <w:color w:val="000000" w:themeColor="text1"/>
          <w:kern w:val="1"/>
          <w:sz w:val="28"/>
          <w:szCs w:val="28"/>
        </w:rPr>
        <w:softHyphen/>
      </w:r>
      <w:r w:rsidRPr="00734689">
        <w:rPr>
          <w:bCs/>
          <w:color w:val="000000" w:themeColor="text1"/>
          <w:kern w:val="1"/>
          <w:sz w:val="28"/>
          <w:szCs w:val="28"/>
        </w:rPr>
        <w:t>стного оклада, а также из ежемесячных и иных дополнительных вы</w:t>
      </w:r>
      <w:r w:rsidR="00D00B10">
        <w:rPr>
          <w:bCs/>
          <w:color w:val="000000" w:themeColor="text1"/>
          <w:kern w:val="1"/>
          <w:sz w:val="28"/>
          <w:szCs w:val="28"/>
        </w:rPr>
        <w:softHyphen/>
      </w:r>
      <w:r w:rsidRPr="00734689">
        <w:rPr>
          <w:bCs/>
          <w:color w:val="000000" w:themeColor="text1"/>
          <w:kern w:val="1"/>
          <w:sz w:val="28"/>
          <w:szCs w:val="28"/>
        </w:rPr>
        <w:t>плат.</w:t>
      </w:r>
      <w:r>
        <w:rPr>
          <w:bCs/>
          <w:color w:val="000000" w:themeColor="text1"/>
          <w:kern w:val="1"/>
          <w:sz w:val="28"/>
          <w:szCs w:val="28"/>
        </w:rPr>
        <w:t xml:space="preserve"> </w:t>
      </w:r>
      <w:r w:rsidRPr="00734689">
        <w:rPr>
          <w:bCs/>
          <w:color w:val="000000" w:themeColor="text1"/>
          <w:kern w:val="1"/>
          <w:sz w:val="28"/>
          <w:szCs w:val="28"/>
        </w:rPr>
        <w:t>Размер должностного оклада, ежемесячных и иных дополнительных вы</w:t>
      </w:r>
      <w:r w:rsidR="00D00B10">
        <w:rPr>
          <w:bCs/>
          <w:color w:val="000000" w:themeColor="text1"/>
          <w:kern w:val="1"/>
          <w:sz w:val="28"/>
          <w:szCs w:val="28"/>
        </w:rPr>
        <w:softHyphen/>
      </w:r>
      <w:r w:rsidRPr="00734689">
        <w:rPr>
          <w:bCs/>
          <w:color w:val="000000" w:themeColor="text1"/>
          <w:kern w:val="1"/>
          <w:sz w:val="28"/>
          <w:szCs w:val="28"/>
        </w:rPr>
        <w:t>плат, а также условия оплаты труда депутата, осуществляющего свои полномо</w:t>
      </w:r>
      <w:r w:rsidR="00D00B10">
        <w:rPr>
          <w:bCs/>
          <w:color w:val="000000" w:themeColor="text1"/>
          <w:kern w:val="1"/>
          <w:sz w:val="28"/>
          <w:szCs w:val="28"/>
        </w:rPr>
        <w:softHyphen/>
      </w:r>
      <w:r w:rsidRPr="00734689">
        <w:rPr>
          <w:bCs/>
          <w:color w:val="000000" w:themeColor="text1"/>
          <w:kern w:val="1"/>
          <w:sz w:val="28"/>
          <w:szCs w:val="28"/>
        </w:rPr>
        <w:t>чия на п</w:t>
      </w:r>
      <w:r w:rsidRPr="00734689">
        <w:rPr>
          <w:bCs/>
          <w:color w:val="000000" w:themeColor="text1"/>
          <w:kern w:val="1"/>
          <w:sz w:val="28"/>
          <w:szCs w:val="28"/>
        </w:rPr>
        <w:t>о</w:t>
      </w:r>
      <w:r w:rsidRPr="00734689">
        <w:rPr>
          <w:bCs/>
          <w:color w:val="000000" w:themeColor="text1"/>
          <w:kern w:val="1"/>
          <w:sz w:val="28"/>
          <w:szCs w:val="28"/>
        </w:rPr>
        <w:t>стоянной основе, устанавливаются муниципальными право</w:t>
      </w:r>
      <w:r w:rsidR="00D00B10">
        <w:rPr>
          <w:bCs/>
          <w:color w:val="000000" w:themeColor="text1"/>
          <w:kern w:val="1"/>
          <w:sz w:val="28"/>
          <w:szCs w:val="28"/>
        </w:rPr>
        <w:softHyphen/>
      </w:r>
      <w:r w:rsidRPr="00734689">
        <w:rPr>
          <w:bCs/>
          <w:color w:val="000000" w:themeColor="text1"/>
          <w:kern w:val="1"/>
          <w:sz w:val="28"/>
          <w:szCs w:val="28"/>
        </w:rPr>
        <w:t>выми актами С</w:t>
      </w:r>
      <w:r w:rsidRPr="00734689">
        <w:rPr>
          <w:bCs/>
          <w:color w:val="000000" w:themeColor="text1"/>
          <w:kern w:val="1"/>
          <w:sz w:val="28"/>
          <w:szCs w:val="28"/>
        </w:rPr>
        <w:t>о</w:t>
      </w:r>
      <w:r w:rsidRPr="00734689">
        <w:rPr>
          <w:bCs/>
          <w:color w:val="000000" w:themeColor="text1"/>
          <w:kern w:val="1"/>
          <w:sz w:val="28"/>
          <w:szCs w:val="28"/>
        </w:rPr>
        <w:t>вета в соответствии с федеральным законодательством и законодательством Краснодарского края.</w:t>
      </w:r>
    </w:p>
    <w:p w:rsidR="002A00F4" w:rsidRPr="00734689" w:rsidRDefault="002A00F4" w:rsidP="002A00F4">
      <w:pPr>
        <w:widowControl w:val="0"/>
        <w:autoSpaceDE w:val="0"/>
        <w:autoSpaceDN w:val="0"/>
        <w:adjustRightInd w:val="0"/>
        <w:ind w:firstLine="851"/>
        <w:jc w:val="both"/>
        <w:rPr>
          <w:bCs/>
          <w:color w:val="000000" w:themeColor="text1"/>
          <w:kern w:val="1"/>
          <w:sz w:val="28"/>
          <w:szCs w:val="28"/>
        </w:rPr>
      </w:pPr>
      <w:r w:rsidRPr="00734689">
        <w:rPr>
          <w:bCs/>
          <w:color w:val="000000" w:themeColor="text1"/>
          <w:kern w:val="1"/>
          <w:sz w:val="28"/>
          <w:szCs w:val="28"/>
        </w:rPr>
        <w:t>В области пенсионного обеспечения на депутата, осуществляющего полномочия на постоянной основе, в</w:t>
      </w:r>
      <w:r>
        <w:rPr>
          <w:bCs/>
          <w:color w:val="000000" w:themeColor="text1"/>
          <w:kern w:val="1"/>
          <w:sz w:val="28"/>
          <w:szCs w:val="28"/>
        </w:rPr>
        <w:t xml:space="preserve"> </w:t>
      </w:r>
      <w:r w:rsidRPr="00734689">
        <w:rPr>
          <w:bCs/>
          <w:color w:val="000000" w:themeColor="text1"/>
          <w:kern w:val="1"/>
          <w:sz w:val="28"/>
          <w:szCs w:val="28"/>
        </w:rPr>
        <w:t>полном объеме распространяются права муниципального служащего, устанавливаемые федеральными законами, зако</w:t>
      </w:r>
      <w:r w:rsidR="00D00B10">
        <w:rPr>
          <w:bCs/>
          <w:color w:val="000000" w:themeColor="text1"/>
          <w:kern w:val="1"/>
          <w:sz w:val="28"/>
          <w:szCs w:val="28"/>
        </w:rPr>
        <w:softHyphen/>
      </w:r>
      <w:r w:rsidRPr="00734689">
        <w:rPr>
          <w:bCs/>
          <w:color w:val="000000" w:themeColor="text1"/>
          <w:kern w:val="1"/>
          <w:sz w:val="28"/>
          <w:szCs w:val="28"/>
        </w:rPr>
        <w:t>нами Краснодарского края и правовыми актами органов местного самоупра</w:t>
      </w:r>
      <w:r w:rsidRPr="00734689">
        <w:rPr>
          <w:bCs/>
          <w:color w:val="000000" w:themeColor="text1"/>
          <w:kern w:val="1"/>
          <w:sz w:val="28"/>
          <w:szCs w:val="28"/>
        </w:rPr>
        <w:t>в</w:t>
      </w:r>
      <w:r w:rsidRPr="00734689">
        <w:rPr>
          <w:bCs/>
          <w:color w:val="000000" w:themeColor="text1"/>
          <w:kern w:val="1"/>
          <w:sz w:val="28"/>
          <w:szCs w:val="28"/>
        </w:rPr>
        <w:t>ле</w:t>
      </w:r>
      <w:r w:rsidR="00D00B10">
        <w:rPr>
          <w:bCs/>
          <w:color w:val="000000" w:themeColor="text1"/>
          <w:kern w:val="1"/>
          <w:sz w:val="28"/>
          <w:szCs w:val="28"/>
        </w:rPr>
        <w:softHyphen/>
      </w:r>
      <w:r w:rsidRPr="00734689">
        <w:rPr>
          <w:bCs/>
          <w:color w:val="000000" w:themeColor="text1"/>
          <w:kern w:val="1"/>
          <w:sz w:val="28"/>
          <w:szCs w:val="28"/>
        </w:rPr>
        <w:t xml:space="preserve">ния муниципального образования </w:t>
      </w:r>
      <w:r>
        <w:rPr>
          <w:bCs/>
          <w:color w:val="000000" w:themeColor="text1"/>
          <w:kern w:val="1"/>
          <w:sz w:val="28"/>
          <w:szCs w:val="28"/>
        </w:rPr>
        <w:t>город Горячий Ключ</w:t>
      </w:r>
      <w:r w:rsidRPr="00734689">
        <w:rPr>
          <w:bCs/>
          <w:color w:val="000000" w:themeColor="text1"/>
          <w:kern w:val="1"/>
          <w:sz w:val="28"/>
          <w:szCs w:val="28"/>
        </w:rPr>
        <w:t>.</w:t>
      </w:r>
    </w:p>
    <w:p w:rsidR="002A00F4" w:rsidRPr="00734689" w:rsidRDefault="002A00F4" w:rsidP="002A00F4">
      <w:pPr>
        <w:widowControl w:val="0"/>
        <w:autoSpaceDE w:val="0"/>
        <w:autoSpaceDN w:val="0"/>
        <w:adjustRightInd w:val="0"/>
        <w:ind w:firstLine="851"/>
        <w:jc w:val="both"/>
        <w:rPr>
          <w:bCs/>
          <w:color w:val="000000" w:themeColor="text1"/>
          <w:kern w:val="1"/>
          <w:sz w:val="28"/>
          <w:szCs w:val="28"/>
        </w:rPr>
      </w:pPr>
      <w:r w:rsidRPr="00734689">
        <w:rPr>
          <w:bCs/>
          <w:color w:val="000000" w:themeColor="text1"/>
          <w:kern w:val="1"/>
          <w:sz w:val="28"/>
          <w:szCs w:val="28"/>
        </w:rPr>
        <w:lastRenderedPageBreak/>
        <w:t>Депутату Совета, осуществляющему свои полномочия на постоянной основе, предоставляется ежегодный отпуск с сохранением денежного возна</w:t>
      </w:r>
      <w:r w:rsidR="00D00B10">
        <w:rPr>
          <w:bCs/>
          <w:color w:val="000000" w:themeColor="text1"/>
          <w:kern w:val="1"/>
          <w:sz w:val="28"/>
          <w:szCs w:val="28"/>
        </w:rPr>
        <w:softHyphen/>
      </w:r>
      <w:r w:rsidRPr="00734689">
        <w:rPr>
          <w:bCs/>
          <w:color w:val="000000" w:themeColor="text1"/>
          <w:kern w:val="1"/>
          <w:sz w:val="28"/>
          <w:szCs w:val="28"/>
        </w:rPr>
        <w:t>граждения, размер которого определяется в порядке, установленном трудо</w:t>
      </w:r>
      <w:r w:rsidR="00D00B10">
        <w:rPr>
          <w:bCs/>
          <w:color w:val="000000" w:themeColor="text1"/>
          <w:kern w:val="1"/>
          <w:sz w:val="28"/>
          <w:szCs w:val="28"/>
        </w:rPr>
        <w:softHyphen/>
      </w:r>
      <w:r w:rsidRPr="00734689">
        <w:rPr>
          <w:bCs/>
          <w:color w:val="000000" w:themeColor="text1"/>
          <w:kern w:val="1"/>
          <w:sz w:val="28"/>
          <w:szCs w:val="28"/>
        </w:rPr>
        <w:t>вым законодательством для исчисления средней заработной платы.</w:t>
      </w:r>
    </w:p>
    <w:p w:rsidR="002A00F4" w:rsidRPr="00734689" w:rsidRDefault="002A00F4" w:rsidP="002A00F4">
      <w:pPr>
        <w:widowControl w:val="0"/>
        <w:autoSpaceDE w:val="0"/>
        <w:autoSpaceDN w:val="0"/>
        <w:adjustRightInd w:val="0"/>
        <w:ind w:firstLine="851"/>
        <w:jc w:val="both"/>
        <w:rPr>
          <w:bCs/>
          <w:color w:val="000000" w:themeColor="text1"/>
          <w:kern w:val="1"/>
          <w:sz w:val="28"/>
          <w:szCs w:val="28"/>
        </w:rPr>
      </w:pPr>
      <w:r w:rsidRPr="00734689">
        <w:rPr>
          <w:bCs/>
          <w:color w:val="000000" w:themeColor="text1"/>
          <w:kern w:val="1"/>
          <w:sz w:val="28"/>
          <w:szCs w:val="28"/>
        </w:rPr>
        <w:t>Ежегодный оплачиваемый отпуск депутата, осуществляющего полн</w:t>
      </w:r>
      <w:r w:rsidRPr="00734689">
        <w:rPr>
          <w:bCs/>
          <w:color w:val="000000" w:themeColor="text1"/>
          <w:kern w:val="1"/>
          <w:sz w:val="28"/>
          <w:szCs w:val="28"/>
        </w:rPr>
        <w:t>о</w:t>
      </w:r>
      <w:r w:rsidRPr="00734689">
        <w:rPr>
          <w:bCs/>
          <w:color w:val="000000" w:themeColor="text1"/>
          <w:kern w:val="1"/>
          <w:sz w:val="28"/>
          <w:szCs w:val="28"/>
        </w:rPr>
        <w:t>мо</w:t>
      </w:r>
      <w:r w:rsidR="00D00B10">
        <w:rPr>
          <w:bCs/>
          <w:color w:val="000000" w:themeColor="text1"/>
          <w:kern w:val="1"/>
          <w:sz w:val="28"/>
          <w:szCs w:val="28"/>
        </w:rPr>
        <w:softHyphen/>
      </w:r>
      <w:r w:rsidRPr="00734689">
        <w:rPr>
          <w:bCs/>
          <w:color w:val="000000" w:themeColor="text1"/>
          <w:kern w:val="1"/>
          <w:sz w:val="28"/>
          <w:szCs w:val="28"/>
        </w:rPr>
        <w:t>чия на постоянной основе, состоит из основного оплачиваемого от</w:t>
      </w:r>
      <w:r w:rsidR="00D00B10">
        <w:rPr>
          <w:bCs/>
          <w:color w:val="000000" w:themeColor="text1"/>
          <w:kern w:val="1"/>
          <w:sz w:val="28"/>
          <w:szCs w:val="28"/>
        </w:rPr>
        <w:softHyphen/>
      </w:r>
      <w:r w:rsidRPr="00734689">
        <w:rPr>
          <w:bCs/>
          <w:color w:val="000000" w:themeColor="text1"/>
          <w:kern w:val="1"/>
          <w:sz w:val="28"/>
          <w:szCs w:val="28"/>
        </w:rPr>
        <w:t>пуска и дополнительного оплачиваемого отпуска за ненормированный рабо</w:t>
      </w:r>
      <w:r w:rsidR="00D00B10">
        <w:rPr>
          <w:bCs/>
          <w:color w:val="000000" w:themeColor="text1"/>
          <w:kern w:val="1"/>
          <w:sz w:val="28"/>
          <w:szCs w:val="28"/>
        </w:rPr>
        <w:softHyphen/>
      </w:r>
      <w:r w:rsidRPr="00734689">
        <w:rPr>
          <w:bCs/>
          <w:color w:val="000000" w:themeColor="text1"/>
          <w:kern w:val="1"/>
          <w:sz w:val="28"/>
          <w:szCs w:val="28"/>
        </w:rPr>
        <w:t>чий день.</w:t>
      </w:r>
    </w:p>
    <w:p w:rsidR="002A00F4" w:rsidRPr="00734689" w:rsidRDefault="002A00F4" w:rsidP="002A00F4">
      <w:pPr>
        <w:widowControl w:val="0"/>
        <w:autoSpaceDE w:val="0"/>
        <w:autoSpaceDN w:val="0"/>
        <w:adjustRightInd w:val="0"/>
        <w:ind w:firstLine="851"/>
        <w:jc w:val="both"/>
        <w:rPr>
          <w:bCs/>
          <w:color w:val="000000" w:themeColor="text1"/>
          <w:kern w:val="1"/>
          <w:sz w:val="28"/>
          <w:szCs w:val="28"/>
        </w:rPr>
      </w:pPr>
      <w:r w:rsidRPr="00734689">
        <w:rPr>
          <w:bCs/>
          <w:color w:val="000000" w:themeColor="text1"/>
          <w:kern w:val="1"/>
          <w:sz w:val="28"/>
          <w:szCs w:val="28"/>
        </w:rPr>
        <w:t>Ежегодный основной оплачиваемый отпуск предоставляется депутату, осуществляющему полномочия на постоянной основе, продолжительностью 30 календарных дней.</w:t>
      </w:r>
    </w:p>
    <w:p w:rsidR="002A00F4" w:rsidRPr="00734689" w:rsidRDefault="002A00F4" w:rsidP="002A00F4">
      <w:pPr>
        <w:widowControl w:val="0"/>
        <w:autoSpaceDE w:val="0"/>
        <w:autoSpaceDN w:val="0"/>
        <w:adjustRightInd w:val="0"/>
        <w:ind w:firstLine="851"/>
        <w:jc w:val="both"/>
        <w:rPr>
          <w:bCs/>
          <w:color w:val="000000" w:themeColor="text1"/>
          <w:kern w:val="1"/>
          <w:sz w:val="28"/>
          <w:szCs w:val="28"/>
        </w:rPr>
      </w:pPr>
      <w:r w:rsidRPr="00734689">
        <w:rPr>
          <w:bCs/>
          <w:color w:val="000000" w:themeColor="text1"/>
          <w:kern w:val="1"/>
          <w:sz w:val="28"/>
          <w:szCs w:val="28"/>
        </w:rPr>
        <w:t>Ежегодный дополнительный оплачиваемый отпуск за ненормирован</w:t>
      </w:r>
      <w:r w:rsidR="00D00B10">
        <w:rPr>
          <w:bCs/>
          <w:color w:val="000000" w:themeColor="text1"/>
          <w:kern w:val="1"/>
          <w:sz w:val="28"/>
          <w:szCs w:val="28"/>
        </w:rPr>
        <w:softHyphen/>
      </w:r>
      <w:r w:rsidRPr="00734689">
        <w:rPr>
          <w:bCs/>
          <w:color w:val="000000" w:themeColor="text1"/>
          <w:kern w:val="1"/>
          <w:sz w:val="28"/>
          <w:szCs w:val="28"/>
        </w:rPr>
        <w:t>ный рабочий день предоставляется депутату, осуществляющему полномочия на постоянной</w:t>
      </w:r>
      <w:r>
        <w:rPr>
          <w:bCs/>
          <w:color w:val="000000" w:themeColor="text1"/>
          <w:kern w:val="1"/>
          <w:sz w:val="28"/>
          <w:szCs w:val="28"/>
        </w:rPr>
        <w:t xml:space="preserve"> </w:t>
      </w:r>
      <w:r w:rsidRPr="00734689">
        <w:rPr>
          <w:bCs/>
          <w:color w:val="000000" w:themeColor="text1"/>
          <w:kern w:val="1"/>
          <w:sz w:val="28"/>
          <w:szCs w:val="28"/>
        </w:rPr>
        <w:t>основе, продолжительностью 15 календарных дней. Порядок и условия предоставления дополнительного оплачиваемого отпуска за нено</w:t>
      </w:r>
      <w:r w:rsidRPr="00734689">
        <w:rPr>
          <w:bCs/>
          <w:color w:val="000000" w:themeColor="text1"/>
          <w:kern w:val="1"/>
          <w:sz w:val="28"/>
          <w:szCs w:val="28"/>
        </w:rPr>
        <w:t>р</w:t>
      </w:r>
      <w:r w:rsidRPr="00734689">
        <w:rPr>
          <w:bCs/>
          <w:color w:val="000000" w:themeColor="text1"/>
          <w:kern w:val="1"/>
          <w:sz w:val="28"/>
          <w:szCs w:val="28"/>
        </w:rPr>
        <w:t>ми</w:t>
      </w:r>
      <w:r w:rsidR="00D00B10">
        <w:rPr>
          <w:bCs/>
          <w:color w:val="000000" w:themeColor="text1"/>
          <w:kern w:val="1"/>
          <w:sz w:val="28"/>
          <w:szCs w:val="28"/>
        </w:rPr>
        <w:softHyphen/>
      </w:r>
      <w:r w:rsidRPr="00734689">
        <w:rPr>
          <w:bCs/>
          <w:color w:val="000000" w:themeColor="text1"/>
          <w:kern w:val="1"/>
          <w:sz w:val="28"/>
          <w:szCs w:val="28"/>
        </w:rPr>
        <w:t>рованный рабочий день депутату Совета, осуществляющему полномо</w:t>
      </w:r>
      <w:r w:rsidR="00D00B10">
        <w:rPr>
          <w:bCs/>
          <w:color w:val="000000" w:themeColor="text1"/>
          <w:kern w:val="1"/>
          <w:sz w:val="28"/>
          <w:szCs w:val="28"/>
        </w:rPr>
        <w:softHyphen/>
      </w:r>
      <w:r w:rsidRPr="00734689">
        <w:rPr>
          <w:bCs/>
          <w:color w:val="000000" w:themeColor="text1"/>
          <w:kern w:val="1"/>
          <w:sz w:val="28"/>
          <w:szCs w:val="28"/>
        </w:rPr>
        <w:t>чия на постоянной основе, определяются решением Совета</w:t>
      </w:r>
      <w:r>
        <w:rPr>
          <w:bCs/>
          <w:color w:val="000000" w:themeColor="text1"/>
          <w:kern w:val="1"/>
          <w:sz w:val="28"/>
          <w:szCs w:val="28"/>
        </w:rPr>
        <w:t>;»;</w:t>
      </w:r>
    </w:p>
    <w:p w:rsidR="002A00F4" w:rsidRDefault="002A00F4" w:rsidP="002A00F4">
      <w:pPr>
        <w:widowControl w:val="0"/>
        <w:autoSpaceDE w:val="0"/>
        <w:autoSpaceDN w:val="0"/>
        <w:adjustRightInd w:val="0"/>
        <w:ind w:firstLine="851"/>
        <w:jc w:val="both"/>
        <w:rPr>
          <w:bCs/>
          <w:kern w:val="1"/>
          <w:sz w:val="28"/>
          <w:szCs w:val="28"/>
        </w:rPr>
      </w:pPr>
      <w:r>
        <w:rPr>
          <w:bCs/>
          <w:color w:val="000000" w:themeColor="text1"/>
          <w:kern w:val="1"/>
          <w:sz w:val="28"/>
          <w:szCs w:val="28"/>
        </w:rPr>
        <w:t xml:space="preserve">3) Часть 7 </w:t>
      </w:r>
      <w:r>
        <w:rPr>
          <w:bCs/>
          <w:kern w:val="1"/>
          <w:sz w:val="28"/>
          <w:szCs w:val="28"/>
        </w:rPr>
        <w:t>дополнить абзацем следующего содержания:</w:t>
      </w:r>
    </w:p>
    <w:p w:rsidR="002A00F4" w:rsidRPr="008F1778" w:rsidRDefault="002A00F4" w:rsidP="002A00F4">
      <w:pPr>
        <w:widowControl w:val="0"/>
        <w:autoSpaceDE w:val="0"/>
        <w:autoSpaceDN w:val="0"/>
        <w:adjustRightInd w:val="0"/>
        <w:ind w:firstLine="851"/>
        <w:jc w:val="both"/>
        <w:rPr>
          <w:bCs/>
          <w:color w:val="000000" w:themeColor="text1"/>
          <w:kern w:val="1"/>
          <w:sz w:val="28"/>
          <w:szCs w:val="28"/>
        </w:rPr>
      </w:pPr>
      <w:r>
        <w:rPr>
          <w:bCs/>
          <w:color w:val="000000" w:themeColor="text1"/>
          <w:kern w:val="1"/>
          <w:sz w:val="28"/>
          <w:szCs w:val="28"/>
        </w:rPr>
        <w:t>«</w:t>
      </w:r>
      <w:r w:rsidRPr="008F1778">
        <w:rPr>
          <w:bCs/>
          <w:color w:val="000000" w:themeColor="text1"/>
          <w:kern w:val="1"/>
          <w:sz w:val="28"/>
          <w:szCs w:val="28"/>
        </w:rPr>
        <w:t>Дополнительные социальные и иные гарантии, установленные н</w:t>
      </w:r>
      <w:r w:rsidRPr="008F1778">
        <w:rPr>
          <w:bCs/>
          <w:color w:val="000000" w:themeColor="text1"/>
          <w:kern w:val="1"/>
          <w:sz w:val="28"/>
          <w:szCs w:val="28"/>
        </w:rPr>
        <w:t>а</w:t>
      </w:r>
      <w:r w:rsidRPr="008F1778">
        <w:rPr>
          <w:bCs/>
          <w:color w:val="000000" w:themeColor="text1"/>
          <w:kern w:val="1"/>
          <w:sz w:val="28"/>
          <w:szCs w:val="28"/>
        </w:rPr>
        <w:t>стоя</w:t>
      </w:r>
      <w:r w:rsidR="00D00B10">
        <w:rPr>
          <w:bCs/>
          <w:color w:val="000000" w:themeColor="text1"/>
          <w:kern w:val="1"/>
          <w:sz w:val="28"/>
          <w:szCs w:val="28"/>
        </w:rPr>
        <w:softHyphen/>
      </w:r>
      <w:r w:rsidRPr="008F1778">
        <w:rPr>
          <w:bCs/>
          <w:color w:val="000000" w:themeColor="text1"/>
          <w:kern w:val="1"/>
          <w:sz w:val="28"/>
          <w:szCs w:val="28"/>
        </w:rPr>
        <w:t>щим уставом в соответствии с федеральными законами и законами Крас</w:t>
      </w:r>
      <w:r w:rsidR="00D00B10">
        <w:rPr>
          <w:bCs/>
          <w:color w:val="000000" w:themeColor="text1"/>
          <w:kern w:val="1"/>
          <w:sz w:val="28"/>
          <w:szCs w:val="28"/>
        </w:rPr>
        <w:softHyphen/>
      </w:r>
      <w:r w:rsidRPr="008F1778">
        <w:rPr>
          <w:bCs/>
          <w:color w:val="000000" w:themeColor="text1"/>
          <w:kern w:val="1"/>
          <w:sz w:val="28"/>
          <w:szCs w:val="28"/>
        </w:rPr>
        <w:t>нодарского края, в связи с прекращением полномочий (в том числе дос</w:t>
      </w:r>
      <w:r w:rsidR="00D00B10">
        <w:rPr>
          <w:bCs/>
          <w:color w:val="000000" w:themeColor="text1"/>
          <w:kern w:val="1"/>
          <w:sz w:val="28"/>
          <w:szCs w:val="28"/>
        </w:rPr>
        <w:softHyphen/>
      </w:r>
      <w:r w:rsidRPr="008F1778">
        <w:rPr>
          <w:bCs/>
          <w:color w:val="000000" w:themeColor="text1"/>
          <w:kern w:val="1"/>
          <w:sz w:val="28"/>
          <w:szCs w:val="28"/>
        </w:rPr>
        <w:t xml:space="preserve">рочно) депутата Совета, главы города </w:t>
      </w:r>
      <w:r>
        <w:rPr>
          <w:bCs/>
          <w:color w:val="000000" w:themeColor="text1"/>
          <w:kern w:val="1"/>
          <w:sz w:val="28"/>
          <w:szCs w:val="28"/>
        </w:rPr>
        <w:t>Горячий Ключ</w:t>
      </w:r>
      <w:r w:rsidRPr="008F1778">
        <w:rPr>
          <w:bCs/>
          <w:color w:val="000000" w:themeColor="text1"/>
          <w:kern w:val="1"/>
          <w:sz w:val="28"/>
          <w:szCs w:val="28"/>
        </w:rPr>
        <w:t>, предусматривающие расход</w:t>
      </w:r>
      <w:r w:rsidRPr="008F1778">
        <w:rPr>
          <w:bCs/>
          <w:color w:val="000000" w:themeColor="text1"/>
          <w:kern w:val="1"/>
          <w:sz w:val="28"/>
          <w:szCs w:val="28"/>
        </w:rPr>
        <w:t>о</w:t>
      </w:r>
      <w:r w:rsidRPr="008F1778">
        <w:rPr>
          <w:bCs/>
          <w:color w:val="000000" w:themeColor="text1"/>
          <w:kern w:val="1"/>
          <w:sz w:val="28"/>
          <w:szCs w:val="28"/>
        </w:rPr>
        <w:t>вание средств местного бюджета, устанавливаются только в отноше</w:t>
      </w:r>
      <w:r w:rsidR="00D00B10">
        <w:rPr>
          <w:bCs/>
          <w:color w:val="000000" w:themeColor="text1"/>
          <w:kern w:val="1"/>
          <w:sz w:val="28"/>
          <w:szCs w:val="28"/>
        </w:rPr>
        <w:softHyphen/>
      </w:r>
      <w:r w:rsidRPr="008F1778">
        <w:rPr>
          <w:bCs/>
          <w:color w:val="000000" w:themeColor="text1"/>
          <w:kern w:val="1"/>
          <w:sz w:val="28"/>
          <w:szCs w:val="28"/>
        </w:rPr>
        <w:t>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w:t>
      </w:r>
      <w:r w:rsidR="00D00B10">
        <w:rPr>
          <w:bCs/>
          <w:color w:val="000000" w:themeColor="text1"/>
          <w:kern w:val="1"/>
          <w:sz w:val="28"/>
          <w:szCs w:val="28"/>
        </w:rPr>
        <w:softHyphen/>
      </w:r>
      <w:r w:rsidRPr="008F1778">
        <w:rPr>
          <w:bCs/>
          <w:color w:val="000000" w:themeColor="text1"/>
          <w:kern w:val="1"/>
          <w:sz w:val="28"/>
          <w:szCs w:val="28"/>
        </w:rPr>
        <w:t xml:space="preserve">ваниям, предусмотренным </w:t>
      </w:r>
      <w:hyperlink r:id="rId15" w:history="1">
        <w:r w:rsidRPr="008F1778">
          <w:rPr>
            <w:bCs/>
            <w:color w:val="000000" w:themeColor="text1"/>
            <w:kern w:val="1"/>
            <w:sz w:val="28"/>
            <w:szCs w:val="28"/>
          </w:rPr>
          <w:t>абзацем седьмым части 16 статьи 35</w:t>
        </w:r>
      </w:hyperlink>
      <w:r w:rsidRPr="008F1778">
        <w:rPr>
          <w:bCs/>
          <w:color w:val="000000" w:themeColor="text1"/>
          <w:kern w:val="1"/>
          <w:sz w:val="28"/>
          <w:szCs w:val="28"/>
        </w:rPr>
        <w:t xml:space="preserve">, </w:t>
      </w:r>
      <w:hyperlink r:id="rId16" w:history="1">
        <w:r w:rsidRPr="008F1778">
          <w:rPr>
            <w:bCs/>
            <w:color w:val="000000" w:themeColor="text1"/>
            <w:kern w:val="1"/>
            <w:sz w:val="28"/>
            <w:szCs w:val="28"/>
          </w:rPr>
          <w:t>пунктами 2.1</w:t>
        </w:r>
      </w:hyperlink>
      <w:r w:rsidRPr="008F1778">
        <w:rPr>
          <w:bCs/>
          <w:color w:val="000000" w:themeColor="text1"/>
          <w:kern w:val="1"/>
          <w:sz w:val="28"/>
          <w:szCs w:val="28"/>
        </w:rPr>
        <w:t xml:space="preserve">, </w:t>
      </w:r>
      <w:hyperlink r:id="rId17" w:history="1">
        <w:r w:rsidRPr="008F1778">
          <w:rPr>
            <w:bCs/>
            <w:color w:val="000000" w:themeColor="text1"/>
            <w:kern w:val="1"/>
            <w:sz w:val="28"/>
            <w:szCs w:val="28"/>
          </w:rPr>
          <w:t>3</w:t>
        </w:r>
      </w:hyperlink>
      <w:r w:rsidRPr="008F1778">
        <w:rPr>
          <w:bCs/>
          <w:color w:val="000000" w:themeColor="text1"/>
          <w:kern w:val="1"/>
          <w:sz w:val="28"/>
          <w:szCs w:val="28"/>
        </w:rPr>
        <w:t xml:space="preserve">, </w:t>
      </w:r>
      <w:hyperlink r:id="rId18" w:history="1">
        <w:r w:rsidRPr="008F1778">
          <w:rPr>
            <w:bCs/>
            <w:color w:val="000000" w:themeColor="text1"/>
            <w:kern w:val="1"/>
            <w:sz w:val="28"/>
            <w:szCs w:val="28"/>
          </w:rPr>
          <w:t>6</w:t>
        </w:r>
      </w:hyperlink>
      <w:r w:rsidRPr="008F1778">
        <w:rPr>
          <w:bCs/>
          <w:color w:val="000000" w:themeColor="text1"/>
          <w:kern w:val="1"/>
          <w:sz w:val="28"/>
          <w:szCs w:val="28"/>
        </w:rPr>
        <w:t xml:space="preserve"> - </w:t>
      </w:r>
      <w:hyperlink r:id="rId19" w:history="1">
        <w:r w:rsidRPr="008F1778">
          <w:rPr>
            <w:bCs/>
            <w:color w:val="000000" w:themeColor="text1"/>
            <w:kern w:val="1"/>
            <w:sz w:val="28"/>
            <w:szCs w:val="28"/>
          </w:rPr>
          <w:t>9 части 6</w:t>
        </w:r>
      </w:hyperlink>
      <w:r w:rsidRPr="008F1778">
        <w:rPr>
          <w:bCs/>
          <w:color w:val="000000" w:themeColor="text1"/>
          <w:kern w:val="1"/>
          <w:sz w:val="28"/>
          <w:szCs w:val="28"/>
        </w:rPr>
        <w:t xml:space="preserve">, </w:t>
      </w:r>
      <w:hyperlink r:id="rId20" w:history="1">
        <w:r w:rsidRPr="008F1778">
          <w:rPr>
            <w:bCs/>
            <w:color w:val="000000" w:themeColor="text1"/>
            <w:kern w:val="1"/>
            <w:sz w:val="28"/>
            <w:szCs w:val="28"/>
          </w:rPr>
          <w:t>частью 6.1 статьи 36</w:t>
        </w:r>
      </w:hyperlink>
      <w:r w:rsidRPr="008F1778">
        <w:rPr>
          <w:bCs/>
          <w:color w:val="000000" w:themeColor="text1"/>
          <w:kern w:val="1"/>
          <w:sz w:val="28"/>
          <w:szCs w:val="28"/>
        </w:rPr>
        <w:t xml:space="preserve">, </w:t>
      </w:r>
      <w:hyperlink r:id="rId21" w:history="1">
        <w:r w:rsidRPr="008F1778">
          <w:rPr>
            <w:bCs/>
            <w:color w:val="000000" w:themeColor="text1"/>
            <w:kern w:val="1"/>
            <w:sz w:val="28"/>
            <w:szCs w:val="28"/>
          </w:rPr>
          <w:t>частью 7.1</w:t>
        </w:r>
      </w:hyperlink>
      <w:r w:rsidRPr="008F1778">
        <w:rPr>
          <w:bCs/>
          <w:color w:val="000000" w:themeColor="text1"/>
          <w:kern w:val="1"/>
          <w:sz w:val="28"/>
          <w:szCs w:val="28"/>
        </w:rPr>
        <w:t xml:space="preserve">, </w:t>
      </w:r>
      <w:hyperlink r:id="rId22" w:history="1">
        <w:r w:rsidRPr="008F1778">
          <w:rPr>
            <w:bCs/>
            <w:color w:val="000000" w:themeColor="text1"/>
            <w:kern w:val="1"/>
            <w:sz w:val="28"/>
            <w:szCs w:val="28"/>
          </w:rPr>
          <w:t>пунктами 5</w:t>
        </w:r>
      </w:hyperlink>
      <w:r w:rsidRPr="008F1778">
        <w:rPr>
          <w:bCs/>
          <w:color w:val="000000" w:themeColor="text1"/>
          <w:kern w:val="1"/>
          <w:sz w:val="28"/>
          <w:szCs w:val="28"/>
        </w:rPr>
        <w:t xml:space="preserve"> - </w:t>
      </w:r>
      <w:hyperlink r:id="rId23" w:history="1">
        <w:r w:rsidRPr="008F1778">
          <w:rPr>
            <w:bCs/>
            <w:color w:val="000000" w:themeColor="text1"/>
            <w:kern w:val="1"/>
            <w:sz w:val="28"/>
            <w:szCs w:val="28"/>
          </w:rPr>
          <w:t>8 части 10</w:t>
        </w:r>
      </w:hyperlink>
      <w:r w:rsidRPr="008F1778">
        <w:rPr>
          <w:bCs/>
          <w:color w:val="000000" w:themeColor="text1"/>
          <w:kern w:val="1"/>
          <w:sz w:val="28"/>
          <w:szCs w:val="28"/>
        </w:rPr>
        <w:t xml:space="preserve">, </w:t>
      </w:r>
      <w:hyperlink r:id="rId24" w:history="1">
        <w:r w:rsidRPr="008F1778">
          <w:rPr>
            <w:bCs/>
            <w:color w:val="000000" w:themeColor="text1"/>
            <w:kern w:val="1"/>
            <w:sz w:val="28"/>
            <w:szCs w:val="28"/>
          </w:rPr>
          <w:t>частью 10.1 статьи 40</w:t>
        </w:r>
      </w:hyperlink>
      <w:r w:rsidRPr="008F1778">
        <w:rPr>
          <w:bCs/>
          <w:color w:val="000000" w:themeColor="text1"/>
          <w:kern w:val="1"/>
          <w:sz w:val="28"/>
          <w:szCs w:val="28"/>
        </w:rPr>
        <w:t xml:space="preserve">, </w:t>
      </w:r>
      <w:hyperlink r:id="rId25" w:history="1">
        <w:r w:rsidRPr="008F1778">
          <w:rPr>
            <w:bCs/>
            <w:color w:val="000000" w:themeColor="text1"/>
            <w:kern w:val="1"/>
            <w:sz w:val="28"/>
            <w:szCs w:val="28"/>
          </w:rPr>
          <w:t>частями 1</w:t>
        </w:r>
      </w:hyperlink>
      <w:r w:rsidRPr="008F1778">
        <w:rPr>
          <w:bCs/>
          <w:color w:val="000000" w:themeColor="text1"/>
          <w:kern w:val="1"/>
          <w:sz w:val="28"/>
          <w:szCs w:val="28"/>
        </w:rPr>
        <w:t xml:space="preserve"> и </w:t>
      </w:r>
      <w:hyperlink r:id="rId26" w:history="1">
        <w:r w:rsidRPr="008F1778">
          <w:rPr>
            <w:bCs/>
            <w:color w:val="000000" w:themeColor="text1"/>
            <w:kern w:val="1"/>
            <w:sz w:val="28"/>
            <w:szCs w:val="28"/>
          </w:rPr>
          <w:t>2 статьи 73</w:t>
        </w:r>
      </w:hyperlink>
      <w:r w:rsidRPr="008F1778">
        <w:rPr>
          <w:bCs/>
          <w:color w:val="000000" w:themeColor="text1"/>
          <w:kern w:val="1"/>
          <w:sz w:val="28"/>
          <w:szCs w:val="28"/>
        </w:rPr>
        <w:t xml:space="preserve"> Федерального закона от 06.10.2003 № 131-ФЗ «Об общих принципах организации местного сам</w:t>
      </w:r>
      <w:r w:rsidRPr="008F1778">
        <w:rPr>
          <w:bCs/>
          <w:color w:val="000000" w:themeColor="text1"/>
          <w:kern w:val="1"/>
          <w:sz w:val="28"/>
          <w:szCs w:val="28"/>
        </w:rPr>
        <w:t>о</w:t>
      </w:r>
      <w:r w:rsidRPr="008F1778">
        <w:rPr>
          <w:bCs/>
          <w:color w:val="000000" w:themeColor="text1"/>
          <w:kern w:val="1"/>
          <w:sz w:val="28"/>
          <w:szCs w:val="28"/>
        </w:rPr>
        <w:t>управ</w:t>
      </w:r>
      <w:r w:rsidR="00D00B10">
        <w:rPr>
          <w:bCs/>
          <w:color w:val="000000" w:themeColor="text1"/>
          <w:kern w:val="1"/>
          <w:sz w:val="28"/>
          <w:szCs w:val="28"/>
        </w:rPr>
        <w:softHyphen/>
      </w:r>
      <w:r w:rsidRPr="008F1778">
        <w:rPr>
          <w:bCs/>
          <w:color w:val="000000" w:themeColor="text1"/>
          <w:kern w:val="1"/>
          <w:sz w:val="28"/>
          <w:szCs w:val="28"/>
        </w:rPr>
        <w:t>ления в Российской Федерации</w:t>
      </w:r>
      <w:r>
        <w:rPr>
          <w:bCs/>
          <w:color w:val="000000" w:themeColor="text1"/>
          <w:kern w:val="1"/>
          <w:sz w:val="28"/>
          <w:szCs w:val="28"/>
        </w:rPr>
        <w:t>».</w:t>
      </w:r>
      <w:r w:rsidRPr="008F1778">
        <w:rPr>
          <w:bCs/>
          <w:color w:val="000000" w:themeColor="text1"/>
          <w:kern w:val="1"/>
          <w:sz w:val="28"/>
          <w:szCs w:val="28"/>
        </w:rPr>
        <w:t>».</w:t>
      </w:r>
    </w:p>
    <w:p w:rsidR="002A00F4" w:rsidRDefault="002A00F4" w:rsidP="002A00F4">
      <w:pPr>
        <w:widowControl w:val="0"/>
        <w:suppressAutoHyphens/>
        <w:autoSpaceDE w:val="0"/>
        <w:autoSpaceDN w:val="0"/>
        <w:adjustRightInd w:val="0"/>
        <w:ind w:firstLine="851"/>
        <w:jc w:val="both"/>
        <w:rPr>
          <w:bCs/>
          <w:kern w:val="1"/>
          <w:sz w:val="28"/>
          <w:szCs w:val="28"/>
        </w:rPr>
      </w:pPr>
      <w:r w:rsidRPr="00D832B0">
        <w:rPr>
          <w:kern w:val="1"/>
          <w:sz w:val="28"/>
          <w:szCs w:val="28"/>
        </w:rPr>
        <w:t>1.1</w:t>
      </w:r>
      <w:r>
        <w:rPr>
          <w:kern w:val="1"/>
          <w:sz w:val="28"/>
          <w:szCs w:val="28"/>
        </w:rPr>
        <w:t>7</w:t>
      </w:r>
      <w:r w:rsidRPr="00D832B0">
        <w:rPr>
          <w:kern w:val="1"/>
          <w:sz w:val="28"/>
          <w:szCs w:val="28"/>
        </w:rPr>
        <w:t>. В с</w:t>
      </w:r>
      <w:r w:rsidRPr="00D832B0">
        <w:rPr>
          <w:bCs/>
          <w:kern w:val="1"/>
          <w:sz w:val="28"/>
          <w:szCs w:val="28"/>
        </w:rPr>
        <w:t xml:space="preserve">татье 37 </w:t>
      </w:r>
      <w:r>
        <w:rPr>
          <w:bCs/>
          <w:kern w:val="1"/>
          <w:sz w:val="28"/>
          <w:szCs w:val="28"/>
        </w:rPr>
        <w:t>«</w:t>
      </w:r>
      <w:r w:rsidRPr="00D832B0">
        <w:rPr>
          <w:bCs/>
          <w:kern w:val="1"/>
          <w:sz w:val="28"/>
          <w:szCs w:val="28"/>
        </w:rPr>
        <w:t>Бюджетные полномочия администрации</w:t>
      </w:r>
      <w:r>
        <w:rPr>
          <w:bCs/>
          <w:kern w:val="1"/>
          <w:sz w:val="28"/>
          <w:szCs w:val="28"/>
        </w:rPr>
        <w:t>»:</w:t>
      </w:r>
    </w:p>
    <w:p w:rsidR="002A00F4" w:rsidRDefault="002A00F4" w:rsidP="002A00F4">
      <w:pPr>
        <w:widowControl w:val="0"/>
        <w:suppressAutoHyphens/>
        <w:autoSpaceDE w:val="0"/>
        <w:autoSpaceDN w:val="0"/>
        <w:adjustRightInd w:val="0"/>
        <w:ind w:firstLine="851"/>
        <w:jc w:val="both"/>
        <w:rPr>
          <w:bCs/>
          <w:kern w:val="1"/>
          <w:sz w:val="28"/>
          <w:szCs w:val="28"/>
        </w:rPr>
      </w:pPr>
      <w:r>
        <w:rPr>
          <w:bCs/>
          <w:kern w:val="1"/>
          <w:sz w:val="28"/>
          <w:szCs w:val="28"/>
        </w:rPr>
        <w:t>1) пункты 4,5,6 считать пунктами 5,6,7 соответственно;</w:t>
      </w:r>
    </w:p>
    <w:p w:rsidR="002A00F4" w:rsidRDefault="002A00F4" w:rsidP="002A00F4">
      <w:pPr>
        <w:widowControl w:val="0"/>
        <w:suppressAutoHyphens/>
        <w:autoSpaceDE w:val="0"/>
        <w:autoSpaceDN w:val="0"/>
        <w:adjustRightInd w:val="0"/>
        <w:ind w:firstLine="851"/>
        <w:jc w:val="both"/>
        <w:rPr>
          <w:bCs/>
          <w:kern w:val="1"/>
          <w:sz w:val="28"/>
          <w:szCs w:val="28"/>
        </w:rPr>
      </w:pPr>
      <w:r>
        <w:rPr>
          <w:bCs/>
          <w:kern w:val="1"/>
          <w:sz w:val="28"/>
          <w:szCs w:val="28"/>
        </w:rPr>
        <w:t>2) дополнить пунктом 4 следующего содержания:</w:t>
      </w:r>
    </w:p>
    <w:p w:rsidR="002A00F4" w:rsidRDefault="002A00F4" w:rsidP="002A00F4">
      <w:pPr>
        <w:widowControl w:val="0"/>
        <w:suppressAutoHyphens/>
        <w:autoSpaceDE w:val="0"/>
        <w:autoSpaceDN w:val="0"/>
        <w:adjustRightInd w:val="0"/>
        <w:ind w:firstLine="851"/>
        <w:jc w:val="both"/>
        <w:rPr>
          <w:bCs/>
          <w:kern w:val="1"/>
          <w:sz w:val="28"/>
          <w:szCs w:val="28"/>
        </w:rPr>
      </w:pPr>
      <w:r>
        <w:rPr>
          <w:bCs/>
          <w:kern w:val="1"/>
          <w:sz w:val="28"/>
          <w:szCs w:val="28"/>
        </w:rPr>
        <w:t xml:space="preserve">«4) обеспечивает управление </w:t>
      </w:r>
      <w:r w:rsidR="004F64BA">
        <w:rPr>
          <w:bCs/>
          <w:kern w:val="1"/>
          <w:sz w:val="28"/>
          <w:szCs w:val="28"/>
        </w:rPr>
        <w:t>муниципальным долгом;».</w:t>
      </w:r>
    </w:p>
    <w:p w:rsidR="002A00F4" w:rsidRDefault="002A00F4" w:rsidP="002A00F4">
      <w:pPr>
        <w:widowControl w:val="0"/>
        <w:suppressAutoHyphens/>
        <w:autoSpaceDE w:val="0"/>
        <w:autoSpaceDN w:val="0"/>
        <w:adjustRightInd w:val="0"/>
        <w:ind w:firstLine="851"/>
        <w:jc w:val="both"/>
        <w:rPr>
          <w:bCs/>
          <w:kern w:val="1"/>
          <w:sz w:val="28"/>
          <w:szCs w:val="28"/>
        </w:rPr>
      </w:pPr>
      <w:r>
        <w:rPr>
          <w:bCs/>
          <w:kern w:val="1"/>
          <w:sz w:val="28"/>
          <w:szCs w:val="28"/>
        </w:rPr>
        <w:t>1.18</w:t>
      </w:r>
      <w:r w:rsidRPr="00457716">
        <w:rPr>
          <w:bCs/>
          <w:kern w:val="1"/>
          <w:sz w:val="28"/>
          <w:szCs w:val="28"/>
        </w:rPr>
        <w:t>.</w:t>
      </w:r>
      <w:r>
        <w:rPr>
          <w:bCs/>
          <w:kern w:val="1"/>
          <w:sz w:val="28"/>
          <w:szCs w:val="28"/>
        </w:rPr>
        <w:t xml:space="preserve"> Пункт 4 </w:t>
      </w:r>
      <w:r w:rsidRPr="00457716">
        <w:rPr>
          <w:bCs/>
          <w:kern w:val="1"/>
          <w:sz w:val="28"/>
          <w:szCs w:val="28"/>
        </w:rPr>
        <w:t>с</w:t>
      </w:r>
      <w:r w:rsidRPr="00D832B0">
        <w:rPr>
          <w:bCs/>
          <w:kern w:val="1"/>
          <w:sz w:val="28"/>
          <w:szCs w:val="28"/>
        </w:rPr>
        <w:t>тать</w:t>
      </w:r>
      <w:r>
        <w:rPr>
          <w:bCs/>
          <w:kern w:val="1"/>
          <w:sz w:val="28"/>
          <w:szCs w:val="28"/>
        </w:rPr>
        <w:t>и</w:t>
      </w:r>
      <w:r w:rsidRPr="00D832B0">
        <w:rPr>
          <w:bCs/>
          <w:kern w:val="1"/>
          <w:sz w:val="28"/>
          <w:szCs w:val="28"/>
        </w:rPr>
        <w:t xml:space="preserve"> 41 </w:t>
      </w:r>
      <w:r>
        <w:rPr>
          <w:bCs/>
          <w:kern w:val="1"/>
          <w:sz w:val="28"/>
          <w:szCs w:val="28"/>
        </w:rPr>
        <w:t>«</w:t>
      </w:r>
      <w:r w:rsidRPr="00D832B0">
        <w:rPr>
          <w:bCs/>
          <w:kern w:val="1"/>
          <w:sz w:val="28"/>
          <w:szCs w:val="28"/>
        </w:rPr>
        <w:t>Полномочия администрации в области коммунально-бытового, торгового обслуживания населения, защиты прав потребителей</w:t>
      </w:r>
      <w:r>
        <w:rPr>
          <w:bCs/>
          <w:kern w:val="1"/>
          <w:sz w:val="28"/>
          <w:szCs w:val="28"/>
        </w:rPr>
        <w:t>» после слов «выдает разрешения на установку» дополнить словами «и эксплуатацию».</w:t>
      </w:r>
    </w:p>
    <w:p w:rsidR="002A00F4" w:rsidRDefault="002A00F4" w:rsidP="002A00F4">
      <w:pPr>
        <w:widowControl w:val="0"/>
        <w:autoSpaceDE w:val="0"/>
        <w:autoSpaceDN w:val="0"/>
        <w:adjustRightInd w:val="0"/>
        <w:ind w:firstLine="851"/>
        <w:jc w:val="both"/>
        <w:rPr>
          <w:bCs/>
          <w:kern w:val="1"/>
          <w:sz w:val="28"/>
          <w:szCs w:val="28"/>
        </w:rPr>
      </w:pPr>
      <w:r>
        <w:rPr>
          <w:bCs/>
          <w:kern w:val="1"/>
          <w:sz w:val="28"/>
          <w:szCs w:val="28"/>
        </w:rPr>
        <w:t>1.19</w:t>
      </w:r>
      <w:r w:rsidRPr="00D832B0">
        <w:rPr>
          <w:bCs/>
          <w:kern w:val="1"/>
          <w:sz w:val="28"/>
          <w:szCs w:val="28"/>
        </w:rPr>
        <w:t xml:space="preserve">. </w:t>
      </w:r>
      <w:r>
        <w:rPr>
          <w:bCs/>
          <w:kern w:val="1"/>
          <w:sz w:val="28"/>
          <w:szCs w:val="28"/>
        </w:rPr>
        <w:t>В статье 43 «</w:t>
      </w:r>
      <w:r w:rsidRPr="000D2C0F">
        <w:rPr>
          <w:bCs/>
          <w:kern w:val="1"/>
          <w:sz w:val="28"/>
          <w:szCs w:val="28"/>
        </w:rPr>
        <w:t>Полномочия администрации в сфере образования, со</w:t>
      </w:r>
      <w:r w:rsidR="00D00B10">
        <w:rPr>
          <w:bCs/>
          <w:kern w:val="1"/>
          <w:sz w:val="28"/>
          <w:szCs w:val="28"/>
        </w:rPr>
        <w:softHyphen/>
      </w:r>
      <w:r w:rsidRPr="000D2C0F">
        <w:rPr>
          <w:bCs/>
          <w:kern w:val="1"/>
          <w:sz w:val="28"/>
          <w:szCs w:val="28"/>
        </w:rPr>
        <w:t>циально- культурного обслуживания населения</w:t>
      </w:r>
      <w:r>
        <w:rPr>
          <w:bCs/>
          <w:kern w:val="1"/>
          <w:sz w:val="28"/>
          <w:szCs w:val="28"/>
        </w:rPr>
        <w:t>»:</w:t>
      </w:r>
    </w:p>
    <w:p w:rsidR="002A00F4" w:rsidRDefault="002A00F4" w:rsidP="002A00F4">
      <w:pPr>
        <w:widowControl w:val="0"/>
        <w:autoSpaceDE w:val="0"/>
        <w:autoSpaceDN w:val="0"/>
        <w:adjustRightInd w:val="0"/>
        <w:ind w:firstLine="851"/>
        <w:jc w:val="both"/>
        <w:rPr>
          <w:bCs/>
          <w:kern w:val="1"/>
          <w:sz w:val="28"/>
          <w:szCs w:val="28"/>
        </w:rPr>
      </w:pPr>
      <w:r>
        <w:rPr>
          <w:bCs/>
          <w:kern w:val="1"/>
          <w:sz w:val="28"/>
          <w:szCs w:val="28"/>
        </w:rPr>
        <w:t>1) пункты с 3 по 14 считать пунктами 5 – 16 соответственно;</w:t>
      </w:r>
    </w:p>
    <w:p w:rsidR="002A00F4" w:rsidRDefault="002A00F4" w:rsidP="002A00F4">
      <w:pPr>
        <w:widowControl w:val="0"/>
        <w:autoSpaceDE w:val="0"/>
        <w:autoSpaceDN w:val="0"/>
        <w:adjustRightInd w:val="0"/>
        <w:ind w:firstLine="851"/>
        <w:jc w:val="both"/>
        <w:rPr>
          <w:bCs/>
          <w:kern w:val="1"/>
          <w:sz w:val="28"/>
          <w:szCs w:val="28"/>
        </w:rPr>
      </w:pPr>
      <w:r>
        <w:rPr>
          <w:bCs/>
          <w:kern w:val="1"/>
          <w:sz w:val="28"/>
          <w:szCs w:val="28"/>
        </w:rPr>
        <w:t>2) дополнить пунктами 3, 4 следующего содержания:</w:t>
      </w:r>
    </w:p>
    <w:p w:rsidR="002A00F4" w:rsidRPr="000D2C0F" w:rsidRDefault="002A00F4" w:rsidP="002A00F4">
      <w:pPr>
        <w:autoSpaceDE w:val="0"/>
        <w:autoSpaceDN w:val="0"/>
        <w:adjustRightInd w:val="0"/>
        <w:ind w:firstLine="851"/>
        <w:jc w:val="both"/>
        <w:rPr>
          <w:bCs/>
          <w:kern w:val="1"/>
          <w:sz w:val="28"/>
          <w:szCs w:val="28"/>
        </w:rPr>
      </w:pPr>
      <w:r>
        <w:rPr>
          <w:bCs/>
          <w:kern w:val="1"/>
          <w:sz w:val="28"/>
          <w:szCs w:val="28"/>
        </w:rPr>
        <w:t xml:space="preserve">«3) </w:t>
      </w:r>
      <w:r w:rsidRPr="000D2C0F">
        <w:rPr>
          <w:bCs/>
          <w:kern w:val="1"/>
          <w:sz w:val="28"/>
          <w:szCs w:val="28"/>
        </w:rPr>
        <w:t>создает условия для осуществления присмотра и ухода за детьми, содержания детей в муниципальных образовательных организациях;</w:t>
      </w:r>
    </w:p>
    <w:p w:rsidR="002A00F4" w:rsidRPr="000D2C0F" w:rsidRDefault="002A00F4" w:rsidP="002A00F4">
      <w:pPr>
        <w:autoSpaceDE w:val="0"/>
        <w:autoSpaceDN w:val="0"/>
        <w:adjustRightInd w:val="0"/>
        <w:ind w:firstLine="851"/>
        <w:jc w:val="both"/>
        <w:rPr>
          <w:bCs/>
          <w:kern w:val="1"/>
          <w:sz w:val="28"/>
          <w:szCs w:val="28"/>
        </w:rPr>
      </w:pPr>
      <w:r w:rsidRPr="000D2C0F">
        <w:rPr>
          <w:bCs/>
          <w:kern w:val="1"/>
          <w:sz w:val="28"/>
          <w:szCs w:val="28"/>
        </w:rPr>
        <w:lastRenderedPageBreak/>
        <w:t>4) осуществляет мероприятия по обеспечению организации отдыха де</w:t>
      </w:r>
      <w:r w:rsidR="00D00B10">
        <w:rPr>
          <w:bCs/>
          <w:kern w:val="1"/>
          <w:sz w:val="28"/>
          <w:szCs w:val="28"/>
        </w:rPr>
        <w:softHyphen/>
      </w:r>
      <w:r w:rsidRPr="000D2C0F">
        <w:rPr>
          <w:bCs/>
          <w:kern w:val="1"/>
          <w:sz w:val="28"/>
          <w:szCs w:val="28"/>
        </w:rPr>
        <w:t>тей, включая мероприятия по обеспечению безопасности их жизни и здоро</w:t>
      </w:r>
      <w:r w:rsidR="00D00B10">
        <w:rPr>
          <w:bCs/>
          <w:kern w:val="1"/>
          <w:sz w:val="28"/>
          <w:szCs w:val="28"/>
        </w:rPr>
        <w:softHyphen/>
      </w:r>
      <w:r w:rsidRPr="000D2C0F">
        <w:rPr>
          <w:bCs/>
          <w:kern w:val="1"/>
          <w:sz w:val="28"/>
          <w:szCs w:val="28"/>
        </w:rPr>
        <w:t>вья;</w:t>
      </w:r>
      <w:r>
        <w:rPr>
          <w:bCs/>
          <w:kern w:val="1"/>
          <w:sz w:val="28"/>
          <w:szCs w:val="28"/>
        </w:rPr>
        <w:t>».</w:t>
      </w:r>
    </w:p>
    <w:p w:rsidR="002A00F4" w:rsidRPr="002A1E10" w:rsidRDefault="002A00F4" w:rsidP="002A00F4">
      <w:pPr>
        <w:autoSpaceDE w:val="0"/>
        <w:autoSpaceDN w:val="0"/>
        <w:adjustRightInd w:val="0"/>
        <w:ind w:firstLine="851"/>
        <w:jc w:val="both"/>
        <w:rPr>
          <w:bCs/>
          <w:kern w:val="1"/>
          <w:sz w:val="28"/>
          <w:szCs w:val="28"/>
        </w:rPr>
      </w:pPr>
      <w:r>
        <w:rPr>
          <w:bCs/>
          <w:kern w:val="1"/>
          <w:sz w:val="28"/>
          <w:szCs w:val="28"/>
        </w:rPr>
        <w:t>1.20. Пункт 3 статьи 46 «</w:t>
      </w:r>
      <w:r w:rsidRPr="002A1E10">
        <w:rPr>
          <w:bCs/>
          <w:kern w:val="1"/>
          <w:sz w:val="28"/>
          <w:szCs w:val="28"/>
        </w:rPr>
        <w:t>Полномочия администрации по регулирова</w:t>
      </w:r>
      <w:r w:rsidR="00D00B10">
        <w:rPr>
          <w:bCs/>
          <w:kern w:val="1"/>
          <w:sz w:val="28"/>
          <w:szCs w:val="28"/>
        </w:rPr>
        <w:softHyphen/>
      </w:r>
      <w:r w:rsidRPr="002A1E10">
        <w:rPr>
          <w:bCs/>
          <w:kern w:val="1"/>
          <w:sz w:val="28"/>
          <w:szCs w:val="28"/>
        </w:rPr>
        <w:t>нию отношений в области функционирования, развития и охраны курортов, лечебно-оздоровительных местностей и природных лечебных ресурсов, ох</w:t>
      </w:r>
      <w:r w:rsidR="00D00B10">
        <w:rPr>
          <w:bCs/>
          <w:kern w:val="1"/>
          <w:sz w:val="28"/>
          <w:szCs w:val="28"/>
        </w:rPr>
        <w:softHyphen/>
      </w:r>
      <w:r w:rsidRPr="002A1E10">
        <w:rPr>
          <w:bCs/>
          <w:kern w:val="1"/>
          <w:sz w:val="28"/>
          <w:szCs w:val="28"/>
        </w:rPr>
        <w:t>раны окружающей среды, лесных отношений на территории муниципального образования город Горячий Ключ</w:t>
      </w:r>
      <w:r>
        <w:rPr>
          <w:bCs/>
          <w:kern w:val="1"/>
          <w:sz w:val="28"/>
          <w:szCs w:val="28"/>
        </w:rPr>
        <w:t>» после слов «и курортных регионов» д</w:t>
      </w:r>
      <w:r>
        <w:rPr>
          <w:bCs/>
          <w:kern w:val="1"/>
          <w:sz w:val="28"/>
          <w:szCs w:val="28"/>
        </w:rPr>
        <w:t>о</w:t>
      </w:r>
      <w:r>
        <w:rPr>
          <w:bCs/>
          <w:kern w:val="1"/>
          <w:sz w:val="28"/>
          <w:szCs w:val="28"/>
        </w:rPr>
        <w:t>пол</w:t>
      </w:r>
      <w:r w:rsidR="00D00B10">
        <w:rPr>
          <w:bCs/>
          <w:kern w:val="1"/>
          <w:sz w:val="28"/>
          <w:szCs w:val="28"/>
        </w:rPr>
        <w:softHyphen/>
      </w:r>
      <w:r>
        <w:rPr>
          <w:bCs/>
          <w:kern w:val="1"/>
          <w:sz w:val="28"/>
          <w:szCs w:val="28"/>
        </w:rPr>
        <w:t>нить словом « (районов)».</w:t>
      </w:r>
    </w:p>
    <w:p w:rsidR="002E63E1" w:rsidRDefault="002A00F4" w:rsidP="002E63E1">
      <w:pPr>
        <w:widowControl w:val="0"/>
        <w:autoSpaceDE w:val="0"/>
        <w:autoSpaceDN w:val="0"/>
        <w:adjustRightInd w:val="0"/>
        <w:ind w:firstLine="851"/>
        <w:jc w:val="both"/>
        <w:rPr>
          <w:sz w:val="28"/>
          <w:szCs w:val="28"/>
        </w:rPr>
      </w:pPr>
      <w:r w:rsidRPr="00D832B0">
        <w:rPr>
          <w:kern w:val="1"/>
          <w:sz w:val="28"/>
          <w:szCs w:val="28"/>
        </w:rPr>
        <w:t>1.2</w:t>
      </w:r>
      <w:r>
        <w:rPr>
          <w:kern w:val="1"/>
          <w:sz w:val="28"/>
          <w:szCs w:val="28"/>
        </w:rPr>
        <w:t>1</w:t>
      </w:r>
      <w:r w:rsidRPr="00D832B0">
        <w:rPr>
          <w:kern w:val="1"/>
          <w:sz w:val="28"/>
          <w:szCs w:val="28"/>
        </w:rPr>
        <w:t>.</w:t>
      </w:r>
      <w:r>
        <w:rPr>
          <w:kern w:val="1"/>
          <w:sz w:val="28"/>
          <w:szCs w:val="28"/>
        </w:rPr>
        <w:t xml:space="preserve"> </w:t>
      </w:r>
      <w:r w:rsidR="002E63E1">
        <w:rPr>
          <w:sz w:val="28"/>
          <w:szCs w:val="28"/>
        </w:rPr>
        <w:t>В статье 48 «</w:t>
      </w:r>
      <w:r w:rsidR="002E63E1" w:rsidRPr="000434C8">
        <w:rPr>
          <w:sz w:val="28"/>
          <w:szCs w:val="28"/>
        </w:rPr>
        <w:t>Полномочия администрации в области территор</w:t>
      </w:r>
      <w:r w:rsidR="002E63E1" w:rsidRPr="000434C8">
        <w:rPr>
          <w:sz w:val="28"/>
          <w:szCs w:val="28"/>
        </w:rPr>
        <w:t>и</w:t>
      </w:r>
      <w:r w:rsidR="002E63E1" w:rsidRPr="000434C8">
        <w:rPr>
          <w:sz w:val="28"/>
          <w:szCs w:val="28"/>
        </w:rPr>
        <w:t>альной, гражданской обороны и защиты населения и территории муниц</w:t>
      </w:r>
      <w:r w:rsidR="002E63E1" w:rsidRPr="000434C8">
        <w:rPr>
          <w:sz w:val="28"/>
          <w:szCs w:val="28"/>
        </w:rPr>
        <w:t>и</w:t>
      </w:r>
      <w:r w:rsidR="002E63E1" w:rsidRPr="000434C8">
        <w:rPr>
          <w:sz w:val="28"/>
          <w:szCs w:val="28"/>
        </w:rPr>
        <w:t xml:space="preserve">пального образования город </w:t>
      </w:r>
      <w:r w:rsidR="002E63E1">
        <w:rPr>
          <w:sz w:val="28"/>
          <w:szCs w:val="28"/>
        </w:rPr>
        <w:t>Горячий Ключ</w:t>
      </w:r>
      <w:r w:rsidR="002E63E1" w:rsidRPr="000434C8">
        <w:rPr>
          <w:sz w:val="28"/>
          <w:szCs w:val="28"/>
        </w:rPr>
        <w:t xml:space="preserve"> от чрезвычайных ситуаций</w:t>
      </w:r>
      <w:r w:rsidR="002E63E1">
        <w:rPr>
          <w:sz w:val="28"/>
          <w:szCs w:val="28"/>
        </w:rPr>
        <w:t>»:</w:t>
      </w:r>
    </w:p>
    <w:p w:rsidR="002E63E1" w:rsidRPr="000434C8" w:rsidRDefault="002E63E1" w:rsidP="002E63E1">
      <w:pPr>
        <w:pStyle w:val="af"/>
        <w:widowControl w:val="0"/>
        <w:numPr>
          <w:ilvl w:val="0"/>
          <w:numId w:val="2"/>
        </w:numPr>
        <w:autoSpaceDE w:val="0"/>
        <w:autoSpaceDN w:val="0"/>
        <w:adjustRightInd w:val="0"/>
        <w:jc w:val="both"/>
        <w:rPr>
          <w:kern w:val="1"/>
          <w:sz w:val="28"/>
          <w:szCs w:val="28"/>
        </w:rPr>
      </w:pPr>
      <w:r w:rsidRPr="000434C8">
        <w:rPr>
          <w:sz w:val="28"/>
          <w:szCs w:val="28"/>
        </w:rPr>
        <w:t xml:space="preserve"> наименование и первый абзац статьи изложить в следующей р</w:t>
      </w:r>
      <w:r w:rsidRPr="000434C8">
        <w:rPr>
          <w:sz w:val="28"/>
          <w:szCs w:val="28"/>
        </w:rPr>
        <w:t>е</w:t>
      </w:r>
      <w:r w:rsidRPr="000434C8">
        <w:rPr>
          <w:sz w:val="28"/>
          <w:szCs w:val="28"/>
        </w:rPr>
        <w:t>дакции:</w:t>
      </w:r>
    </w:p>
    <w:p w:rsidR="002E63E1" w:rsidRPr="000434C8" w:rsidRDefault="002E63E1" w:rsidP="002E63E1">
      <w:pPr>
        <w:autoSpaceDE w:val="0"/>
        <w:autoSpaceDN w:val="0"/>
        <w:adjustRightInd w:val="0"/>
        <w:ind w:firstLine="709"/>
        <w:jc w:val="both"/>
        <w:rPr>
          <w:sz w:val="28"/>
          <w:szCs w:val="28"/>
        </w:rPr>
      </w:pPr>
      <w:r w:rsidRPr="000434C8">
        <w:rPr>
          <w:sz w:val="28"/>
          <w:szCs w:val="28"/>
        </w:rPr>
        <w:t xml:space="preserve">«Статья 48. Полномочия администрации в области территориальной, гражданской обороны и защиты населения и территории муниципального образования город </w:t>
      </w:r>
      <w:r>
        <w:rPr>
          <w:sz w:val="28"/>
          <w:szCs w:val="28"/>
        </w:rPr>
        <w:t xml:space="preserve">Горячий Ключ </w:t>
      </w:r>
      <w:r w:rsidRPr="000434C8">
        <w:rPr>
          <w:sz w:val="28"/>
          <w:szCs w:val="28"/>
        </w:rPr>
        <w:t xml:space="preserve">от чрезвычайных ситуаций, </w:t>
      </w:r>
      <w:r w:rsidRPr="000434C8">
        <w:rPr>
          <w:bCs/>
          <w:sz w:val="28"/>
          <w:szCs w:val="28"/>
        </w:rPr>
        <w:t>участия в пр</w:t>
      </w:r>
      <w:r w:rsidRPr="000434C8">
        <w:rPr>
          <w:bCs/>
          <w:sz w:val="28"/>
          <w:szCs w:val="28"/>
        </w:rPr>
        <w:t>о</w:t>
      </w:r>
      <w:r w:rsidRPr="000434C8">
        <w:rPr>
          <w:bCs/>
          <w:sz w:val="28"/>
          <w:szCs w:val="28"/>
        </w:rPr>
        <w:t>филактике терроризма, а также в минимизации и (или) ликвидации последс</w:t>
      </w:r>
      <w:r w:rsidRPr="000434C8">
        <w:rPr>
          <w:bCs/>
          <w:sz w:val="28"/>
          <w:szCs w:val="28"/>
        </w:rPr>
        <w:t>т</w:t>
      </w:r>
      <w:r w:rsidRPr="000434C8">
        <w:rPr>
          <w:bCs/>
          <w:sz w:val="28"/>
          <w:szCs w:val="28"/>
        </w:rPr>
        <w:t>вий его проявлений</w:t>
      </w:r>
    </w:p>
    <w:p w:rsidR="002E63E1" w:rsidRPr="000434C8" w:rsidRDefault="002E63E1" w:rsidP="002E63E1">
      <w:pPr>
        <w:pStyle w:val="ConsNormal"/>
        <w:ind w:firstLine="709"/>
        <w:jc w:val="both"/>
        <w:rPr>
          <w:rFonts w:ascii="Times New Roman" w:hAnsi="Times New Roman" w:cs="Times New Roman"/>
          <w:sz w:val="28"/>
          <w:szCs w:val="28"/>
        </w:rPr>
      </w:pPr>
      <w:r w:rsidRPr="000434C8">
        <w:rPr>
          <w:rFonts w:ascii="Times New Roman" w:hAnsi="Times New Roman" w:cs="Times New Roman"/>
          <w:sz w:val="28"/>
          <w:szCs w:val="28"/>
        </w:rPr>
        <w:t xml:space="preserve">Администрация в области территориальной, гражданской обороны и защиты населения и территории муниципального образования город </w:t>
      </w:r>
      <w:r>
        <w:rPr>
          <w:rFonts w:ascii="Times New Roman" w:hAnsi="Times New Roman" w:cs="Times New Roman"/>
          <w:sz w:val="28"/>
          <w:szCs w:val="28"/>
        </w:rPr>
        <w:t>Горячий Ключ</w:t>
      </w:r>
      <w:r w:rsidRPr="000434C8">
        <w:rPr>
          <w:rFonts w:ascii="Times New Roman" w:hAnsi="Times New Roman" w:cs="Times New Roman"/>
          <w:sz w:val="28"/>
          <w:szCs w:val="28"/>
        </w:rPr>
        <w:t xml:space="preserve"> от чрезвычайных ситуаций природного и техногенного характера, </w:t>
      </w:r>
      <w:r w:rsidRPr="000434C8">
        <w:rPr>
          <w:rFonts w:ascii="Times New Roman" w:hAnsi="Times New Roman" w:cs="Times New Roman"/>
          <w:bCs/>
          <w:sz w:val="28"/>
          <w:szCs w:val="28"/>
        </w:rPr>
        <w:t>уч</w:t>
      </w:r>
      <w:r w:rsidRPr="000434C8">
        <w:rPr>
          <w:rFonts w:ascii="Times New Roman" w:hAnsi="Times New Roman" w:cs="Times New Roman"/>
          <w:bCs/>
          <w:sz w:val="28"/>
          <w:szCs w:val="28"/>
        </w:rPr>
        <w:t>а</w:t>
      </w:r>
      <w:r w:rsidRPr="000434C8">
        <w:rPr>
          <w:rFonts w:ascii="Times New Roman" w:hAnsi="Times New Roman" w:cs="Times New Roman"/>
          <w:bCs/>
          <w:sz w:val="28"/>
          <w:szCs w:val="28"/>
        </w:rPr>
        <w:t>стия в профилактике терроризма, а также в минимизации и (или) ликвидации последствий его проявлений</w:t>
      </w:r>
      <w:r w:rsidRPr="000434C8">
        <w:rPr>
          <w:rFonts w:ascii="Times New Roman" w:hAnsi="Times New Roman" w:cs="Times New Roman"/>
          <w:sz w:val="28"/>
          <w:szCs w:val="28"/>
        </w:rPr>
        <w:t>:»;</w:t>
      </w:r>
    </w:p>
    <w:p w:rsidR="002E63E1" w:rsidRPr="000434C8" w:rsidRDefault="002E63E1" w:rsidP="002E63E1">
      <w:pPr>
        <w:pStyle w:val="af"/>
        <w:widowControl w:val="0"/>
        <w:numPr>
          <w:ilvl w:val="0"/>
          <w:numId w:val="2"/>
        </w:numPr>
        <w:tabs>
          <w:tab w:val="left" w:pos="1134"/>
        </w:tabs>
        <w:autoSpaceDE w:val="0"/>
        <w:autoSpaceDN w:val="0"/>
        <w:adjustRightInd w:val="0"/>
        <w:ind w:left="0" w:firstLine="851"/>
        <w:jc w:val="both"/>
        <w:rPr>
          <w:sz w:val="28"/>
          <w:szCs w:val="28"/>
        </w:rPr>
      </w:pPr>
      <w:r w:rsidRPr="000434C8">
        <w:rPr>
          <w:sz w:val="28"/>
          <w:szCs w:val="28"/>
        </w:rPr>
        <w:t xml:space="preserve">Пункты 8, 9 изложить в </w:t>
      </w:r>
      <w:r>
        <w:rPr>
          <w:sz w:val="28"/>
          <w:szCs w:val="28"/>
        </w:rPr>
        <w:t>следующей</w:t>
      </w:r>
      <w:r w:rsidRPr="000434C8">
        <w:rPr>
          <w:sz w:val="28"/>
          <w:szCs w:val="28"/>
        </w:rPr>
        <w:t xml:space="preserve"> редакции: </w:t>
      </w:r>
    </w:p>
    <w:p w:rsidR="002E63E1" w:rsidRPr="000434C8" w:rsidRDefault="002E63E1" w:rsidP="002E63E1">
      <w:pPr>
        <w:pStyle w:val="af"/>
        <w:widowControl w:val="0"/>
        <w:autoSpaceDE w:val="0"/>
        <w:autoSpaceDN w:val="0"/>
        <w:adjustRightInd w:val="0"/>
        <w:ind w:left="0" w:firstLine="851"/>
        <w:jc w:val="both"/>
        <w:rPr>
          <w:sz w:val="28"/>
          <w:szCs w:val="28"/>
        </w:rPr>
      </w:pPr>
      <w:r w:rsidRPr="000434C8">
        <w:rPr>
          <w:sz w:val="28"/>
          <w:szCs w:val="28"/>
        </w:rPr>
        <w:t>«8) обеспечивает своевременное оповещение населения, в том числе экстренное оповещение населения, об опасностях, возникающих при воен</w:t>
      </w:r>
      <w:r w:rsidRPr="000434C8">
        <w:rPr>
          <w:sz w:val="28"/>
          <w:szCs w:val="28"/>
        </w:rPr>
        <w:softHyphen/>
        <w:t>ных конфликтах или вследствие этих конфликтов, а также при чрезвычайных ситуациях природного и техногенного характера;</w:t>
      </w:r>
    </w:p>
    <w:p w:rsidR="002E63E1" w:rsidRPr="000434C8" w:rsidRDefault="002E63E1" w:rsidP="002E63E1">
      <w:pPr>
        <w:pStyle w:val="af"/>
        <w:widowControl w:val="0"/>
        <w:autoSpaceDE w:val="0"/>
        <w:autoSpaceDN w:val="0"/>
        <w:adjustRightInd w:val="0"/>
        <w:ind w:left="0" w:firstLine="851"/>
        <w:jc w:val="both"/>
        <w:rPr>
          <w:sz w:val="28"/>
          <w:szCs w:val="28"/>
        </w:rPr>
      </w:pPr>
      <w:r w:rsidRPr="000434C8">
        <w:rPr>
          <w:sz w:val="28"/>
          <w:szCs w:val="28"/>
        </w:rPr>
        <w:t>9) осуществляет подготовку и содержание в готовности необходимых сил и средств для защиты населения и территории от чрезвычайных ситуа</w:t>
      </w:r>
      <w:r w:rsidRPr="000434C8">
        <w:rPr>
          <w:sz w:val="28"/>
          <w:szCs w:val="28"/>
        </w:rPr>
        <w:softHyphen/>
        <w:t>ций, а также подготовку населения в области защиты от чрезвычайных ситуа</w:t>
      </w:r>
      <w:r w:rsidRPr="000434C8">
        <w:rPr>
          <w:sz w:val="28"/>
          <w:szCs w:val="28"/>
        </w:rPr>
        <w:softHyphen/>
        <w:t>ций;».</w:t>
      </w:r>
    </w:p>
    <w:p w:rsidR="002E63E1" w:rsidRPr="00924418" w:rsidRDefault="002E63E1" w:rsidP="002E63E1">
      <w:pPr>
        <w:pStyle w:val="af"/>
        <w:numPr>
          <w:ilvl w:val="0"/>
          <w:numId w:val="2"/>
        </w:numPr>
        <w:autoSpaceDE w:val="0"/>
        <w:autoSpaceDN w:val="0"/>
        <w:adjustRightInd w:val="0"/>
        <w:rPr>
          <w:bCs/>
          <w:sz w:val="28"/>
          <w:szCs w:val="28"/>
        </w:rPr>
      </w:pPr>
      <w:r w:rsidRPr="00924418">
        <w:rPr>
          <w:bCs/>
          <w:sz w:val="28"/>
          <w:szCs w:val="28"/>
        </w:rPr>
        <w:t>Пункт 15 считать пунктом 20</w:t>
      </w:r>
      <w:r>
        <w:rPr>
          <w:bCs/>
          <w:sz w:val="28"/>
          <w:szCs w:val="28"/>
        </w:rPr>
        <w:t>;</w:t>
      </w:r>
    </w:p>
    <w:p w:rsidR="002E63E1" w:rsidRPr="00924418" w:rsidRDefault="002E63E1" w:rsidP="002E63E1">
      <w:pPr>
        <w:pStyle w:val="af"/>
        <w:widowControl w:val="0"/>
        <w:numPr>
          <w:ilvl w:val="0"/>
          <w:numId w:val="2"/>
        </w:numPr>
        <w:autoSpaceDE w:val="0"/>
        <w:autoSpaceDN w:val="0"/>
        <w:adjustRightInd w:val="0"/>
        <w:jc w:val="both"/>
        <w:rPr>
          <w:sz w:val="28"/>
          <w:szCs w:val="28"/>
        </w:rPr>
      </w:pPr>
      <w:r>
        <w:rPr>
          <w:sz w:val="28"/>
          <w:szCs w:val="28"/>
        </w:rPr>
        <w:t>Д</w:t>
      </w:r>
      <w:r w:rsidRPr="00924418">
        <w:rPr>
          <w:sz w:val="28"/>
          <w:szCs w:val="28"/>
        </w:rPr>
        <w:t>ополнить пунктами 15-19 следующего содержания:</w:t>
      </w:r>
    </w:p>
    <w:p w:rsidR="002E63E1" w:rsidRPr="002D2C00" w:rsidRDefault="002E63E1" w:rsidP="002E63E1">
      <w:pPr>
        <w:autoSpaceDE w:val="0"/>
        <w:autoSpaceDN w:val="0"/>
        <w:adjustRightInd w:val="0"/>
        <w:ind w:firstLine="709"/>
        <w:jc w:val="both"/>
        <w:rPr>
          <w:bCs/>
          <w:sz w:val="28"/>
          <w:szCs w:val="28"/>
        </w:rPr>
      </w:pPr>
      <w:r w:rsidRPr="002D2C00">
        <w:rPr>
          <w:bCs/>
          <w:sz w:val="28"/>
          <w:szCs w:val="28"/>
        </w:rPr>
        <w:t>«15) разрабатывает и реализует муниципальные программы в области профилактики терроризма, а также минимизации и (или) ликвидации после</w:t>
      </w:r>
      <w:r w:rsidRPr="002D2C00">
        <w:rPr>
          <w:bCs/>
          <w:sz w:val="28"/>
          <w:szCs w:val="28"/>
        </w:rPr>
        <w:t>д</w:t>
      </w:r>
      <w:r w:rsidRPr="002D2C00">
        <w:rPr>
          <w:bCs/>
          <w:sz w:val="28"/>
          <w:szCs w:val="28"/>
        </w:rPr>
        <w:t>ствий его проявлений;</w:t>
      </w:r>
    </w:p>
    <w:p w:rsidR="002E63E1" w:rsidRPr="002D2C00" w:rsidRDefault="002E63E1" w:rsidP="002E63E1">
      <w:pPr>
        <w:autoSpaceDE w:val="0"/>
        <w:autoSpaceDN w:val="0"/>
        <w:adjustRightInd w:val="0"/>
        <w:ind w:firstLine="709"/>
        <w:jc w:val="both"/>
        <w:rPr>
          <w:bCs/>
          <w:sz w:val="28"/>
          <w:szCs w:val="28"/>
        </w:rPr>
      </w:pPr>
      <w:r w:rsidRPr="002D2C00">
        <w:rPr>
          <w:bCs/>
          <w:sz w:val="28"/>
          <w:szCs w:val="28"/>
        </w:rPr>
        <w:t xml:space="preserve">16) организует и проводит в муниципальном образовании город </w:t>
      </w:r>
      <w:r>
        <w:rPr>
          <w:bCs/>
          <w:sz w:val="28"/>
          <w:szCs w:val="28"/>
        </w:rPr>
        <w:t>Гор</w:t>
      </w:r>
      <w:r>
        <w:rPr>
          <w:bCs/>
          <w:sz w:val="28"/>
          <w:szCs w:val="28"/>
        </w:rPr>
        <w:t>я</w:t>
      </w:r>
      <w:r>
        <w:rPr>
          <w:bCs/>
          <w:sz w:val="28"/>
          <w:szCs w:val="28"/>
        </w:rPr>
        <w:t xml:space="preserve">чий Ключ </w:t>
      </w:r>
      <w:r w:rsidRPr="002D2C00">
        <w:rPr>
          <w:bCs/>
          <w:sz w:val="28"/>
          <w:szCs w:val="28"/>
        </w:rPr>
        <w:t>информационно-пропагандистские мероприятия по разъяснению сущности терроризма и его общественной опасности, а также по формиров</w:t>
      </w:r>
      <w:r w:rsidRPr="002D2C00">
        <w:rPr>
          <w:bCs/>
          <w:sz w:val="28"/>
          <w:szCs w:val="28"/>
        </w:rPr>
        <w:t>а</w:t>
      </w:r>
      <w:r w:rsidRPr="002D2C00">
        <w:rPr>
          <w:bCs/>
          <w:sz w:val="28"/>
          <w:szCs w:val="28"/>
        </w:rPr>
        <w:t>нию у граждан неприятия идеологии терроризма, в том числе путем распр</w:t>
      </w:r>
      <w:r w:rsidRPr="002D2C00">
        <w:rPr>
          <w:bCs/>
          <w:sz w:val="28"/>
          <w:szCs w:val="28"/>
        </w:rPr>
        <w:t>о</w:t>
      </w:r>
      <w:r w:rsidRPr="002D2C00">
        <w:rPr>
          <w:bCs/>
          <w:sz w:val="28"/>
          <w:szCs w:val="28"/>
        </w:rPr>
        <w:t>странения информационных материалов, печатной продукции, проведения разъяснительной работы и иных мероприятий;</w:t>
      </w:r>
    </w:p>
    <w:p w:rsidR="002E63E1" w:rsidRPr="002D2C00" w:rsidRDefault="002E63E1" w:rsidP="002E63E1">
      <w:pPr>
        <w:autoSpaceDE w:val="0"/>
        <w:autoSpaceDN w:val="0"/>
        <w:adjustRightInd w:val="0"/>
        <w:ind w:firstLine="709"/>
        <w:jc w:val="both"/>
        <w:rPr>
          <w:bCs/>
          <w:sz w:val="28"/>
          <w:szCs w:val="28"/>
        </w:rPr>
      </w:pPr>
      <w:r w:rsidRPr="002D2C00">
        <w:rPr>
          <w:bCs/>
          <w:sz w:val="28"/>
          <w:szCs w:val="28"/>
        </w:rPr>
        <w:lastRenderedPageBreak/>
        <w:t>17) участвует в мероприятиях по профилактике терроризма, а также по минимизации и (или) ликвидации последствий его проявлений, организу</w:t>
      </w:r>
      <w:r w:rsidRPr="002D2C00">
        <w:rPr>
          <w:bCs/>
          <w:sz w:val="28"/>
          <w:szCs w:val="28"/>
        </w:rPr>
        <w:t>е</w:t>
      </w:r>
      <w:r w:rsidRPr="002D2C00">
        <w:rPr>
          <w:bCs/>
          <w:sz w:val="28"/>
          <w:szCs w:val="28"/>
        </w:rPr>
        <w:t>мых федеральными органами исполнительной власти и (или) органами и</w:t>
      </w:r>
      <w:r w:rsidRPr="002D2C00">
        <w:rPr>
          <w:bCs/>
          <w:sz w:val="28"/>
          <w:szCs w:val="28"/>
        </w:rPr>
        <w:t>с</w:t>
      </w:r>
      <w:r w:rsidRPr="002D2C00">
        <w:rPr>
          <w:bCs/>
          <w:sz w:val="28"/>
          <w:szCs w:val="28"/>
        </w:rPr>
        <w:t>полнительной власти Краснодарского края;</w:t>
      </w:r>
    </w:p>
    <w:p w:rsidR="002E63E1" w:rsidRPr="002D2C00" w:rsidRDefault="002E63E1" w:rsidP="002E63E1">
      <w:pPr>
        <w:autoSpaceDE w:val="0"/>
        <w:autoSpaceDN w:val="0"/>
        <w:adjustRightInd w:val="0"/>
        <w:ind w:firstLine="709"/>
        <w:jc w:val="both"/>
        <w:rPr>
          <w:bCs/>
          <w:sz w:val="28"/>
          <w:szCs w:val="28"/>
        </w:rPr>
      </w:pPr>
      <w:r w:rsidRPr="002D2C00">
        <w:rPr>
          <w:bCs/>
          <w:sz w:val="28"/>
          <w:szCs w:val="28"/>
        </w:rPr>
        <w:t>18) обеспечивает выполнение требований к антитеррористической з</w:t>
      </w:r>
      <w:r w:rsidRPr="002D2C00">
        <w:rPr>
          <w:bCs/>
          <w:sz w:val="28"/>
          <w:szCs w:val="28"/>
        </w:rPr>
        <w:t>а</w:t>
      </w:r>
      <w:r w:rsidRPr="002D2C00">
        <w:rPr>
          <w:bCs/>
          <w:sz w:val="28"/>
          <w:szCs w:val="28"/>
        </w:rPr>
        <w:t>щищенности объектов, находящихся в муниципальной собственности или в ведении органов местного самоуправления муниципального образования г</w:t>
      </w:r>
      <w:r w:rsidRPr="002D2C00">
        <w:rPr>
          <w:bCs/>
          <w:sz w:val="28"/>
          <w:szCs w:val="28"/>
        </w:rPr>
        <w:t>о</w:t>
      </w:r>
      <w:r w:rsidRPr="002D2C00">
        <w:rPr>
          <w:bCs/>
          <w:sz w:val="28"/>
          <w:szCs w:val="28"/>
        </w:rPr>
        <w:t xml:space="preserve">род </w:t>
      </w:r>
      <w:r>
        <w:rPr>
          <w:bCs/>
          <w:sz w:val="28"/>
          <w:szCs w:val="28"/>
        </w:rPr>
        <w:t>Горячий Ключ</w:t>
      </w:r>
      <w:r w:rsidRPr="002D2C00">
        <w:rPr>
          <w:bCs/>
          <w:sz w:val="28"/>
          <w:szCs w:val="28"/>
        </w:rPr>
        <w:t>;</w:t>
      </w:r>
    </w:p>
    <w:p w:rsidR="002E63E1" w:rsidRPr="002D2C00" w:rsidRDefault="002E63E1" w:rsidP="002E63E1">
      <w:pPr>
        <w:autoSpaceDE w:val="0"/>
        <w:autoSpaceDN w:val="0"/>
        <w:adjustRightInd w:val="0"/>
        <w:ind w:firstLine="709"/>
        <w:jc w:val="both"/>
        <w:rPr>
          <w:bCs/>
          <w:sz w:val="28"/>
          <w:szCs w:val="28"/>
        </w:rPr>
      </w:pPr>
      <w:r w:rsidRPr="002D2C00">
        <w:rPr>
          <w:bCs/>
          <w:sz w:val="28"/>
          <w:szCs w:val="28"/>
        </w:rPr>
        <w:t>19) направляет предложения по вопросам участия в профилактике те</w:t>
      </w:r>
      <w:r w:rsidRPr="002D2C00">
        <w:rPr>
          <w:bCs/>
          <w:sz w:val="28"/>
          <w:szCs w:val="28"/>
        </w:rPr>
        <w:t>р</w:t>
      </w:r>
      <w:r w:rsidRPr="002D2C00">
        <w:rPr>
          <w:bCs/>
          <w:sz w:val="28"/>
          <w:szCs w:val="28"/>
        </w:rPr>
        <w:t>роризма, а также в минимизации и (или) ликвидации последствий его проя</w:t>
      </w:r>
      <w:r w:rsidRPr="002D2C00">
        <w:rPr>
          <w:bCs/>
          <w:sz w:val="28"/>
          <w:szCs w:val="28"/>
        </w:rPr>
        <w:t>в</w:t>
      </w:r>
      <w:r w:rsidRPr="002D2C00">
        <w:rPr>
          <w:bCs/>
          <w:sz w:val="28"/>
          <w:szCs w:val="28"/>
        </w:rPr>
        <w:t>лений в органы исполнительн</w:t>
      </w:r>
      <w:r>
        <w:rPr>
          <w:bCs/>
          <w:sz w:val="28"/>
          <w:szCs w:val="28"/>
        </w:rPr>
        <w:t>ой власти Краснодарского края;».</w:t>
      </w:r>
    </w:p>
    <w:p w:rsidR="00B1533C" w:rsidRDefault="002A00F4" w:rsidP="00B1533C">
      <w:pPr>
        <w:widowControl w:val="0"/>
        <w:autoSpaceDE w:val="0"/>
        <w:autoSpaceDN w:val="0"/>
        <w:adjustRightInd w:val="0"/>
        <w:ind w:firstLine="851"/>
        <w:jc w:val="both"/>
        <w:rPr>
          <w:bCs/>
          <w:color w:val="000000"/>
          <w:kern w:val="1"/>
          <w:sz w:val="28"/>
          <w:szCs w:val="28"/>
        </w:rPr>
      </w:pPr>
      <w:r w:rsidRPr="00D832B0">
        <w:rPr>
          <w:sz w:val="28"/>
          <w:szCs w:val="28"/>
        </w:rPr>
        <w:t>1.2</w:t>
      </w:r>
      <w:r>
        <w:rPr>
          <w:sz w:val="28"/>
          <w:szCs w:val="28"/>
        </w:rPr>
        <w:t>2</w:t>
      </w:r>
      <w:r w:rsidRPr="00D832B0">
        <w:rPr>
          <w:sz w:val="28"/>
          <w:szCs w:val="28"/>
        </w:rPr>
        <w:t xml:space="preserve">. </w:t>
      </w:r>
      <w:r w:rsidR="00B1533C">
        <w:rPr>
          <w:sz w:val="28"/>
          <w:szCs w:val="28"/>
        </w:rPr>
        <w:t xml:space="preserve">В статье 50 </w:t>
      </w:r>
      <w:r w:rsidR="00B1533C">
        <w:rPr>
          <w:bCs/>
          <w:kern w:val="1"/>
          <w:sz w:val="28"/>
          <w:szCs w:val="28"/>
        </w:rPr>
        <w:t>«</w:t>
      </w:r>
      <w:r w:rsidR="00B1533C" w:rsidRPr="00D832B0">
        <w:rPr>
          <w:bCs/>
          <w:kern w:val="1"/>
          <w:sz w:val="28"/>
          <w:szCs w:val="28"/>
        </w:rPr>
        <w:t>Контрольно-счетная палата муни</w:t>
      </w:r>
      <w:r w:rsidR="00B1533C">
        <w:rPr>
          <w:bCs/>
          <w:kern w:val="1"/>
          <w:sz w:val="28"/>
          <w:szCs w:val="28"/>
        </w:rPr>
        <w:softHyphen/>
      </w:r>
      <w:r w:rsidR="00B1533C" w:rsidRPr="00D832B0">
        <w:rPr>
          <w:bCs/>
          <w:kern w:val="1"/>
          <w:sz w:val="28"/>
          <w:szCs w:val="28"/>
        </w:rPr>
        <w:t>ципального обр</w:t>
      </w:r>
      <w:r w:rsidR="00B1533C" w:rsidRPr="00D832B0">
        <w:rPr>
          <w:bCs/>
          <w:kern w:val="1"/>
          <w:sz w:val="28"/>
          <w:szCs w:val="28"/>
        </w:rPr>
        <w:t>а</w:t>
      </w:r>
      <w:r w:rsidR="00B1533C" w:rsidRPr="00D832B0">
        <w:rPr>
          <w:bCs/>
          <w:kern w:val="1"/>
          <w:sz w:val="28"/>
          <w:szCs w:val="28"/>
        </w:rPr>
        <w:t xml:space="preserve">зования город </w:t>
      </w:r>
      <w:r w:rsidR="00B1533C" w:rsidRPr="00D832B0">
        <w:rPr>
          <w:bCs/>
          <w:color w:val="000000"/>
          <w:kern w:val="1"/>
          <w:sz w:val="28"/>
          <w:szCs w:val="28"/>
        </w:rPr>
        <w:t>Горячий Ключ</w:t>
      </w:r>
      <w:r w:rsidR="00B1533C">
        <w:rPr>
          <w:bCs/>
          <w:color w:val="000000"/>
          <w:kern w:val="1"/>
          <w:sz w:val="28"/>
          <w:szCs w:val="28"/>
        </w:rPr>
        <w:t>»:</w:t>
      </w:r>
    </w:p>
    <w:p w:rsidR="00B1533C" w:rsidRPr="00A76F32" w:rsidRDefault="00B1533C" w:rsidP="00B1533C">
      <w:pPr>
        <w:pStyle w:val="af"/>
        <w:widowControl w:val="0"/>
        <w:numPr>
          <w:ilvl w:val="0"/>
          <w:numId w:val="3"/>
        </w:numPr>
        <w:autoSpaceDE w:val="0"/>
        <w:autoSpaceDN w:val="0"/>
        <w:adjustRightInd w:val="0"/>
        <w:jc w:val="both"/>
        <w:rPr>
          <w:sz w:val="28"/>
          <w:szCs w:val="28"/>
        </w:rPr>
      </w:pPr>
      <w:r>
        <w:rPr>
          <w:bCs/>
          <w:color w:val="000000"/>
          <w:kern w:val="1"/>
          <w:sz w:val="28"/>
          <w:szCs w:val="28"/>
        </w:rPr>
        <w:t xml:space="preserve">Часть 5 изложить в следующей редакции: </w:t>
      </w:r>
      <w:r w:rsidRPr="00A76F32">
        <w:rPr>
          <w:bCs/>
          <w:color w:val="000000"/>
          <w:kern w:val="1"/>
          <w:sz w:val="28"/>
          <w:szCs w:val="28"/>
        </w:rPr>
        <w:t xml:space="preserve">  </w:t>
      </w:r>
    </w:p>
    <w:p w:rsidR="00B1533C" w:rsidRDefault="00B1533C" w:rsidP="00B1533C">
      <w:pPr>
        <w:widowControl w:val="0"/>
        <w:autoSpaceDE w:val="0"/>
        <w:autoSpaceDN w:val="0"/>
        <w:adjustRightInd w:val="0"/>
        <w:ind w:firstLine="851"/>
        <w:jc w:val="both"/>
        <w:rPr>
          <w:sz w:val="28"/>
          <w:szCs w:val="28"/>
        </w:rPr>
      </w:pPr>
      <w:r>
        <w:rPr>
          <w:sz w:val="28"/>
          <w:szCs w:val="28"/>
        </w:rPr>
        <w:t xml:space="preserve">«5. </w:t>
      </w:r>
      <w:r w:rsidRPr="002D2C00">
        <w:rPr>
          <w:sz w:val="28"/>
          <w:szCs w:val="28"/>
        </w:rPr>
        <w:t>Должностные лица Контрольно-счетной палаты обязаны собл</w:t>
      </w:r>
      <w:r w:rsidRPr="002D2C00">
        <w:rPr>
          <w:sz w:val="28"/>
          <w:szCs w:val="28"/>
        </w:rPr>
        <w:t>ю</w:t>
      </w:r>
      <w:r w:rsidRPr="002D2C00">
        <w:rPr>
          <w:sz w:val="28"/>
          <w:szCs w:val="28"/>
        </w:rPr>
        <w:t xml:space="preserve">дать ограничения, запреты, исполнять обязанности, которые установлены Федеральным </w:t>
      </w:r>
      <w:hyperlink r:id="rId27" w:history="1">
        <w:r w:rsidRPr="002D2C00">
          <w:rPr>
            <w:sz w:val="28"/>
            <w:szCs w:val="28"/>
          </w:rPr>
          <w:t>законом</w:t>
        </w:r>
      </w:hyperlink>
      <w:r w:rsidRPr="002D2C00">
        <w:rPr>
          <w:sz w:val="28"/>
          <w:szCs w:val="28"/>
        </w:rPr>
        <w:t xml:space="preserve"> от </w:t>
      </w:r>
      <w:r w:rsidRPr="002D2C00">
        <w:rPr>
          <w:bCs/>
          <w:iCs/>
          <w:sz w:val="28"/>
          <w:szCs w:val="28"/>
        </w:rPr>
        <w:t>25.12.2008 № 273-ФЗ «О противодействии корру</w:t>
      </w:r>
      <w:r w:rsidRPr="002D2C00">
        <w:rPr>
          <w:bCs/>
          <w:iCs/>
          <w:sz w:val="28"/>
          <w:szCs w:val="28"/>
        </w:rPr>
        <w:t>п</w:t>
      </w:r>
      <w:r w:rsidRPr="002D2C00">
        <w:rPr>
          <w:bCs/>
          <w:iCs/>
          <w:sz w:val="28"/>
          <w:szCs w:val="28"/>
        </w:rPr>
        <w:t xml:space="preserve">ции», Федеральным </w:t>
      </w:r>
      <w:hyperlink r:id="rId28" w:history="1">
        <w:r w:rsidRPr="002D2C00">
          <w:rPr>
            <w:bCs/>
            <w:iCs/>
            <w:sz w:val="28"/>
            <w:szCs w:val="28"/>
          </w:rPr>
          <w:t>законом</w:t>
        </w:r>
      </w:hyperlink>
      <w:r w:rsidRPr="002D2C00">
        <w:rPr>
          <w:bCs/>
          <w:iCs/>
          <w:sz w:val="28"/>
          <w:szCs w:val="28"/>
        </w:rPr>
        <w:t xml:space="preserve"> от 03.12.2012 № 230-ФЗ «О контроле за соо</w:t>
      </w:r>
      <w:r w:rsidRPr="002D2C00">
        <w:rPr>
          <w:bCs/>
          <w:iCs/>
          <w:sz w:val="28"/>
          <w:szCs w:val="28"/>
        </w:rPr>
        <w:t>т</w:t>
      </w:r>
      <w:r w:rsidRPr="002D2C00">
        <w:rPr>
          <w:bCs/>
          <w:iCs/>
          <w:sz w:val="28"/>
          <w:szCs w:val="28"/>
        </w:rPr>
        <w:t xml:space="preserve">ветствием расходов лиц, замещающих государственные должности, и иных лиц их доходам», Федеральным </w:t>
      </w:r>
      <w:hyperlink r:id="rId29" w:history="1">
        <w:r w:rsidRPr="002D2C00">
          <w:rPr>
            <w:bCs/>
            <w:iCs/>
            <w:sz w:val="28"/>
            <w:szCs w:val="28"/>
          </w:rPr>
          <w:t>законом</w:t>
        </w:r>
      </w:hyperlink>
      <w:r w:rsidRPr="002D2C00">
        <w:rPr>
          <w:bCs/>
          <w:iCs/>
          <w:sz w:val="28"/>
          <w:szCs w:val="28"/>
        </w:rPr>
        <w:t xml:space="preserve"> от 07.05.2013 № 79-ФЗ «О запрете отдельным категориям лиц открывать и иметь счета (вклады), хранить н</w:t>
      </w:r>
      <w:r w:rsidRPr="002D2C00">
        <w:rPr>
          <w:bCs/>
          <w:iCs/>
          <w:sz w:val="28"/>
          <w:szCs w:val="28"/>
        </w:rPr>
        <w:t>а</w:t>
      </w:r>
      <w:r w:rsidRPr="002D2C00">
        <w:rPr>
          <w:bCs/>
          <w:iCs/>
          <w:sz w:val="28"/>
          <w:szCs w:val="28"/>
        </w:rPr>
        <w:t>личные денежные средства и ценности в иностранных банках, расположе</w:t>
      </w:r>
      <w:r w:rsidRPr="002D2C00">
        <w:rPr>
          <w:bCs/>
          <w:iCs/>
          <w:sz w:val="28"/>
          <w:szCs w:val="28"/>
        </w:rPr>
        <w:t>н</w:t>
      </w:r>
      <w:r w:rsidRPr="002D2C00">
        <w:rPr>
          <w:bCs/>
          <w:iCs/>
          <w:sz w:val="28"/>
          <w:szCs w:val="28"/>
        </w:rPr>
        <w:t>ных за пределами территории Российской Федерации, владеть и (или) пол</w:t>
      </w:r>
      <w:r w:rsidRPr="002D2C00">
        <w:rPr>
          <w:bCs/>
          <w:iCs/>
          <w:sz w:val="28"/>
          <w:szCs w:val="28"/>
        </w:rPr>
        <w:t>ь</w:t>
      </w:r>
      <w:r w:rsidRPr="002D2C00">
        <w:rPr>
          <w:bCs/>
          <w:iCs/>
          <w:sz w:val="28"/>
          <w:szCs w:val="28"/>
        </w:rPr>
        <w:t>зоваться иностра</w:t>
      </w:r>
      <w:r>
        <w:rPr>
          <w:bCs/>
          <w:iCs/>
          <w:sz w:val="28"/>
          <w:szCs w:val="28"/>
        </w:rPr>
        <w:t>нными финансовыми инструментами»</w:t>
      </w:r>
      <w:r w:rsidRPr="002D2C00">
        <w:rPr>
          <w:bCs/>
          <w:iCs/>
          <w:sz w:val="28"/>
          <w:szCs w:val="28"/>
        </w:rPr>
        <w:t>.</w:t>
      </w:r>
      <w:r>
        <w:rPr>
          <w:bCs/>
          <w:iCs/>
          <w:sz w:val="28"/>
          <w:szCs w:val="28"/>
        </w:rPr>
        <w:t>»;</w:t>
      </w:r>
    </w:p>
    <w:p w:rsidR="00B1533C" w:rsidRPr="00F04C27" w:rsidRDefault="00B1533C" w:rsidP="00F04C27">
      <w:pPr>
        <w:pStyle w:val="af"/>
        <w:widowControl w:val="0"/>
        <w:numPr>
          <w:ilvl w:val="0"/>
          <w:numId w:val="3"/>
        </w:numPr>
        <w:autoSpaceDE w:val="0"/>
        <w:autoSpaceDN w:val="0"/>
        <w:adjustRightInd w:val="0"/>
        <w:jc w:val="both"/>
        <w:rPr>
          <w:bCs/>
          <w:color w:val="000000"/>
          <w:kern w:val="1"/>
          <w:sz w:val="28"/>
          <w:szCs w:val="28"/>
        </w:rPr>
      </w:pPr>
      <w:r w:rsidRPr="00F04C27">
        <w:rPr>
          <w:sz w:val="28"/>
          <w:szCs w:val="28"/>
        </w:rPr>
        <w:t>Второй абзац части 6 с</w:t>
      </w:r>
      <w:r w:rsidRPr="00F04C27">
        <w:rPr>
          <w:bCs/>
          <w:kern w:val="1"/>
          <w:sz w:val="28"/>
          <w:szCs w:val="28"/>
        </w:rPr>
        <w:t xml:space="preserve">татьи 50 </w:t>
      </w:r>
      <w:r w:rsidRPr="00F04C27">
        <w:rPr>
          <w:bCs/>
          <w:color w:val="000000"/>
          <w:kern w:val="1"/>
          <w:sz w:val="28"/>
          <w:szCs w:val="28"/>
        </w:rPr>
        <w:t>исключить.».</w:t>
      </w:r>
    </w:p>
    <w:p w:rsidR="00F04C27" w:rsidRDefault="00F04C27" w:rsidP="00F04C27">
      <w:pPr>
        <w:widowControl w:val="0"/>
        <w:autoSpaceDE w:val="0"/>
        <w:autoSpaceDN w:val="0"/>
        <w:adjustRightInd w:val="0"/>
        <w:ind w:firstLine="851"/>
        <w:jc w:val="both"/>
        <w:rPr>
          <w:sz w:val="28"/>
          <w:szCs w:val="28"/>
        </w:rPr>
      </w:pPr>
      <w:r w:rsidRPr="00F04C27">
        <w:rPr>
          <w:bCs/>
          <w:kern w:val="1"/>
          <w:sz w:val="28"/>
          <w:szCs w:val="28"/>
        </w:rPr>
        <w:t xml:space="preserve">1.23. </w:t>
      </w:r>
      <w:r>
        <w:rPr>
          <w:sz w:val="28"/>
          <w:szCs w:val="28"/>
        </w:rPr>
        <w:t>Часть 5 статьи 51 «Председатель контрольно-счетной палаты» дополнить пунктом следующего содержания:</w:t>
      </w:r>
    </w:p>
    <w:p w:rsidR="00F04C27" w:rsidRPr="002D2C00" w:rsidRDefault="00F04C27" w:rsidP="00F04C27">
      <w:pPr>
        <w:autoSpaceDE w:val="0"/>
        <w:autoSpaceDN w:val="0"/>
        <w:adjustRightInd w:val="0"/>
        <w:ind w:firstLine="709"/>
        <w:jc w:val="both"/>
        <w:rPr>
          <w:sz w:val="28"/>
          <w:szCs w:val="28"/>
        </w:rPr>
      </w:pPr>
      <w:r>
        <w:rPr>
          <w:sz w:val="28"/>
          <w:szCs w:val="28"/>
        </w:rPr>
        <w:t xml:space="preserve">«8) </w:t>
      </w:r>
      <w:r w:rsidRPr="002D2C00">
        <w:rPr>
          <w:sz w:val="28"/>
          <w:szCs w:val="28"/>
        </w:rPr>
        <w:t xml:space="preserve">несоблюдения ограничений, запретов, неисполнения обязанностей, которые установлены Федеральным </w:t>
      </w:r>
      <w:hyperlink r:id="rId30" w:history="1">
        <w:r w:rsidRPr="002D2C00">
          <w:rPr>
            <w:sz w:val="28"/>
            <w:szCs w:val="28"/>
          </w:rPr>
          <w:t>законом</w:t>
        </w:r>
      </w:hyperlink>
      <w:r w:rsidRPr="002D2C00">
        <w:rPr>
          <w:sz w:val="28"/>
          <w:szCs w:val="28"/>
        </w:rPr>
        <w:t xml:space="preserve"> от </w:t>
      </w:r>
      <w:r w:rsidRPr="002D2C00">
        <w:rPr>
          <w:bCs/>
          <w:iCs/>
          <w:sz w:val="28"/>
          <w:szCs w:val="28"/>
        </w:rPr>
        <w:t>25.12.2008 № 273-ФЗ «О пр</w:t>
      </w:r>
      <w:r w:rsidRPr="002D2C00">
        <w:rPr>
          <w:bCs/>
          <w:iCs/>
          <w:sz w:val="28"/>
          <w:szCs w:val="28"/>
        </w:rPr>
        <w:t>о</w:t>
      </w:r>
      <w:r w:rsidRPr="002D2C00">
        <w:rPr>
          <w:bCs/>
          <w:iCs/>
          <w:sz w:val="28"/>
          <w:szCs w:val="28"/>
        </w:rPr>
        <w:t xml:space="preserve">тиводействии коррупции», Федеральным </w:t>
      </w:r>
      <w:hyperlink r:id="rId31" w:history="1">
        <w:r w:rsidRPr="002D2C00">
          <w:rPr>
            <w:bCs/>
            <w:iCs/>
            <w:sz w:val="28"/>
            <w:szCs w:val="28"/>
          </w:rPr>
          <w:t>законом</w:t>
        </w:r>
      </w:hyperlink>
      <w:r w:rsidRPr="002D2C00">
        <w:rPr>
          <w:bCs/>
          <w:iC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32" w:history="1">
        <w:r w:rsidRPr="002D2C00">
          <w:rPr>
            <w:bCs/>
            <w:iCs/>
            <w:sz w:val="28"/>
            <w:szCs w:val="28"/>
          </w:rPr>
          <w:t>законом</w:t>
        </w:r>
      </w:hyperlink>
      <w:r w:rsidRPr="002D2C00">
        <w:rPr>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w:t>
      </w:r>
      <w:r w:rsidRPr="002D2C00">
        <w:rPr>
          <w:bCs/>
          <w:iCs/>
          <w:sz w:val="28"/>
          <w:szCs w:val="28"/>
        </w:rPr>
        <w:t>а</w:t>
      </w:r>
      <w:r w:rsidRPr="002D2C00">
        <w:rPr>
          <w:bCs/>
          <w:iCs/>
          <w:sz w:val="28"/>
          <w:szCs w:val="28"/>
        </w:rPr>
        <w:t>ми».».</w:t>
      </w:r>
    </w:p>
    <w:p w:rsidR="002A00F4" w:rsidRDefault="002A00F4" w:rsidP="002A00F4">
      <w:pPr>
        <w:widowControl w:val="0"/>
        <w:autoSpaceDE w:val="0"/>
        <w:autoSpaceDN w:val="0"/>
        <w:adjustRightInd w:val="0"/>
        <w:ind w:firstLine="851"/>
        <w:jc w:val="both"/>
        <w:rPr>
          <w:kern w:val="1"/>
          <w:sz w:val="28"/>
          <w:szCs w:val="28"/>
        </w:rPr>
      </w:pPr>
      <w:r>
        <w:rPr>
          <w:kern w:val="1"/>
          <w:sz w:val="28"/>
          <w:szCs w:val="28"/>
        </w:rPr>
        <w:t>1.2</w:t>
      </w:r>
      <w:r w:rsidR="00202CB8">
        <w:rPr>
          <w:kern w:val="1"/>
          <w:sz w:val="28"/>
          <w:szCs w:val="28"/>
        </w:rPr>
        <w:t>4</w:t>
      </w:r>
      <w:r>
        <w:rPr>
          <w:kern w:val="1"/>
          <w:sz w:val="28"/>
          <w:szCs w:val="28"/>
        </w:rPr>
        <w:t>. Пункты 1 и 3 части 2 статьи 54 «Муниципальный контроль» и</w:t>
      </w:r>
      <w:r>
        <w:rPr>
          <w:kern w:val="1"/>
          <w:sz w:val="28"/>
          <w:szCs w:val="28"/>
        </w:rPr>
        <w:t>з</w:t>
      </w:r>
      <w:r>
        <w:rPr>
          <w:kern w:val="1"/>
          <w:sz w:val="28"/>
          <w:szCs w:val="28"/>
        </w:rPr>
        <w:t>ло</w:t>
      </w:r>
      <w:r w:rsidR="00D00B10">
        <w:rPr>
          <w:kern w:val="1"/>
          <w:sz w:val="28"/>
          <w:szCs w:val="28"/>
        </w:rPr>
        <w:softHyphen/>
      </w:r>
      <w:r>
        <w:rPr>
          <w:kern w:val="1"/>
          <w:sz w:val="28"/>
          <w:szCs w:val="28"/>
        </w:rPr>
        <w:t>жить в новой редакции:</w:t>
      </w:r>
    </w:p>
    <w:p w:rsidR="002A00F4" w:rsidRPr="00C663A5" w:rsidRDefault="002A00F4" w:rsidP="002A00F4">
      <w:pPr>
        <w:widowControl w:val="0"/>
        <w:autoSpaceDE w:val="0"/>
        <w:autoSpaceDN w:val="0"/>
        <w:adjustRightInd w:val="0"/>
        <w:ind w:firstLine="851"/>
        <w:jc w:val="both"/>
        <w:rPr>
          <w:kern w:val="1"/>
          <w:sz w:val="28"/>
          <w:szCs w:val="28"/>
        </w:rPr>
      </w:pPr>
      <w:r>
        <w:rPr>
          <w:sz w:val="28"/>
          <w:szCs w:val="28"/>
        </w:rPr>
        <w:t>«</w:t>
      </w:r>
      <w:r>
        <w:rPr>
          <w:kern w:val="1"/>
          <w:sz w:val="28"/>
          <w:szCs w:val="28"/>
        </w:rPr>
        <w:t xml:space="preserve">1) </w:t>
      </w:r>
      <w:r w:rsidRPr="00C663A5">
        <w:rPr>
          <w:kern w:val="1"/>
          <w:sz w:val="28"/>
          <w:szCs w:val="28"/>
        </w:rPr>
        <w:t>организация и осуществление муниципального контроля на терр</w:t>
      </w:r>
      <w:r w:rsidRPr="00C663A5">
        <w:rPr>
          <w:kern w:val="1"/>
          <w:sz w:val="28"/>
          <w:szCs w:val="28"/>
        </w:rPr>
        <w:t>и</w:t>
      </w:r>
      <w:r w:rsidRPr="00C663A5">
        <w:rPr>
          <w:kern w:val="1"/>
          <w:sz w:val="28"/>
          <w:szCs w:val="28"/>
        </w:rPr>
        <w:t>то</w:t>
      </w:r>
      <w:r w:rsidR="00D00B10">
        <w:rPr>
          <w:kern w:val="1"/>
          <w:sz w:val="28"/>
          <w:szCs w:val="28"/>
        </w:rPr>
        <w:softHyphen/>
      </w:r>
      <w:r w:rsidRPr="00C663A5">
        <w:rPr>
          <w:kern w:val="1"/>
          <w:sz w:val="28"/>
          <w:szCs w:val="28"/>
        </w:rPr>
        <w:t>рии муниципального образования. Перечень видов муниципального ко</w:t>
      </w:r>
      <w:r w:rsidRPr="00C663A5">
        <w:rPr>
          <w:kern w:val="1"/>
          <w:sz w:val="28"/>
          <w:szCs w:val="28"/>
        </w:rPr>
        <w:t>н</w:t>
      </w:r>
      <w:r w:rsidRPr="00C663A5">
        <w:rPr>
          <w:kern w:val="1"/>
          <w:sz w:val="28"/>
          <w:szCs w:val="28"/>
        </w:rPr>
        <w:t>троля и органов местного самоуправления муниципального образования г</w:t>
      </w:r>
      <w:r w:rsidRPr="00C663A5">
        <w:rPr>
          <w:kern w:val="1"/>
          <w:sz w:val="28"/>
          <w:szCs w:val="28"/>
        </w:rPr>
        <w:t>о</w:t>
      </w:r>
      <w:r w:rsidRPr="00C663A5">
        <w:rPr>
          <w:kern w:val="1"/>
          <w:sz w:val="28"/>
          <w:szCs w:val="28"/>
        </w:rPr>
        <w:t xml:space="preserve">род </w:t>
      </w:r>
      <w:r>
        <w:rPr>
          <w:kern w:val="1"/>
          <w:sz w:val="28"/>
          <w:szCs w:val="28"/>
        </w:rPr>
        <w:t>Горячий Ключ</w:t>
      </w:r>
      <w:r w:rsidRPr="00C663A5">
        <w:rPr>
          <w:kern w:val="1"/>
          <w:sz w:val="28"/>
          <w:szCs w:val="28"/>
        </w:rPr>
        <w:t>, уполномоченных на их осуществление, ведется в по</w:t>
      </w:r>
      <w:r w:rsidR="00D00B10">
        <w:rPr>
          <w:kern w:val="1"/>
          <w:sz w:val="28"/>
          <w:szCs w:val="28"/>
        </w:rPr>
        <w:softHyphen/>
      </w:r>
      <w:r w:rsidRPr="00C663A5">
        <w:rPr>
          <w:kern w:val="1"/>
          <w:sz w:val="28"/>
          <w:szCs w:val="28"/>
        </w:rPr>
        <w:t>рядке, установленном Советом;</w:t>
      </w:r>
    </w:p>
    <w:p w:rsidR="002A00F4" w:rsidRPr="00C663A5" w:rsidRDefault="002A00F4" w:rsidP="002A00F4">
      <w:pPr>
        <w:widowControl w:val="0"/>
        <w:autoSpaceDE w:val="0"/>
        <w:autoSpaceDN w:val="0"/>
        <w:adjustRightInd w:val="0"/>
        <w:ind w:firstLine="851"/>
        <w:jc w:val="both"/>
        <w:rPr>
          <w:kern w:val="1"/>
          <w:sz w:val="28"/>
          <w:szCs w:val="28"/>
        </w:rPr>
      </w:pPr>
      <w:r w:rsidRPr="00C663A5">
        <w:rPr>
          <w:kern w:val="1"/>
          <w:sz w:val="28"/>
          <w:szCs w:val="28"/>
        </w:rPr>
        <w:t>3) разработка административных регламентов осуществления муници</w:t>
      </w:r>
      <w:r w:rsidR="00D00B10">
        <w:rPr>
          <w:kern w:val="1"/>
          <w:sz w:val="28"/>
          <w:szCs w:val="28"/>
        </w:rPr>
        <w:softHyphen/>
      </w:r>
      <w:r w:rsidRPr="00C663A5">
        <w:rPr>
          <w:kern w:val="1"/>
          <w:sz w:val="28"/>
          <w:szCs w:val="28"/>
        </w:rPr>
        <w:lastRenderedPageBreak/>
        <w:t>пального контроля в соответствующих сферах деятельности, разработка в с</w:t>
      </w:r>
      <w:r w:rsidRPr="00C663A5">
        <w:rPr>
          <w:kern w:val="1"/>
          <w:sz w:val="28"/>
          <w:szCs w:val="28"/>
        </w:rPr>
        <w:t>о</w:t>
      </w:r>
      <w:r w:rsidRPr="00C663A5">
        <w:rPr>
          <w:kern w:val="1"/>
          <w:sz w:val="28"/>
          <w:szCs w:val="28"/>
        </w:rPr>
        <w:t>от</w:t>
      </w:r>
      <w:r w:rsidR="00D00B10">
        <w:rPr>
          <w:kern w:val="1"/>
          <w:sz w:val="28"/>
          <w:szCs w:val="28"/>
        </w:rPr>
        <w:softHyphen/>
      </w:r>
      <w:r w:rsidRPr="00C663A5">
        <w:rPr>
          <w:kern w:val="1"/>
          <w:sz w:val="28"/>
          <w:szCs w:val="28"/>
        </w:rPr>
        <w:t>ветствии с типовыми административными регламентами, утверждае</w:t>
      </w:r>
      <w:r w:rsidR="00D00B10">
        <w:rPr>
          <w:kern w:val="1"/>
          <w:sz w:val="28"/>
          <w:szCs w:val="28"/>
        </w:rPr>
        <w:softHyphen/>
      </w:r>
      <w:r w:rsidRPr="00C663A5">
        <w:rPr>
          <w:kern w:val="1"/>
          <w:sz w:val="28"/>
          <w:szCs w:val="28"/>
        </w:rPr>
        <w:t>мыми уполномоченными органами исполнительной власти Краснодарского края, административных регламентов осуществления регионального государст</w:t>
      </w:r>
      <w:r w:rsidR="00D00B10">
        <w:rPr>
          <w:kern w:val="1"/>
          <w:sz w:val="28"/>
          <w:szCs w:val="28"/>
        </w:rPr>
        <w:softHyphen/>
      </w:r>
      <w:r w:rsidRPr="00C663A5">
        <w:rPr>
          <w:kern w:val="1"/>
          <w:sz w:val="28"/>
          <w:szCs w:val="28"/>
        </w:rPr>
        <w:t>венного контроля (надзора), полномочиями по осуществлению кото</w:t>
      </w:r>
      <w:r w:rsidR="00D00B10">
        <w:rPr>
          <w:kern w:val="1"/>
          <w:sz w:val="28"/>
          <w:szCs w:val="28"/>
        </w:rPr>
        <w:softHyphen/>
      </w:r>
      <w:r w:rsidRPr="00C663A5">
        <w:rPr>
          <w:kern w:val="1"/>
          <w:sz w:val="28"/>
          <w:szCs w:val="28"/>
        </w:rPr>
        <w:t>рого н</w:t>
      </w:r>
      <w:r w:rsidRPr="00C663A5">
        <w:rPr>
          <w:kern w:val="1"/>
          <w:sz w:val="28"/>
          <w:szCs w:val="28"/>
        </w:rPr>
        <w:t>а</w:t>
      </w:r>
      <w:r w:rsidRPr="00C663A5">
        <w:rPr>
          <w:kern w:val="1"/>
          <w:sz w:val="28"/>
          <w:szCs w:val="28"/>
        </w:rPr>
        <w:t>делены органы местного самоуправления. Разработка и принятие указанных административных регламентов осуществляются в порядке, уста</w:t>
      </w:r>
      <w:r w:rsidR="00D00B10">
        <w:rPr>
          <w:kern w:val="1"/>
          <w:sz w:val="28"/>
          <w:szCs w:val="28"/>
        </w:rPr>
        <w:softHyphen/>
      </w:r>
      <w:r w:rsidRPr="00C663A5">
        <w:rPr>
          <w:kern w:val="1"/>
          <w:sz w:val="28"/>
          <w:szCs w:val="28"/>
        </w:rPr>
        <w:t>новленном нормативными правовыми актами Краснодарского края;</w:t>
      </w:r>
      <w:r>
        <w:rPr>
          <w:kern w:val="1"/>
          <w:sz w:val="28"/>
          <w:szCs w:val="28"/>
        </w:rPr>
        <w:t>».</w:t>
      </w:r>
    </w:p>
    <w:p w:rsidR="002A00F4" w:rsidRDefault="002A00F4" w:rsidP="002A00F4">
      <w:pPr>
        <w:widowControl w:val="0"/>
        <w:autoSpaceDE w:val="0"/>
        <w:autoSpaceDN w:val="0"/>
        <w:adjustRightInd w:val="0"/>
        <w:ind w:firstLine="851"/>
        <w:jc w:val="both"/>
        <w:rPr>
          <w:kern w:val="1"/>
          <w:sz w:val="28"/>
          <w:szCs w:val="28"/>
        </w:rPr>
      </w:pPr>
      <w:r w:rsidRPr="00D832B0">
        <w:rPr>
          <w:kern w:val="1"/>
          <w:sz w:val="28"/>
          <w:szCs w:val="28"/>
        </w:rPr>
        <w:t>1.2</w:t>
      </w:r>
      <w:r w:rsidR="00202CB8">
        <w:rPr>
          <w:kern w:val="1"/>
          <w:sz w:val="28"/>
          <w:szCs w:val="28"/>
        </w:rPr>
        <w:t>5</w:t>
      </w:r>
      <w:r w:rsidRPr="00D832B0">
        <w:rPr>
          <w:kern w:val="1"/>
          <w:sz w:val="28"/>
          <w:szCs w:val="28"/>
        </w:rPr>
        <w:t>.</w:t>
      </w:r>
      <w:r>
        <w:rPr>
          <w:kern w:val="1"/>
          <w:sz w:val="28"/>
          <w:szCs w:val="28"/>
        </w:rPr>
        <w:t xml:space="preserve"> В пункте 3 статьи 65 «Система муниципальных правовых актов» четвертый абзац изложить в новой редакции:</w:t>
      </w:r>
    </w:p>
    <w:p w:rsidR="002A00F4" w:rsidRDefault="002A00F4" w:rsidP="002A00F4">
      <w:pPr>
        <w:widowControl w:val="0"/>
        <w:autoSpaceDE w:val="0"/>
        <w:autoSpaceDN w:val="0"/>
        <w:adjustRightInd w:val="0"/>
        <w:ind w:firstLine="851"/>
        <w:jc w:val="both"/>
        <w:rPr>
          <w:kern w:val="1"/>
          <w:sz w:val="28"/>
          <w:szCs w:val="28"/>
        </w:rPr>
      </w:pPr>
      <w:r>
        <w:rPr>
          <w:kern w:val="1"/>
          <w:sz w:val="28"/>
          <w:szCs w:val="28"/>
        </w:rPr>
        <w:t>«</w:t>
      </w:r>
      <w:r w:rsidRPr="00483A8B">
        <w:rPr>
          <w:kern w:val="1"/>
          <w:sz w:val="28"/>
          <w:szCs w:val="28"/>
        </w:rPr>
        <w:t>Муниципальные нормативные правовые акты, затрагивающие во</w:t>
      </w:r>
      <w:r w:rsidR="00D00B10">
        <w:rPr>
          <w:kern w:val="1"/>
          <w:sz w:val="28"/>
          <w:szCs w:val="28"/>
        </w:rPr>
        <w:softHyphen/>
      </w:r>
      <w:r w:rsidRPr="00483A8B">
        <w:rPr>
          <w:kern w:val="1"/>
          <w:sz w:val="28"/>
          <w:szCs w:val="28"/>
        </w:rPr>
        <w:t>просы осуществления предпринимательской и инвестиционной деятельно</w:t>
      </w:r>
      <w:r w:rsidR="00D00B10">
        <w:rPr>
          <w:kern w:val="1"/>
          <w:sz w:val="28"/>
          <w:szCs w:val="28"/>
        </w:rPr>
        <w:softHyphen/>
      </w:r>
      <w:r w:rsidRPr="00483A8B">
        <w:rPr>
          <w:kern w:val="1"/>
          <w:sz w:val="28"/>
          <w:szCs w:val="28"/>
        </w:rPr>
        <w:t>сти, в целях выявления положений, необоснованно затрудняющих осущест</w:t>
      </w:r>
      <w:r w:rsidRPr="00483A8B">
        <w:rPr>
          <w:kern w:val="1"/>
          <w:sz w:val="28"/>
          <w:szCs w:val="28"/>
        </w:rPr>
        <w:t>в</w:t>
      </w:r>
      <w:r w:rsidRPr="00483A8B">
        <w:rPr>
          <w:kern w:val="1"/>
          <w:sz w:val="28"/>
          <w:szCs w:val="28"/>
        </w:rPr>
        <w:t>ле</w:t>
      </w:r>
      <w:r w:rsidR="00D00B10">
        <w:rPr>
          <w:kern w:val="1"/>
          <w:sz w:val="28"/>
          <w:szCs w:val="28"/>
        </w:rPr>
        <w:softHyphen/>
      </w:r>
      <w:r w:rsidRPr="00483A8B">
        <w:rPr>
          <w:kern w:val="1"/>
          <w:sz w:val="28"/>
          <w:szCs w:val="28"/>
        </w:rPr>
        <w:t>ние предпринимательской и инвестиционной деятельности, подле</w:t>
      </w:r>
      <w:r w:rsidR="00D00B10">
        <w:rPr>
          <w:kern w:val="1"/>
          <w:sz w:val="28"/>
          <w:szCs w:val="28"/>
        </w:rPr>
        <w:softHyphen/>
      </w:r>
      <w:r w:rsidRPr="00483A8B">
        <w:rPr>
          <w:kern w:val="1"/>
          <w:sz w:val="28"/>
          <w:szCs w:val="28"/>
        </w:rPr>
        <w:t>жат эк</w:t>
      </w:r>
      <w:r w:rsidRPr="00483A8B">
        <w:rPr>
          <w:kern w:val="1"/>
          <w:sz w:val="28"/>
          <w:szCs w:val="28"/>
        </w:rPr>
        <w:t>с</w:t>
      </w:r>
      <w:r w:rsidRPr="00483A8B">
        <w:rPr>
          <w:kern w:val="1"/>
          <w:sz w:val="28"/>
          <w:szCs w:val="28"/>
        </w:rPr>
        <w:t xml:space="preserve">пертизе, проводимой органами местного самоуправления города </w:t>
      </w:r>
      <w:r>
        <w:rPr>
          <w:kern w:val="1"/>
          <w:sz w:val="28"/>
          <w:szCs w:val="28"/>
        </w:rPr>
        <w:t xml:space="preserve">Горячий Ключ </w:t>
      </w:r>
      <w:r w:rsidRPr="00483A8B">
        <w:rPr>
          <w:kern w:val="1"/>
          <w:sz w:val="28"/>
          <w:szCs w:val="28"/>
        </w:rPr>
        <w:t>в порядке, установленном муниципальными нормативными правовыми актами в соответствии с Законом Краснодарского края от 23.07.2014 № 3014-КЗ «Об оценке регулирующего воздействия проектов муни</w:t>
      </w:r>
      <w:r w:rsidR="00D00B10">
        <w:rPr>
          <w:kern w:val="1"/>
          <w:sz w:val="28"/>
          <w:szCs w:val="28"/>
        </w:rPr>
        <w:softHyphen/>
      </w:r>
      <w:r w:rsidRPr="00483A8B">
        <w:rPr>
          <w:kern w:val="1"/>
          <w:sz w:val="28"/>
          <w:szCs w:val="28"/>
        </w:rPr>
        <w:t>ципальных норм</w:t>
      </w:r>
      <w:r w:rsidRPr="00483A8B">
        <w:rPr>
          <w:kern w:val="1"/>
          <w:sz w:val="28"/>
          <w:szCs w:val="28"/>
        </w:rPr>
        <w:t>а</w:t>
      </w:r>
      <w:r w:rsidRPr="00483A8B">
        <w:rPr>
          <w:kern w:val="1"/>
          <w:sz w:val="28"/>
          <w:szCs w:val="28"/>
        </w:rPr>
        <w:t>тивных правовых актов и экспертизе муниципальных нормативных правовых актов».</w:t>
      </w:r>
    </w:p>
    <w:p w:rsidR="002A00F4" w:rsidRDefault="002A00F4" w:rsidP="002A00F4">
      <w:pPr>
        <w:widowControl w:val="0"/>
        <w:autoSpaceDE w:val="0"/>
        <w:autoSpaceDN w:val="0"/>
        <w:adjustRightInd w:val="0"/>
        <w:ind w:firstLine="851"/>
        <w:jc w:val="both"/>
        <w:rPr>
          <w:kern w:val="1"/>
          <w:sz w:val="28"/>
          <w:szCs w:val="28"/>
        </w:rPr>
      </w:pPr>
      <w:r>
        <w:rPr>
          <w:kern w:val="1"/>
          <w:sz w:val="28"/>
          <w:szCs w:val="28"/>
        </w:rPr>
        <w:t>1.2</w:t>
      </w:r>
      <w:r w:rsidR="00202CB8">
        <w:rPr>
          <w:kern w:val="1"/>
          <w:sz w:val="28"/>
          <w:szCs w:val="28"/>
        </w:rPr>
        <w:t>6</w:t>
      </w:r>
      <w:r>
        <w:rPr>
          <w:kern w:val="1"/>
          <w:sz w:val="28"/>
          <w:szCs w:val="28"/>
        </w:rPr>
        <w:t>. Часть 3 статьи 66 «Подготовка муниципальных правовых актов» изложить в новой редакции:</w:t>
      </w:r>
    </w:p>
    <w:p w:rsidR="002A00F4" w:rsidRPr="00F712D7" w:rsidRDefault="002A00F4" w:rsidP="002A00F4">
      <w:pPr>
        <w:widowControl w:val="0"/>
        <w:autoSpaceDE w:val="0"/>
        <w:autoSpaceDN w:val="0"/>
        <w:adjustRightInd w:val="0"/>
        <w:ind w:firstLine="851"/>
        <w:jc w:val="both"/>
        <w:rPr>
          <w:kern w:val="1"/>
          <w:sz w:val="28"/>
          <w:szCs w:val="28"/>
        </w:rPr>
      </w:pPr>
      <w:r>
        <w:rPr>
          <w:kern w:val="1"/>
          <w:sz w:val="28"/>
          <w:szCs w:val="28"/>
        </w:rPr>
        <w:t xml:space="preserve">«3. </w:t>
      </w:r>
      <w:r w:rsidRPr="00F712D7">
        <w:rPr>
          <w:kern w:val="1"/>
          <w:sz w:val="28"/>
          <w:szCs w:val="28"/>
        </w:rPr>
        <w:t>Проекты муниципальных нормативных правовых актов, устана</w:t>
      </w:r>
      <w:r w:rsidRPr="00F712D7">
        <w:rPr>
          <w:kern w:val="1"/>
          <w:sz w:val="28"/>
          <w:szCs w:val="28"/>
        </w:rPr>
        <w:t>в</w:t>
      </w:r>
      <w:r w:rsidRPr="00F712D7">
        <w:rPr>
          <w:kern w:val="1"/>
          <w:sz w:val="28"/>
          <w:szCs w:val="28"/>
        </w:rPr>
        <w:t>ли</w:t>
      </w:r>
      <w:r w:rsidR="00D00B10">
        <w:rPr>
          <w:kern w:val="1"/>
          <w:sz w:val="28"/>
          <w:szCs w:val="28"/>
        </w:rPr>
        <w:softHyphen/>
      </w:r>
      <w:r w:rsidRPr="00F712D7">
        <w:rPr>
          <w:kern w:val="1"/>
          <w:sz w:val="28"/>
          <w:szCs w:val="28"/>
        </w:rPr>
        <w:t>вающие новые или изменяющие ранее предусмотренные муници</w:t>
      </w:r>
      <w:r w:rsidR="00D00B10">
        <w:rPr>
          <w:kern w:val="1"/>
          <w:sz w:val="28"/>
          <w:szCs w:val="28"/>
        </w:rPr>
        <w:softHyphen/>
      </w:r>
      <w:r w:rsidRPr="00F712D7">
        <w:rPr>
          <w:kern w:val="1"/>
          <w:sz w:val="28"/>
          <w:szCs w:val="28"/>
        </w:rPr>
        <w:t>пальными нормативными правовыми актами обязанности для субъектов пред</w:t>
      </w:r>
      <w:r w:rsidR="00D00B10">
        <w:rPr>
          <w:kern w:val="1"/>
          <w:sz w:val="28"/>
          <w:szCs w:val="28"/>
        </w:rPr>
        <w:softHyphen/>
      </w:r>
      <w:r w:rsidRPr="00F712D7">
        <w:rPr>
          <w:kern w:val="1"/>
          <w:sz w:val="28"/>
          <w:szCs w:val="28"/>
        </w:rPr>
        <w:t>принимательской и инвестиционной деятельности, подлежат оценке регу</w:t>
      </w:r>
      <w:r w:rsidR="00D00B10">
        <w:rPr>
          <w:kern w:val="1"/>
          <w:sz w:val="28"/>
          <w:szCs w:val="28"/>
        </w:rPr>
        <w:softHyphen/>
      </w:r>
      <w:r w:rsidRPr="00F712D7">
        <w:rPr>
          <w:kern w:val="1"/>
          <w:sz w:val="28"/>
          <w:szCs w:val="28"/>
        </w:rPr>
        <w:t>лирующего воздействия, проводимой органами местного самоуправления г</w:t>
      </w:r>
      <w:r w:rsidRPr="00F712D7">
        <w:rPr>
          <w:kern w:val="1"/>
          <w:sz w:val="28"/>
          <w:szCs w:val="28"/>
        </w:rPr>
        <w:t>о</w:t>
      </w:r>
      <w:r w:rsidRPr="00F712D7">
        <w:rPr>
          <w:kern w:val="1"/>
          <w:sz w:val="28"/>
          <w:szCs w:val="28"/>
        </w:rPr>
        <w:t xml:space="preserve">рода </w:t>
      </w:r>
      <w:r>
        <w:rPr>
          <w:kern w:val="1"/>
          <w:sz w:val="28"/>
          <w:szCs w:val="28"/>
        </w:rPr>
        <w:t>Горячий Ключ</w:t>
      </w:r>
      <w:r w:rsidRPr="00F712D7">
        <w:rPr>
          <w:kern w:val="1"/>
          <w:sz w:val="28"/>
          <w:szCs w:val="28"/>
        </w:rPr>
        <w:t xml:space="preserve"> в порядке, установленном муниципальными норматив</w:t>
      </w:r>
      <w:r w:rsidR="00D00B10">
        <w:rPr>
          <w:kern w:val="1"/>
          <w:sz w:val="28"/>
          <w:szCs w:val="28"/>
        </w:rPr>
        <w:softHyphen/>
      </w:r>
      <w:r w:rsidRPr="00F712D7">
        <w:rPr>
          <w:kern w:val="1"/>
          <w:sz w:val="28"/>
          <w:szCs w:val="28"/>
        </w:rPr>
        <w:t>ными правовыми актами в соответствии с Законом Краснодарского края от 23.07.2014 № 3014-КЗ «Об оценке регулирующего воздействия проектов м</w:t>
      </w:r>
      <w:r w:rsidRPr="00F712D7">
        <w:rPr>
          <w:kern w:val="1"/>
          <w:sz w:val="28"/>
          <w:szCs w:val="28"/>
        </w:rPr>
        <w:t>у</w:t>
      </w:r>
      <w:r w:rsidRPr="00F712D7">
        <w:rPr>
          <w:kern w:val="1"/>
          <w:sz w:val="28"/>
          <w:szCs w:val="28"/>
        </w:rPr>
        <w:t>ни</w:t>
      </w:r>
      <w:r w:rsidR="00D00B10">
        <w:rPr>
          <w:kern w:val="1"/>
          <w:sz w:val="28"/>
          <w:szCs w:val="28"/>
        </w:rPr>
        <w:softHyphen/>
      </w:r>
      <w:r w:rsidRPr="00F712D7">
        <w:rPr>
          <w:kern w:val="1"/>
          <w:sz w:val="28"/>
          <w:szCs w:val="28"/>
        </w:rPr>
        <w:t>ципальных нормативных правовых актов и экспертизе муниципальных нормативных правовых актов», за исключением случаев, установленных статьей 46 Федерального закона от 06.10.2003 № 131-ФЗ «Об общих принци</w:t>
      </w:r>
      <w:r w:rsidR="00D00B10">
        <w:rPr>
          <w:kern w:val="1"/>
          <w:sz w:val="28"/>
          <w:szCs w:val="28"/>
        </w:rPr>
        <w:softHyphen/>
      </w:r>
      <w:r w:rsidRPr="00F712D7">
        <w:rPr>
          <w:kern w:val="1"/>
          <w:sz w:val="28"/>
          <w:szCs w:val="28"/>
        </w:rPr>
        <w:t>пах организации местного самоуправления в Российской Федерации».</w:t>
      </w:r>
    </w:p>
    <w:p w:rsidR="002A00F4" w:rsidRDefault="002A00F4" w:rsidP="002A00F4">
      <w:pPr>
        <w:widowControl w:val="0"/>
        <w:autoSpaceDE w:val="0"/>
        <w:autoSpaceDN w:val="0"/>
        <w:adjustRightInd w:val="0"/>
        <w:ind w:firstLine="851"/>
        <w:jc w:val="both"/>
        <w:rPr>
          <w:kern w:val="1"/>
          <w:sz w:val="28"/>
          <w:szCs w:val="28"/>
        </w:rPr>
      </w:pPr>
      <w:r w:rsidRPr="00F712D7">
        <w:rPr>
          <w:kern w:val="1"/>
          <w:sz w:val="28"/>
          <w:szCs w:val="28"/>
        </w:rPr>
        <w:t>Оценка регулирующего воздействия проектов муниципальных норма</w:t>
      </w:r>
      <w:r w:rsidRPr="00F712D7">
        <w:rPr>
          <w:kern w:val="1"/>
          <w:sz w:val="28"/>
          <w:szCs w:val="28"/>
        </w:rPr>
        <w:softHyphen/>
        <w:t>тивных правовых актов проводится в целях выявления положений, вводящих избыточные обязанности, запреты и ограничения для субъектов предприни</w:t>
      </w:r>
      <w:r w:rsidRPr="00F712D7">
        <w:rPr>
          <w:kern w:val="1"/>
          <w:sz w:val="28"/>
          <w:szCs w:val="28"/>
        </w:rPr>
        <w:softHyphen/>
        <w:t>мательской и инвестиционной деятельности или способствующих их введе</w:t>
      </w:r>
      <w:r w:rsidRPr="00F712D7">
        <w:rPr>
          <w:kern w:val="1"/>
          <w:sz w:val="28"/>
          <w:szCs w:val="28"/>
        </w:rPr>
        <w:softHyphen/>
        <w:t>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r>
        <w:rPr>
          <w:kern w:val="1"/>
          <w:sz w:val="28"/>
          <w:szCs w:val="28"/>
        </w:rPr>
        <w:t>.»</w:t>
      </w:r>
      <w:r w:rsidRPr="00F712D7">
        <w:rPr>
          <w:kern w:val="1"/>
          <w:sz w:val="28"/>
          <w:szCs w:val="28"/>
        </w:rPr>
        <w:t>.</w:t>
      </w:r>
    </w:p>
    <w:p w:rsidR="002A00F4" w:rsidRPr="008F7CA4" w:rsidRDefault="002A00F4" w:rsidP="002A00F4">
      <w:pPr>
        <w:pStyle w:val="a9"/>
        <w:spacing w:after="0" w:line="240" w:lineRule="auto"/>
        <w:ind w:firstLine="851"/>
        <w:jc w:val="both"/>
        <w:rPr>
          <w:rFonts w:ascii="Times New Roman" w:hAnsi="Times New Roman" w:cs="Times New Roman"/>
          <w:kern w:val="1"/>
          <w:sz w:val="28"/>
          <w:szCs w:val="28"/>
        </w:rPr>
      </w:pPr>
      <w:r>
        <w:rPr>
          <w:rFonts w:ascii="Times New Roman" w:hAnsi="Times New Roman" w:cs="Times New Roman"/>
          <w:kern w:val="1"/>
          <w:sz w:val="28"/>
          <w:szCs w:val="28"/>
        </w:rPr>
        <w:t>1.2</w:t>
      </w:r>
      <w:r w:rsidR="00202CB8">
        <w:rPr>
          <w:rFonts w:ascii="Times New Roman" w:hAnsi="Times New Roman" w:cs="Times New Roman"/>
          <w:kern w:val="1"/>
          <w:sz w:val="28"/>
          <w:szCs w:val="28"/>
        </w:rPr>
        <w:t>7</w:t>
      </w:r>
      <w:r>
        <w:rPr>
          <w:rFonts w:ascii="Times New Roman" w:hAnsi="Times New Roman" w:cs="Times New Roman"/>
          <w:kern w:val="1"/>
          <w:sz w:val="28"/>
          <w:szCs w:val="28"/>
        </w:rPr>
        <w:t>. Второй абзац части 2 статьи 68 «</w:t>
      </w:r>
      <w:r w:rsidRPr="008F7CA4">
        <w:rPr>
          <w:rFonts w:ascii="Times New Roman" w:hAnsi="Times New Roman" w:cs="Times New Roman"/>
          <w:kern w:val="1"/>
          <w:sz w:val="28"/>
          <w:szCs w:val="28"/>
        </w:rPr>
        <w:t>Принятие устава, внесение из</w:t>
      </w:r>
      <w:r w:rsidR="00D00B10">
        <w:rPr>
          <w:rFonts w:ascii="Times New Roman" w:hAnsi="Times New Roman" w:cs="Times New Roman"/>
          <w:kern w:val="1"/>
          <w:sz w:val="28"/>
          <w:szCs w:val="28"/>
        </w:rPr>
        <w:softHyphen/>
      </w:r>
      <w:r w:rsidRPr="008F7CA4">
        <w:rPr>
          <w:rFonts w:ascii="Times New Roman" w:hAnsi="Times New Roman" w:cs="Times New Roman"/>
          <w:kern w:val="1"/>
          <w:sz w:val="28"/>
          <w:szCs w:val="28"/>
        </w:rPr>
        <w:t xml:space="preserve">менений и дополнений в устав» изложить в </w:t>
      </w:r>
      <w:r>
        <w:rPr>
          <w:rFonts w:ascii="Times New Roman" w:hAnsi="Times New Roman" w:cs="Times New Roman"/>
          <w:kern w:val="1"/>
          <w:sz w:val="28"/>
          <w:szCs w:val="28"/>
        </w:rPr>
        <w:t>новой</w:t>
      </w:r>
      <w:r w:rsidRPr="008F7CA4">
        <w:rPr>
          <w:rFonts w:ascii="Times New Roman" w:hAnsi="Times New Roman" w:cs="Times New Roman"/>
          <w:kern w:val="1"/>
          <w:sz w:val="28"/>
          <w:szCs w:val="28"/>
        </w:rPr>
        <w:t xml:space="preserve"> редакции:</w:t>
      </w:r>
    </w:p>
    <w:p w:rsidR="002A00F4" w:rsidRDefault="002A00F4" w:rsidP="002A00F4">
      <w:pPr>
        <w:autoSpaceDE w:val="0"/>
        <w:autoSpaceDN w:val="0"/>
        <w:adjustRightInd w:val="0"/>
        <w:ind w:firstLine="851"/>
        <w:jc w:val="both"/>
        <w:rPr>
          <w:kern w:val="1"/>
          <w:sz w:val="28"/>
          <w:szCs w:val="28"/>
        </w:rPr>
      </w:pPr>
      <w:r w:rsidRPr="008F7CA4">
        <w:rPr>
          <w:kern w:val="1"/>
          <w:sz w:val="28"/>
          <w:szCs w:val="28"/>
        </w:rPr>
        <w:t xml:space="preserve"> </w:t>
      </w:r>
      <w:r>
        <w:rPr>
          <w:kern w:val="1"/>
          <w:sz w:val="28"/>
          <w:szCs w:val="28"/>
        </w:rPr>
        <w:t>«</w:t>
      </w:r>
      <w:r w:rsidRPr="008F7CA4">
        <w:rPr>
          <w:kern w:val="1"/>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w:t>
      </w:r>
      <w:r w:rsidRPr="008F7CA4">
        <w:rPr>
          <w:kern w:val="1"/>
          <w:sz w:val="28"/>
          <w:szCs w:val="28"/>
        </w:rPr>
        <w:lastRenderedPageBreak/>
        <w:t>изменений и дополнений в устав, а также порядка участия граждан в его о</w:t>
      </w:r>
      <w:r w:rsidRPr="008F7CA4">
        <w:rPr>
          <w:kern w:val="1"/>
          <w:sz w:val="28"/>
          <w:szCs w:val="28"/>
        </w:rPr>
        <w:t>б</w:t>
      </w:r>
      <w:r w:rsidRPr="008F7CA4">
        <w:rPr>
          <w:kern w:val="1"/>
          <w:sz w:val="28"/>
          <w:szCs w:val="28"/>
        </w:rPr>
        <w:t>су</w:t>
      </w:r>
      <w:r w:rsidR="00D00B10">
        <w:rPr>
          <w:kern w:val="1"/>
          <w:sz w:val="28"/>
          <w:szCs w:val="28"/>
        </w:rPr>
        <w:softHyphen/>
      </w:r>
      <w:r w:rsidRPr="008F7CA4">
        <w:rPr>
          <w:kern w:val="1"/>
          <w:sz w:val="28"/>
          <w:szCs w:val="28"/>
        </w:rPr>
        <w:t>ждении в случае, когда в устав вносятся изменения в форме точного вос</w:t>
      </w:r>
      <w:r w:rsidR="00D00B10">
        <w:rPr>
          <w:kern w:val="1"/>
          <w:sz w:val="28"/>
          <w:szCs w:val="28"/>
        </w:rPr>
        <w:softHyphen/>
      </w:r>
      <w:r w:rsidRPr="008F7CA4">
        <w:rPr>
          <w:kern w:val="1"/>
          <w:sz w:val="28"/>
          <w:szCs w:val="28"/>
        </w:rPr>
        <w:t>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r>
        <w:rPr>
          <w:kern w:val="1"/>
          <w:sz w:val="28"/>
          <w:szCs w:val="28"/>
        </w:rPr>
        <w:t>».</w:t>
      </w:r>
    </w:p>
    <w:p w:rsidR="002A00F4" w:rsidRDefault="002A00F4" w:rsidP="002A00F4">
      <w:pPr>
        <w:autoSpaceDE w:val="0"/>
        <w:autoSpaceDN w:val="0"/>
        <w:adjustRightInd w:val="0"/>
        <w:ind w:firstLine="851"/>
        <w:jc w:val="both"/>
        <w:rPr>
          <w:kern w:val="1"/>
          <w:sz w:val="28"/>
          <w:szCs w:val="28"/>
        </w:rPr>
      </w:pPr>
      <w:r>
        <w:rPr>
          <w:kern w:val="1"/>
          <w:sz w:val="28"/>
          <w:szCs w:val="28"/>
        </w:rPr>
        <w:t>1.2</w:t>
      </w:r>
      <w:r w:rsidR="00202CB8">
        <w:rPr>
          <w:kern w:val="1"/>
          <w:sz w:val="28"/>
          <w:szCs w:val="28"/>
        </w:rPr>
        <w:t>8</w:t>
      </w:r>
      <w:r>
        <w:rPr>
          <w:kern w:val="1"/>
          <w:sz w:val="28"/>
          <w:szCs w:val="28"/>
        </w:rPr>
        <w:t>. В статье 76 «Вступление в силу муниципальных правовых ак</w:t>
      </w:r>
      <w:r w:rsidR="00D00B10">
        <w:rPr>
          <w:kern w:val="1"/>
          <w:sz w:val="28"/>
          <w:szCs w:val="28"/>
        </w:rPr>
        <w:softHyphen/>
      </w:r>
      <w:r>
        <w:rPr>
          <w:kern w:val="1"/>
          <w:sz w:val="28"/>
          <w:szCs w:val="28"/>
        </w:rPr>
        <w:t>тов»:</w:t>
      </w:r>
    </w:p>
    <w:p w:rsidR="002A00F4" w:rsidRDefault="002A00F4" w:rsidP="002A00F4">
      <w:pPr>
        <w:autoSpaceDE w:val="0"/>
        <w:autoSpaceDN w:val="0"/>
        <w:adjustRightInd w:val="0"/>
        <w:ind w:firstLine="851"/>
        <w:jc w:val="both"/>
        <w:rPr>
          <w:kern w:val="1"/>
          <w:sz w:val="28"/>
          <w:szCs w:val="28"/>
        </w:rPr>
      </w:pPr>
      <w:r>
        <w:rPr>
          <w:kern w:val="1"/>
          <w:sz w:val="28"/>
          <w:szCs w:val="28"/>
        </w:rPr>
        <w:t>1) часть 2 дополнить абзацем следующего содержания:</w:t>
      </w:r>
    </w:p>
    <w:p w:rsidR="002A00F4" w:rsidRDefault="002A00F4" w:rsidP="002A00F4">
      <w:pPr>
        <w:pStyle w:val="ConsNormal"/>
        <w:tabs>
          <w:tab w:val="left" w:pos="-2160"/>
        </w:tabs>
        <w:ind w:firstLine="851"/>
        <w:jc w:val="both"/>
        <w:rPr>
          <w:rFonts w:ascii="Times New Roman" w:hAnsi="Times New Roman" w:cs="Times New Roman"/>
          <w:sz w:val="28"/>
          <w:szCs w:val="28"/>
        </w:rPr>
      </w:pPr>
      <w:r>
        <w:rPr>
          <w:rFonts w:ascii="Times New Roman" w:hAnsi="Times New Roman" w:cs="Times New Roman"/>
          <w:sz w:val="28"/>
          <w:szCs w:val="28"/>
        </w:rPr>
        <w:t>«</w:t>
      </w:r>
      <w:r w:rsidRPr="00146B14">
        <w:rPr>
          <w:rFonts w:ascii="Times New Roman" w:hAnsi="Times New Roman" w:cs="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r>
        <w:rPr>
          <w:rFonts w:ascii="Times New Roman" w:hAnsi="Times New Roman" w:cs="Times New Roman"/>
          <w:sz w:val="28"/>
          <w:szCs w:val="28"/>
        </w:rPr>
        <w:t>.»;</w:t>
      </w:r>
    </w:p>
    <w:p w:rsidR="002A00F4" w:rsidRDefault="002A00F4" w:rsidP="002A00F4">
      <w:pPr>
        <w:pStyle w:val="ConsNormal"/>
        <w:tabs>
          <w:tab w:val="left" w:pos="-2160"/>
        </w:tabs>
        <w:ind w:firstLine="851"/>
        <w:jc w:val="both"/>
        <w:rPr>
          <w:rFonts w:ascii="Times New Roman" w:hAnsi="Times New Roman" w:cs="Times New Roman"/>
          <w:sz w:val="28"/>
          <w:szCs w:val="28"/>
        </w:rPr>
      </w:pPr>
      <w:r>
        <w:rPr>
          <w:rFonts w:ascii="Times New Roman" w:hAnsi="Times New Roman" w:cs="Times New Roman"/>
          <w:sz w:val="28"/>
          <w:szCs w:val="28"/>
        </w:rPr>
        <w:t>2) части 5 – 7 изложить в новой редакции:</w:t>
      </w:r>
    </w:p>
    <w:p w:rsidR="002A00F4" w:rsidRPr="00CD1B24" w:rsidRDefault="002A00F4" w:rsidP="002A00F4">
      <w:pPr>
        <w:autoSpaceDE w:val="0"/>
        <w:autoSpaceDN w:val="0"/>
        <w:adjustRightInd w:val="0"/>
        <w:ind w:firstLine="851"/>
        <w:jc w:val="both"/>
        <w:rPr>
          <w:kern w:val="1"/>
          <w:sz w:val="28"/>
          <w:szCs w:val="28"/>
        </w:rPr>
      </w:pPr>
      <w:r>
        <w:rPr>
          <w:sz w:val="28"/>
          <w:szCs w:val="28"/>
        </w:rPr>
        <w:t>«</w:t>
      </w:r>
      <w:r w:rsidRPr="00CD1B24">
        <w:rPr>
          <w:kern w:val="1"/>
          <w:sz w:val="28"/>
          <w:szCs w:val="28"/>
        </w:rPr>
        <w:t>5. Официальным опубликованием нормативного правового акта явля</w:t>
      </w:r>
      <w:r w:rsidR="00D00B10">
        <w:rPr>
          <w:kern w:val="1"/>
          <w:sz w:val="28"/>
          <w:szCs w:val="28"/>
        </w:rPr>
        <w:softHyphen/>
      </w:r>
      <w:r w:rsidRPr="00CD1B24">
        <w:rPr>
          <w:kern w:val="1"/>
          <w:sz w:val="28"/>
          <w:szCs w:val="28"/>
        </w:rPr>
        <w:t>ется первая его публикация в печатном средстве массовой информации и (или) первое размещение (опубликование) его полного текста на сайте в ин</w:t>
      </w:r>
      <w:r w:rsidR="00D00B10">
        <w:rPr>
          <w:kern w:val="1"/>
          <w:sz w:val="28"/>
          <w:szCs w:val="28"/>
        </w:rPr>
        <w:softHyphen/>
      </w:r>
      <w:r w:rsidRPr="00CD1B24">
        <w:rPr>
          <w:kern w:val="1"/>
          <w:sz w:val="28"/>
          <w:szCs w:val="28"/>
        </w:rPr>
        <w:t>формационно-телекоммуникационной сети «Интернет», зарегистрированном в качестве средства массовой информации.  При официальном опубликова</w:t>
      </w:r>
      <w:r w:rsidR="00D00B10">
        <w:rPr>
          <w:kern w:val="1"/>
          <w:sz w:val="28"/>
          <w:szCs w:val="28"/>
        </w:rPr>
        <w:softHyphen/>
      </w:r>
      <w:r w:rsidRPr="00CD1B24">
        <w:rPr>
          <w:kern w:val="1"/>
          <w:sz w:val="28"/>
          <w:szCs w:val="28"/>
        </w:rPr>
        <w:t>нии муниципального правового акта указывается, что данное опубликование является официальным. Официальное опубликование производится за счет местного бюджета.</w:t>
      </w:r>
    </w:p>
    <w:p w:rsidR="002A00F4" w:rsidRPr="00CD1B24" w:rsidRDefault="002A00F4" w:rsidP="002A00F4">
      <w:pPr>
        <w:autoSpaceDE w:val="0"/>
        <w:autoSpaceDN w:val="0"/>
        <w:adjustRightInd w:val="0"/>
        <w:ind w:firstLine="851"/>
        <w:jc w:val="both"/>
        <w:rPr>
          <w:kern w:val="1"/>
          <w:sz w:val="28"/>
          <w:szCs w:val="28"/>
        </w:rPr>
      </w:pPr>
      <w:r w:rsidRPr="00CD1B24">
        <w:rPr>
          <w:kern w:val="1"/>
          <w:sz w:val="28"/>
          <w:szCs w:val="28"/>
        </w:rPr>
        <w:t>6. Решение о бюджете подлежит официальному опубликованию не позднее 10 дней после его подписания без приложений. Приложения к реше</w:t>
      </w:r>
      <w:r w:rsidR="00D00B10">
        <w:rPr>
          <w:kern w:val="1"/>
          <w:sz w:val="28"/>
          <w:szCs w:val="28"/>
        </w:rPr>
        <w:softHyphen/>
      </w:r>
      <w:r w:rsidRPr="00CD1B24">
        <w:rPr>
          <w:kern w:val="1"/>
          <w:sz w:val="28"/>
          <w:szCs w:val="28"/>
        </w:rPr>
        <w:t>нию о бюджете размещаются на сайте в информационно-телекоммуникацион</w:t>
      </w:r>
      <w:r w:rsidR="00D00B10">
        <w:rPr>
          <w:kern w:val="1"/>
          <w:sz w:val="28"/>
          <w:szCs w:val="28"/>
        </w:rPr>
        <w:softHyphen/>
      </w:r>
      <w:r w:rsidRPr="00CD1B24">
        <w:rPr>
          <w:kern w:val="1"/>
          <w:sz w:val="28"/>
          <w:szCs w:val="28"/>
        </w:rPr>
        <w:t>ной сети «Интернет», о чем доводится до сведения жите</w:t>
      </w:r>
      <w:r w:rsidR="00D00B10">
        <w:rPr>
          <w:kern w:val="1"/>
          <w:sz w:val="28"/>
          <w:szCs w:val="28"/>
        </w:rPr>
        <w:softHyphen/>
      </w:r>
      <w:r w:rsidRPr="00CD1B24">
        <w:rPr>
          <w:kern w:val="1"/>
          <w:sz w:val="28"/>
          <w:szCs w:val="28"/>
        </w:rPr>
        <w:t>лей муниципального образования город Горячий Ключ, посредством публика</w:t>
      </w:r>
      <w:r w:rsidR="00D00B10">
        <w:rPr>
          <w:kern w:val="1"/>
          <w:sz w:val="28"/>
          <w:szCs w:val="28"/>
        </w:rPr>
        <w:softHyphen/>
      </w:r>
      <w:r w:rsidRPr="00CD1B24">
        <w:rPr>
          <w:kern w:val="1"/>
          <w:sz w:val="28"/>
          <w:szCs w:val="28"/>
        </w:rPr>
        <w:t>ции об этом информации в печатном средстве массовой информации одн</w:t>
      </w:r>
      <w:r w:rsidRPr="00CD1B24">
        <w:rPr>
          <w:kern w:val="1"/>
          <w:sz w:val="28"/>
          <w:szCs w:val="28"/>
        </w:rPr>
        <w:t>о</w:t>
      </w:r>
      <w:r w:rsidRPr="00CD1B24">
        <w:rPr>
          <w:kern w:val="1"/>
          <w:sz w:val="28"/>
          <w:szCs w:val="28"/>
        </w:rPr>
        <w:t>вре</w:t>
      </w:r>
      <w:r w:rsidR="00D00B10">
        <w:rPr>
          <w:kern w:val="1"/>
          <w:sz w:val="28"/>
          <w:szCs w:val="28"/>
        </w:rPr>
        <w:softHyphen/>
      </w:r>
      <w:r w:rsidRPr="00CD1B24">
        <w:rPr>
          <w:kern w:val="1"/>
          <w:sz w:val="28"/>
          <w:szCs w:val="28"/>
        </w:rPr>
        <w:t>менно с публикацией текста решения о бюджете. При опубликовании те</w:t>
      </w:r>
      <w:r w:rsidRPr="00CD1B24">
        <w:rPr>
          <w:kern w:val="1"/>
          <w:sz w:val="28"/>
          <w:szCs w:val="28"/>
        </w:rPr>
        <w:t>к</w:t>
      </w:r>
      <w:r w:rsidRPr="00CD1B24">
        <w:rPr>
          <w:kern w:val="1"/>
          <w:sz w:val="28"/>
          <w:szCs w:val="28"/>
        </w:rPr>
        <w:t>ста решения о бюджете указывается, что данное опубликование (размеще</w:t>
      </w:r>
      <w:r w:rsidR="00D00B10">
        <w:rPr>
          <w:kern w:val="1"/>
          <w:sz w:val="28"/>
          <w:szCs w:val="28"/>
        </w:rPr>
        <w:softHyphen/>
      </w:r>
      <w:r w:rsidRPr="00CD1B24">
        <w:rPr>
          <w:kern w:val="1"/>
          <w:sz w:val="28"/>
          <w:szCs w:val="28"/>
        </w:rPr>
        <w:t>ние) является официальным.</w:t>
      </w:r>
    </w:p>
    <w:p w:rsidR="002A00F4" w:rsidRPr="00CD1B24" w:rsidRDefault="002A00F4" w:rsidP="002A00F4">
      <w:pPr>
        <w:autoSpaceDE w:val="0"/>
        <w:autoSpaceDN w:val="0"/>
        <w:adjustRightInd w:val="0"/>
        <w:ind w:firstLine="851"/>
        <w:jc w:val="both"/>
        <w:rPr>
          <w:kern w:val="1"/>
          <w:sz w:val="28"/>
          <w:szCs w:val="28"/>
        </w:rPr>
      </w:pPr>
      <w:r w:rsidRPr="00CD1B24">
        <w:rPr>
          <w:kern w:val="1"/>
          <w:sz w:val="28"/>
          <w:szCs w:val="28"/>
        </w:rPr>
        <w:t>7. Направление на официальное опубликование осуществляется путём внесения в текст документа пункта о необходимости опубликования его тек</w:t>
      </w:r>
      <w:r w:rsidR="00D00B10">
        <w:rPr>
          <w:kern w:val="1"/>
          <w:sz w:val="28"/>
          <w:szCs w:val="28"/>
        </w:rPr>
        <w:softHyphen/>
      </w:r>
      <w:r w:rsidRPr="00CD1B24">
        <w:rPr>
          <w:kern w:val="1"/>
          <w:sz w:val="28"/>
          <w:szCs w:val="28"/>
        </w:rPr>
        <w:t>ста в соответствующих печатных изданиях и (или) на сайте в информаци</w:t>
      </w:r>
      <w:r w:rsidR="00D00B10">
        <w:rPr>
          <w:kern w:val="1"/>
          <w:sz w:val="28"/>
          <w:szCs w:val="28"/>
        </w:rPr>
        <w:softHyphen/>
      </w:r>
      <w:r w:rsidRPr="00CD1B24">
        <w:rPr>
          <w:kern w:val="1"/>
          <w:sz w:val="28"/>
          <w:szCs w:val="28"/>
        </w:rPr>
        <w:t>онно-телекоммуникационной сети «Интернет».</w:t>
      </w:r>
    </w:p>
    <w:p w:rsidR="002A00F4" w:rsidRPr="00CD1B24" w:rsidRDefault="002A00F4" w:rsidP="002A00F4">
      <w:pPr>
        <w:autoSpaceDE w:val="0"/>
        <w:autoSpaceDN w:val="0"/>
        <w:adjustRightInd w:val="0"/>
        <w:ind w:firstLine="851"/>
        <w:jc w:val="both"/>
        <w:rPr>
          <w:kern w:val="1"/>
          <w:sz w:val="28"/>
          <w:szCs w:val="28"/>
        </w:rPr>
      </w:pPr>
      <w:r w:rsidRPr="00CD1B24">
        <w:rPr>
          <w:kern w:val="1"/>
          <w:sz w:val="28"/>
          <w:szCs w:val="28"/>
        </w:rPr>
        <w:t>Копии муниципальных правовых актов, подлежащих официальному опубли</w:t>
      </w:r>
      <w:r w:rsidRPr="00CD1B24">
        <w:rPr>
          <w:kern w:val="1"/>
          <w:sz w:val="28"/>
          <w:szCs w:val="28"/>
        </w:rPr>
        <w:softHyphen/>
        <w:t>кованию, если иное не установлено законодательством, настоящим у</w:t>
      </w:r>
      <w:r w:rsidRPr="00CD1B24">
        <w:rPr>
          <w:kern w:val="1"/>
          <w:sz w:val="28"/>
          <w:szCs w:val="28"/>
        </w:rPr>
        <w:t>с</w:t>
      </w:r>
      <w:r w:rsidRPr="00CD1B24">
        <w:rPr>
          <w:kern w:val="1"/>
          <w:sz w:val="28"/>
          <w:szCs w:val="28"/>
        </w:rPr>
        <w:t>та</w:t>
      </w:r>
      <w:r w:rsidRPr="00CD1B24">
        <w:rPr>
          <w:kern w:val="1"/>
          <w:sz w:val="28"/>
          <w:szCs w:val="28"/>
        </w:rPr>
        <w:softHyphen/>
        <w:t>вом, самим муниципальным правовым актом в течение 10 дней после их подписа</w:t>
      </w:r>
      <w:r w:rsidRPr="00CD1B24">
        <w:rPr>
          <w:kern w:val="1"/>
          <w:sz w:val="28"/>
          <w:szCs w:val="28"/>
        </w:rPr>
        <w:softHyphen/>
        <w:t>ния и регистрации направляются с сопроводительным письмом для публика</w:t>
      </w:r>
      <w:r w:rsidRPr="00CD1B24">
        <w:rPr>
          <w:kern w:val="1"/>
          <w:sz w:val="28"/>
          <w:szCs w:val="28"/>
        </w:rPr>
        <w:softHyphen/>
        <w:t>ции (размещения) в соответствующие печатные издания и (или) сете</w:t>
      </w:r>
      <w:r w:rsidR="00D00B10">
        <w:rPr>
          <w:kern w:val="1"/>
          <w:sz w:val="28"/>
          <w:szCs w:val="28"/>
        </w:rPr>
        <w:softHyphen/>
      </w:r>
      <w:r w:rsidRPr="00CD1B24">
        <w:rPr>
          <w:kern w:val="1"/>
          <w:sz w:val="28"/>
          <w:szCs w:val="28"/>
        </w:rPr>
        <w:t>вых изданиях</w:t>
      </w:r>
      <w:r>
        <w:rPr>
          <w:kern w:val="1"/>
          <w:sz w:val="28"/>
          <w:szCs w:val="28"/>
        </w:rPr>
        <w:t>.»</w:t>
      </w:r>
      <w:r w:rsidRPr="00CD1B24">
        <w:rPr>
          <w:kern w:val="1"/>
          <w:sz w:val="28"/>
          <w:szCs w:val="28"/>
        </w:rPr>
        <w:t>.</w:t>
      </w:r>
    </w:p>
    <w:p w:rsidR="00CA26D1" w:rsidRDefault="002A00F4" w:rsidP="00CA26D1">
      <w:pPr>
        <w:pStyle w:val="ConsPlusNormal"/>
        <w:ind w:firstLine="851"/>
        <w:jc w:val="both"/>
        <w:rPr>
          <w:rFonts w:ascii="Times New Roman" w:hAnsi="Times New Roman"/>
          <w:sz w:val="28"/>
          <w:szCs w:val="28"/>
        </w:rPr>
      </w:pPr>
      <w:r w:rsidRPr="006D04F8">
        <w:rPr>
          <w:rFonts w:ascii="Times New Roman" w:hAnsi="Times New Roman" w:cs="Times New Roman"/>
          <w:sz w:val="28"/>
          <w:szCs w:val="28"/>
        </w:rPr>
        <w:t>1.2</w:t>
      </w:r>
      <w:r w:rsidR="00202CB8">
        <w:rPr>
          <w:rFonts w:ascii="Times New Roman" w:hAnsi="Times New Roman" w:cs="Times New Roman"/>
          <w:sz w:val="28"/>
          <w:szCs w:val="28"/>
        </w:rPr>
        <w:t>9</w:t>
      </w:r>
      <w:r w:rsidRPr="006D04F8">
        <w:rPr>
          <w:rFonts w:ascii="Times New Roman" w:hAnsi="Times New Roman" w:cs="Times New Roman"/>
          <w:sz w:val="28"/>
          <w:szCs w:val="28"/>
        </w:rPr>
        <w:t xml:space="preserve">. </w:t>
      </w:r>
      <w:r w:rsidR="00CA26D1">
        <w:rPr>
          <w:rFonts w:ascii="Times New Roman" w:hAnsi="Times New Roman" w:cs="Times New Roman"/>
          <w:sz w:val="28"/>
          <w:szCs w:val="28"/>
        </w:rPr>
        <w:t>В статье 84 «</w:t>
      </w:r>
      <w:r w:rsidR="00CA26D1" w:rsidRPr="00FA7253">
        <w:rPr>
          <w:rFonts w:ascii="Times New Roman" w:hAnsi="Times New Roman"/>
          <w:sz w:val="28"/>
          <w:szCs w:val="28"/>
        </w:rPr>
        <w:t>Составление, рассмотрение проекта местного бюджета и утверждение местного бюджета</w:t>
      </w:r>
      <w:r w:rsidR="00CA26D1">
        <w:rPr>
          <w:rFonts w:ascii="Times New Roman" w:hAnsi="Times New Roman"/>
          <w:sz w:val="28"/>
          <w:szCs w:val="28"/>
        </w:rPr>
        <w:t>»:</w:t>
      </w:r>
    </w:p>
    <w:p w:rsidR="00CA26D1" w:rsidRDefault="00CA26D1" w:rsidP="00CA26D1">
      <w:pPr>
        <w:pStyle w:val="ConsPlusNormal"/>
        <w:ind w:firstLine="851"/>
        <w:jc w:val="both"/>
        <w:rPr>
          <w:rFonts w:ascii="Times New Roman" w:hAnsi="Times New Roman"/>
          <w:sz w:val="28"/>
          <w:szCs w:val="28"/>
        </w:rPr>
      </w:pPr>
      <w:r>
        <w:rPr>
          <w:rFonts w:ascii="Times New Roman" w:hAnsi="Times New Roman"/>
          <w:sz w:val="28"/>
          <w:szCs w:val="28"/>
        </w:rPr>
        <w:t>1)  Ч</w:t>
      </w:r>
      <w:r>
        <w:rPr>
          <w:rFonts w:ascii="Times New Roman" w:hAnsi="Times New Roman" w:cs="Times New Roman"/>
          <w:sz w:val="28"/>
          <w:szCs w:val="28"/>
        </w:rPr>
        <w:t xml:space="preserve">асть 2 </w:t>
      </w:r>
      <w:r>
        <w:rPr>
          <w:rFonts w:ascii="Times New Roman" w:hAnsi="Times New Roman"/>
          <w:sz w:val="28"/>
          <w:szCs w:val="28"/>
        </w:rPr>
        <w:t>изложить в следующей редакции:</w:t>
      </w:r>
    </w:p>
    <w:p w:rsidR="00CA26D1" w:rsidRPr="002D2C00" w:rsidRDefault="00CA26D1" w:rsidP="00CA26D1">
      <w:pPr>
        <w:tabs>
          <w:tab w:val="left" w:pos="9781"/>
        </w:tabs>
        <w:ind w:right="49" w:firstLine="709"/>
        <w:jc w:val="both"/>
        <w:rPr>
          <w:sz w:val="28"/>
          <w:szCs w:val="28"/>
        </w:rPr>
      </w:pPr>
      <w:r>
        <w:rPr>
          <w:sz w:val="28"/>
          <w:szCs w:val="28"/>
        </w:rPr>
        <w:t xml:space="preserve">«2. </w:t>
      </w:r>
      <w:r w:rsidRPr="002D2C00">
        <w:rPr>
          <w:sz w:val="28"/>
          <w:szCs w:val="28"/>
        </w:rPr>
        <w:t>Составление проекта местного бюджета основывается на:</w:t>
      </w:r>
    </w:p>
    <w:p w:rsidR="00CA26D1" w:rsidRPr="002D2C00" w:rsidRDefault="00CA26D1" w:rsidP="00CA26D1">
      <w:pPr>
        <w:autoSpaceDE w:val="0"/>
        <w:autoSpaceDN w:val="0"/>
        <w:adjustRightInd w:val="0"/>
        <w:ind w:firstLine="709"/>
        <w:jc w:val="both"/>
        <w:rPr>
          <w:rFonts w:eastAsia="Calibri"/>
          <w:sz w:val="28"/>
          <w:szCs w:val="28"/>
        </w:rPr>
      </w:pPr>
      <w:r w:rsidRPr="002D2C00">
        <w:rPr>
          <w:rFonts w:eastAsia="Calibri"/>
          <w:sz w:val="28"/>
          <w:szCs w:val="28"/>
        </w:rPr>
        <w:lastRenderedPageBreak/>
        <w:t>- положениях послания Президента Российской Федерации Федерал</w:t>
      </w:r>
      <w:r w:rsidRPr="002D2C00">
        <w:rPr>
          <w:rFonts w:eastAsia="Calibri"/>
          <w:sz w:val="28"/>
          <w:szCs w:val="28"/>
        </w:rPr>
        <w:t>ь</w:t>
      </w:r>
      <w:r w:rsidRPr="002D2C00">
        <w:rPr>
          <w:rFonts w:eastAsia="Calibri"/>
          <w:sz w:val="28"/>
          <w:szCs w:val="28"/>
        </w:rPr>
        <w:t>ному Собранию Российской Федерации, определяющих бюджетную полит</w:t>
      </w:r>
      <w:r w:rsidRPr="002D2C00">
        <w:rPr>
          <w:rFonts w:eastAsia="Calibri"/>
          <w:sz w:val="28"/>
          <w:szCs w:val="28"/>
        </w:rPr>
        <w:t>и</w:t>
      </w:r>
      <w:r w:rsidRPr="002D2C00">
        <w:rPr>
          <w:rFonts w:eastAsia="Calibri"/>
          <w:sz w:val="28"/>
          <w:szCs w:val="28"/>
        </w:rPr>
        <w:t xml:space="preserve">ку (требования к </w:t>
      </w:r>
      <w:bookmarkStart w:id="3" w:name="_GoBack"/>
      <w:r w:rsidRPr="002D2C00">
        <w:rPr>
          <w:rFonts w:eastAsia="Calibri"/>
          <w:sz w:val="28"/>
          <w:szCs w:val="28"/>
        </w:rPr>
        <w:t>бюджетной</w:t>
      </w:r>
      <w:bookmarkEnd w:id="3"/>
      <w:r w:rsidRPr="002D2C00">
        <w:rPr>
          <w:rFonts w:eastAsia="Calibri"/>
          <w:sz w:val="28"/>
          <w:szCs w:val="28"/>
        </w:rPr>
        <w:t xml:space="preserve"> политике) в Российской Федерации;</w:t>
      </w:r>
    </w:p>
    <w:p w:rsidR="00CA26D1" w:rsidRPr="002D2C00" w:rsidRDefault="00CA26D1" w:rsidP="00CA26D1">
      <w:pPr>
        <w:autoSpaceDE w:val="0"/>
        <w:autoSpaceDN w:val="0"/>
        <w:adjustRightInd w:val="0"/>
        <w:ind w:firstLine="709"/>
        <w:jc w:val="both"/>
        <w:rPr>
          <w:rFonts w:eastAsia="Calibri"/>
          <w:sz w:val="28"/>
          <w:szCs w:val="28"/>
        </w:rPr>
      </w:pPr>
      <w:r w:rsidRPr="002D2C00">
        <w:rPr>
          <w:rFonts w:eastAsia="Calibri"/>
          <w:sz w:val="28"/>
          <w:szCs w:val="28"/>
        </w:rPr>
        <w:t>- основных направлениях бюджетной и налоговой политики муниц</w:t>
      </w:r>
      <w:r w:rsidRPr="002D2C00">
        <w:rPr>
          <w:rFonts w:eastAsia="Calibri"/>
          <w:sz w:val="28"/>
          <w:szCs w:val="28"/>
        </w:rPr>
        <w:t>и</w:t>
      </w:r>
      <w:r w:rsidRPr="002D2C00">
        <w:rPr>
          <w:rFonts w:eastAsia="Calibri"/>
          <w:sz w:val="28"/>
          <w:szCs w:val="28"/>
        </w:rPr>
        <w:t xml:space="preserve">пального образования город </w:t>
      </w:r>
      <w:r>
        <w:rPr>
          <w:rFonts w:eastAsia="Calibri"/>
          <w:sz w:val="28"/>
          <w:szCs w:val="28"/>
        </w:rPr>
        <w:t>Горячий Ключ</w:t>
      </w:r>
      <w:r w:rsidRPr="002D2C00">
        <w:rPr>
          <w:rFonts w:eastAsia="Calibri"/>
          <w:sz w:val="28"/>
          <w:szCs w:val="28"/>
        </w:rPr>
        <w:t>;</w:t>
      </w:r>
    </w:p>
    <w:p w:rsidR="00CA26D1" w:rsidRPr="002D2C00" w:rsidRDefault="00CA26D1" w:rsidP="00CA26D1">
      <w:pPr>
        <w:autoSpaceDE w:val="0"/>
        <w:autoSpaceDN w:val="0"/>
        <w:adjustRightInd w:val="0"/>
        <w:ind w:firstLine="709"/>
        <w:jc w:val="both"/>
        <w:rPr>
          <w:rFonts w:eastAsia="Calibri"/>
          <w:sz w:val="28"/>
          <w:szCs w:val="28"/>
        </w:rPr>
      </w:pPr>
      <w:r w:rsidRPr="002D2C00">
        <w:rPr>
          <w:rFonts w:eastAsia="Calibri"/>
          <w:sz w:val="28"/>
          <w:szCs w:val="28"/>
        </w:rPr>
        <w:t>- прогнозе социально-экономического развития;</w:t>
      </w:r>
    </w:p>
    <w:p w:rsidR="00CA26D1" w:rsidRPr="002D2C00" w:rsidRDefault="00CA26D1" w:rsidP="00CA26D1">
      <w:pPr>
        <w:autoSpaceDE w:val="0"/>
        <w:autoSpaceDN w:val="0"/>
        <w:adjustRightInd w:val="0"/>
        <w:ind w:firstLine="709"/>
        <w:jc w:val="both"/>
        <w:rPr>
          <w:rFonts w:eastAsia="Calibri"/>
          <w:sz w:val="28"/>
          <w:szCs w:val="28"/>
        </w:rPr>
      </w:pPr>
      <w:r w:rsidRPr="002D2C00">
        <w:rPr>
          <w:rFonts w:eastAsia="Calibri"/>
          <w:sz w:val="28"/>
          <w:szCs w:val="28"/>
        </w:rPr>
        <w:t>- бюджетном прогнозе (проекте бюджетного прогноза, проекте измен</w:t>
      </w:r>
      <w:r w:rsidRPr="002D2C00">
        <w:rPr>
          <w:rFonts w:eastAsia="Calibri"/>
          <w:sz w:val="28"/>
          <w:szCs w:val="28"/>
        </w:rPr>
        <w:t>е</w:t>
      </w:r>
      <w:r w:rsidRPr="002D2C00">
        <w:rPr>
          <w:rFonts w:eastAsia="Calibri"/>
          <w:sz w:val="28"/>
          <w:szCs w:val="28"/>
        </w:rPr>
        <w:t>ний бюджетного прогноза) на долгосрочный период, если Совет принял р</w:t>
      </w:r>
      <w:r w:rsidRPr="002D2C00">
        <w:rPr>
          <w:rFonts w:eastAsia="Calibri"/>
          <w:sz w:val="28"/>
          <w:szCs w:val="28"/>
        </w:rPr>
        <w:t>е</w:t>
      </w:r>
      <w:r w:rsidRPr="002D2C00">
        <w:rPr>
          <w:rFonts w:eastAsia="Calibri"/>
          <w:sz w:val="28"/>
          <w:szCs w:val="28"/>
        </w:rPr>
        <w:t>шение о его формировании в соответствии с требованиями Бюджетного к</w:t>
      </w:r>
      <w:r w:rsidRPr="002D2C00">
        <w:rPr>
          <w:rFonts w:eastAsia="Calibri"/>
          <w:sz w:val="28"/>
          <w:szCs w:val="28"/>
        </w:rPr>
        <w:t>о</w:t>
      </w:r>
      <w:r w:rsidRPr="002D2C00">
        <w:rPr>
          <w:rFonts w:eastAsia="Calibri"/>
          <w:sz w:val="28"/>
          <w:szCs w:val="28"/>
        </w:rPr>
        <w:t>декса Российской Федерации;</w:t>
      </w:r>
    </w:p>
    <w:p w:rsidR="00CA26D1" w:rsidRPr="004E4704" w:rsidRDefault="00CA26D1" w:rsidP="00CA26D1">
      <w:pPr>
        <w:pStyle w:val="ConsNormal"/>
        <w:ind w:firstLine="709"/>
        <w:jc w:val="both"/>
        <w:rPr>
          <w:rFonts w:ascii="Times New Roman" w:hAnsi="Times New Roman" w:cs="Times New Roman"/>
          <w:b/>
          <w:sz w:val="28"/>
          <w:szCs w:val="28"/>
        </w:rPr>
      </w:pPr>
      <w:r w:rsidRPr="002D2C00">
        <w:rPr>
          <w:rFonts w:ascii="Times New Roman" w:eastAsia="Calibri" w:hAnsi="Times New Roman" w:cs="Times New Roman"/>
          <w:sz w:val="28"/>
          <w:szCs w:val="28"/>
        </w:rPr>
        <w:t xml:space="preserve">- муниципальных программах (проектах муниципальных программ, проектах </w:t>
      </w:r>
      <w:r>
        <w:rPr>
          <w:rFonts w:ascii="Times New Roman" w:eastAsia="Calibri" w:hAnsi="Times New Roman" w:cs="Times New Roman"/>
          <w:sz w:val="28"/>
          <w:szCs w:val="28"/>
        </w:rPr>
        <w:t>изменений указанных программ).»</w:t>
      </w:r>
      <w:r>
        <w:rPr>
          <w:rFonts w:ascii="Times New Roman" w:hAnsi="Times New Roman" w:cs="Times New Roman"/>
          <w:sz w:val="28"/>
          <w:szCs w:val="28"/>
        </w:rPr>
        <w:t>;</w:t>
      </w:r>
    </w:p>
    <w:p w:rsidR="00CA26D1" w:rsidRDefault="00CA26D1" w:rsidP="00CA26D1">
      <w:pPr>
        <w:pStyle w:val="ConsPlusNormal"/>
        <w:ind w:firstLine="851"/>
        <w:jc w:val="both"/>
        <w:rPr>
          <w:rFonts w:ascii="Times New Roman" w:hAnsi="Times New Roman" w:cs="Times New Roman"/>
          <w:sz w:val="28"/>
          <w:szCs w:val="28"/>
        </w:rPr>
      </w:pPr>
      <w:r w:rsidRPr="00703F5D">
        <w:rPr>
          <w:rFonts w:ascii="Times New Roman" w:hAnsi="Times New Roman" w:cs="Times New Roman"/>
          <w:sz w:val="28"/>
          <w:szCs w:val="28"/>
        </w:rPr>
        <w:t>2) первый абзац части 4 после слов «на очередной финансовый год» дополнить словами «(очередной финансовый год и плановый период</w:t>
      </w:r>
      <w:r>
        <w:rPr>
          <w:rFonts w:ascii="Times New Roman" w:hAnsi="Times New Roman" w:cs="Times New Roman"/>
          <w:sz w:val="28"/>
          <w:szCs w:val="28"/>
        </w:rPr>
        <w:t>)</w:t>
      </w:r>
      <w:r w:rsidRPr="00703F5D">
        <w:rPr>
          <w:rFonts w:ascii="Times New Roman" w:hAnsi="Times New Roman" w:cs="Times New Roman"/>
          <w:sz w:val="28"/>
          <w:szCs w:val="28"/>
        </w:rPr>
        <w:t>»</w:t>
      </w:r>
      <w:r>
        <w:rPr>
          <w:rFonts w:ascii="Times New Roman" w:hAnsi="Times New Roman" w:cs="Times New Roman"/>
          <w:sz w:val="28"/>
          <w:szCs w:val="28"/>
        </w:rPr>
        <w:t>.».</w:t>
      </w:r>
    </w:p>
    <w:p w:rsidR="002A00F4" w:rsidRDefault="002A00F4" w:rsidP="00CA26D1">
      <w:pPr>
        <w:pStyle w:val="ConsPlusNormal"/>
        <w:ind w:firstLine="851"/>
        <w:jc w:val="both"/>
        <w:rPr>
          <w:rFonts w:ascii="Times New Roman" w:hAnsi="Times New Roman" w:cs="Times New Roman"/>
          <w:sz w:val="28"/>
          <w:szCs w:val="28"/>
        </w:rPr>
      </w:pPr>
      <w:r w:rsidRPr="00703F5D">
        <w:rPr>
          <w:rFonts w:ascii="Times New Roman" w:hAnsi="Times New Roman" w:cs="Times New Roman"/>
          <w:sz w:val="28"/>
          <w:szCs w:val="28"/>
        </w:rPr>
        <w:t>1.</w:t>
      </w:r>
      <w:r w:rsidR="00CA26D1">
        <w:rPr>
          <w:rFonts w:ascii="Times New Roman" w:hAnsi="Times New Roman" w:cs="Times New Roman"/>
          <w:sz w:val="28"/>
          <w:szCs w:val="28"/>
        </w:rPr>
        <w:t>30</w:t>
      </w:r>
      <w:r w:rsidRPr="00703F5D">
        <w:rPr>
          <w:rFonts w:ascii="Times New Roman" w:hAnsi="Times New Roman" w:cs="Times New Roman"/>
          <w:sz w:val="28"/>
          <w:szCs w:val="28"/>
        </w:rPr>
        <w:t>. В статье 8</w:t>
      </w:r>
      <w:r>
        <w:rPr>
          <w:rFonts w:ascii="Times New Roman" w:hAnsi="Times New Roman" w:cs="Times New Roman"/>
          <w:sz w:val="28"/>
          <w:szCs w:val="28"/>
        </w:rPr>
        <w:t>6</w:t>
      </w:r>
      <w:r w:rsidRPr="00703F5D">
        <w:rPr>
          <w:rFonts w:ascii="Times New Roman" w:hAnsi="Times New Roman" w:cs="Times New Roman"/>
          <w:sz w:val="28"/>
          <w:szCs w:val="28"/>
        </w:rPr>
        <w:t xml:space="preserve"> </w:t>
      </w:r>
      <w:r>
        <w:rPr>
          <w:rFonts w:ascii="Times New Roman" w:hAnsi="Times New Roman" w:cs="Times New Roman"/>
          <w:sz w:val="28"/>
          <w:szCs w:val="28"/>
        </w:rPr>
        <w:t>«</w:t>
      </w:r>
      <w:r w:rsidRPr="00703F5D">
        <w:rPr>
          <w:rFonts w:ascii="Times New Roman" w:hAnsi="Times New Roman" w:cs="Times New Roman"/>
          <w:sz w:val="28"/>
          <w:szCs w:val="28"/>
        </w:rPr>
        <w:t>Муниципальные внутренние заимствования, муниципальные гарантии</w:t>
      </w:r>
      <w:r>
        <w:rPr>
          <w:rFonts w:ascii="Times New Roman" w:hAnsi="Times New Roman" w:cs="Times New Roman"/>
          <w:sz w:val="28"/>
          <w:szCs w:val="28"/>
        </w:rPr>
        <w:t>» части 5, 6 изложить в новой редакции:</w:t>
      </w:r>
    </w:p>
    <w:p w:rsidR="002A00F4" w:rsidRPr="00703F5D" w:rsidRDefault="002A00F4" w:rsidP="002A00F4">
      <w:pPr>
        <w:pStyle w:val="21"/>
        <w:spacing w:before="0" w:after="0"/>
        <w:ind w:firstLine="851"/>
        <w:rPr>
          <w:lang w:eastAsia="fa-IR" w:bidi="fa-IR"/>
        </w:rPr>
      </w:pPr>
      <w:r>
        <w:rPr>
          <w:lang w:eastAsia="fa-IR" w:bidi="fa-IR"/>
        </w:rPr>
        <w:t>«</w:t>
      </w:r>
      <w:r w:rsidRPr="00703F5D">
        <w:rPr>
          <w:lang w:eastAsia="fa-IR" w:bidi="fa-IR"/>
        </w:rPr>
        <w:t>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w:t>
      </w:r>
    </w:p>
    <w:p w:rsidR="002A00F4" w:rsidRPr="00703F5D" w:rsidRDefault="002A00F4" w:rsidP="002A00F4">
      <w:pPr>
        <w:pStyle w:val="ConsPlusNormal"/>
        <w:ind w:firstLine="993"/>
        <w:jc w:val="both"/>
        <w:rPr>
          <w:rFonts w:ascii="Times New Roman" w:hAnsi="Times New Roman" w:cs="Times New Roman"/>
          <w:sz w:val="28"/>
          <w:szCs w:val="28"/>
        </w:rPr>
      </w:pPr>
      <w:r w:rsidRPr="00703F5D">
        <w:rPr>
          <w:rFonts w:ascii="Times New Roman" w:hAnsi="Times New Roman" w:cs="Times New Roman"/>
          <w:sz w:val="28"/>
          <w:szCs w:val="28"/>
        </w:rPr>
        <w:t>Гарантии предоставляются на основании решения Совета о бюджете на очередной финансовый год (очередной финансовый год и плановый период), решений администрации, а также договора о предоставлении муниципальной гарантии при условии соблюдения требований, предусмотренных Бюджетным кодексом Российской Федерации.</w:t>
      </w:r>
    </w:p>
    <w:p w:rsidR="002A00F4" w:rsidRPr="00703F5D" w:rsidRDefault="002A00F4" w:rsidP="002A00F4">
      <w:pPr>
        <w:autoSpaceDE w:val="0"/>
        <w:autoSpaceDN w:val="0"/>
        <w:adjustRightInd w:val="0"/>
        <w:ind w:firstLine="851"/>
        <w:jc w:val="both"/>
        <w:rPr>
          <w:kern w:val="1"/>
          <w:sz w:val="28"/>
          <w:szCs w:val="28"/>
          <w:lang w:eastAsia="fa-IR" w:bidi="fa-IR"/>
        </w:rPr>
      </w:pPr>
      <w:r w:rsidRPr="00703F5D">
        <w:rPr>
          <w:kern w:val="1"/>
          <w:sz w:val="28"/>
          <w:szCs w:val="28"/>
          <w:lang w:eastAsia="fa-IR" w:bidi="fa-IR"/>
        </w:rPr>
        <w:t>6. Программа муниципальных гарантий представляет собой перечень предоставляемых муниципальных гарантий на очередной финансовый год (очередной финансовый год и плановый период).</w:t>
      </w:r>
    </w:p>
    <w:p w:rsidR="002A00F4" w:rsidRPr="00703F5D" w:rsidRDefault="002A00F4" w:rsidP="002A00F4">
      <w:pPr>
        <w:autoSpaceDE w:val="0"/>
        <w:autoSpaceDN w:val="0"/>
        <w:adjustRightInd w:val="0"/>
        <w:ind w:firstLine="851"/>
        <w:jc w:val="both"/>
        <w:rPr>
          <w:kern w:val="1"/>
          <w:sz w:val="28"/>
          <w:szCs w:val="28"/>
          <w:lang w:eastAsia="fa-IR" w:bidi="fa-IR"/>
        </w:rPr>
      </w:pPr>
      <w:r w:rsidRPr="00703F5D">
        <w:rPr>
          <w:kern w:val="1"/>
          <w:sz w:val="28"/>
          <w:szCs w:val="28"/>
          <w:lang w:eastAsia="fa-IR" w:bidi="fa-IR"/>
        </w:rPr>
        <w:t>В программе муниципальных гарантий должно быть отдельно преду</w:t>
      </w:r>
      <w:r w:rsidR="00D00B10">
        <w:rPr>
          <w:kern w:val="1"/>
          <w:sz w:val="28"/>
          <w:szCs w:val="28"/>
          <w:lang w:eastAsia="fa-IR" w:bidi="fa-IR"/>
        </w:rPr>
        <w:softHyphen/>
      </w:r>
      <w:r w:rsidRPr="00703F5D">
        <w:rPr>
          <w:kern w:val="1"/>
          <w:sz w:val="28"/>
          <w:szCs w:val="28"/>
          <w:lang w:eastAsia="fa-IR" w:bidi="fa-IR"/>
        </w:rPr>
        <w:t>смотрено каждое направление (цель) гарантирования с указанием категорий и (или) наименований принципалов, объем которого превышает 100 тысяч руб</w:t>
      </w:r>
      <w:r w:rsidR="00D00B10">
        <w:rPr>
          <w:kern w:val="1"/>
          <w:sz w:val="28"/>
          <w:szCs w:val="28"/>
          <w:lang w:eastAsia="fa-IR" w:bidi="fa-IR"/>
        </w:rPr>
        <w:softHyphen/>
      </w:r>
      <w:r w:rsidRPr="00703F5D">
        <w:rPr>
          <w:kern w:val="1"/>
          <w:sz w:val="28"/>
          <w:szCs w:val="28"/>
          <w:lang w:eastAsia="fa-IR" w:bidi="fa-IR"/>
        </w:rPr>
        <w:t>лей.</w:t>
      </w:r>
    </w:p>
    <w:p w:rsidR="002A00F4" w:rsidRPr="00703F5D" w:rsidRDefault="002A00F4" w:rsidP="002A00F4">
      <w:pPr>
        <w:autoSpaceDE w:val="0"/>
        <w:autoSpaceDN w:val="0"/>
        <w:adjustRightInd w:val="0"/>
        <w:ind w:firstLine="851"/>
        <w:jc w:val="both"/>
        <w:rPr>
          <w:kern w:val="1"/>
          <w:sz w:val="28"/>
          <w:szCs w:val="28"/>
          <w:lang w:eastAsia="fa-IR" w:bidi="fa-IR"/>
        </w:rPr>
      </w:pPr>
      <w:r w:rsidRPr="00703F5D">
        <w:rPr>
          <w:kern w:val="1"/>
          <w:sz w:val="28"/>
          <w:szCs w:val="28"/>
          <w:lang w:eastAsia="fa-IR" w:bidi="fa-IR"/>
        </w:rPr>
        <w:t>Программа муниципальных гарантий является приложением к реше</w:t>
      </w:r>
      <w:r w:rsidR="00D00B10">
        <w:rPr>
          <w:kern w:val="1"/>
          <w:sz w:val="28"/>
          <w:szCs w:val="28"/>
          <w:lang w:eastAsia="fa-IR" w:bidi="fa-IR"/>
        </w:rPr>
        <w:softHyphen/>
      </w:r>
      <w:r w:rsidRPr="00703F5D">
        <w:rPr>
          <w:kern w:val="1"/>
          <w:sz w:val="28"/>
          <w:szCs w:val="28"/>
          <w:lang w:eastAsia="fa-IR" w:bidi="fa-IR"/>
        </w:rPr>
        <w:t>нию о бюджете</w:t>
      </w:r>
      <w:r>
        <w:rPr>
          <w:kern w:val="1"/>
          <w:sz w:val="28"/>
          <w:szCs w:val="28"/>
          <w:lang w:eastAsia="fa-IR" w:bidi="fa-IR"/>
        </w:rPr>
        <w:t>.»</w:t>
      </w:r>
      <w:r w:rsidRPr="00703F5D">
        <w:rPr>
          <w:kern w:val="1"/>
          <w:sz w:val="28"/>
          <w:szCs w:val="28"/>
          <w:lang w:eastAsia="fa-IR" w:bidi="fa-IR"/>
        </w:rPr>
        <w:t>.</w:t>
      </w:r>
    </w:p>
    <w:p w:rsidR="002A00F4" w:rsidRPr="00D832B0" w:rsidRDefault="002A00F4" w:rsidP="002A00F4">
      <w:pPr>
        <w:widowControl w:val="0"/>
        <w:suppressAutoHyphens/>
        <w:autoSpaceDE w:val="0"/>
        <w:autoSpaceDN w:val="0"/>
        <w:adjustRightInd w:val="0"/>
        <w:ind w:firstLine="851"/>
        <w:jc w:val="both"/>
        <w:rPr>
          <w:bCs/>
          <w:kern w:val="1"/>
          <w:sz w:val="28"/>
          <w:szCs w:val="28"/>
        </w:rPr>
      </w:pPr>
      <w:r w:rsidRPr="00D832B0">
        <w:rPr>
          <w:sz w:val="28"/>
          <w:szCs w:val="28"/>
        </w:rPr>
        <w:t>1.</w:t>
      </w:r>
      <w:r>
        <w:rPr>
          <w:sz w:val="28"/>
          <w:szCs w:val="28"/>
        </w:rPr>
        <w:t>3</w:t>
      </w:r>
      <w:r w:rsidR="00CA26D1">
        <w:rPr>
          <w:sz w:val="28"/>
          <w:szCs w:val="28"/>
        </w:rPr>
        <w:t>1</w:t>
      </w:r>
      <w:r>
        <w:rPr>
          <w:sz w:val="28"/>
          <w:szCs w:val="28"/>
        </w:rPr>
        <w:t>. Части 6, 7, 8</w:t>
      </w:r>
      <w:r w:rsidRPr="00D832B0">
        <w:rPr>
          <w:sz w:val="28"/>
          <w:szCs w:val="28"/>
        </w:rPr>
        <w:t xml:space="preserve"> с</w:t>
      </w:r>
      <w:r w:rsidRPr="00D832B0">
        <w:rPr>
          <w:bCs/>
          <w:kern w:val="1"/>
          <w:sz w:val="28"/>
          <w:szCs w:val="28"/>
        </w:rPr>
        <w:t xml:space="preserve">татьи 87 </w:t>
      </w:r>
      <w:r>
        <w:rPr>
          <w:bCs/>
          <w:kern w:val="1"/>
          <w:sz w:val="28"/>
          <w:szCs w:val="28"/>
        </w:rPr>
        <w:t>«</w:t>
      </w:r>
      <w:r w:rsidRPr="00D832B0">
        <w:rPr>
          <w:bCs/>
          <w:kern w:val="1"/>
          <w:sz w:val="28"/>
          <w:szCs w:val="28"/>
        </w:rPr>
        <w:t>Осуществление финансового контроля</w:t>
      </w:r>
      <w:r>
        <w:rPr>
          <w:bCs/>
          <w:kern w:val="1"/>
          <w:sz w:val="28"/>
          <w:szCs w:val="28"/>
        </w:rPr>
        <w:t>»</w:t>
      </w:r>
      <w:r w:rsidRPr="00D832B0">
        <w:rPr>
          <w:bCs/>
          <w:kern w:val="1"/>
          <w:sz w:val="28"/>
          <w:szCs w:val="28"/>
        </w:rPr>
        <w:t xml:space="preserve"> изложить в новой редакции:</w:t>
      </w:r>
    </w:p>
    <w:p w:rsidR="002A00F4" w:rsidRPr="00032738" w:rsidRDefault="002A00F4" w:rsidP="002A00F4">
      <w:pPr>
        <w:widowControl w:val="0"/>
        <w:suppressAutoHyphens/>
        <w:autoSpaceDE w:val="0"/>
        <w:autoSpaceDN w:val="0"/>
        <w:adjustRightInd w:val="0"/>
        <w:ind w:firstLine="851"/>
        <w:jc w:val="both"/>
        <w:rPr>
          <w:sz w:val="28"/>
          <w:szCs w:val="28"/>
        </w:rPr>
      </w:pPr>
      <w:r>
        <w:rPr>
          <w:sz w:val="28"/>
          <w:szCs w:val="28"/>
        </w:rPr>
        <w:t>«</w:t>
      </w:r>
      <w:r w:rsidRPr="00032738">
        <w:rPr>
          <w:sz w:val="28"/>
          <w:szCs w:val="28"/>
        </w:rPr>
        <w:t>6. Главные распорядители (распорядители) средств местного бюджета осуществляют внутренний финансовый контроль, направленный на:</w:t>
      </w:r>
    </w:p>
    <w:p w:rsidR="002A00F4" w:rsidRPr="00032738" w:rsidRDefault="002A00F4" w:rsidP="002A00F4">
      <w:pPr>
        <w:widowControl w:val="0"/>
        <w:suppressAutoHyphens/>
        <w:autoSpaceDE w:val="0"/>
        <w:autoSpaceDN w:val="0"/>
        <w:adjustRightInd w:val="0"/>
        <w:ind w:firstLine="851"/>
        <w:jc w:val="both"/>
        <w:rPr>
          <w:sz w:val="28"/>
          <w:szCs w:val="28"/>
        </w:rPr>
      </w:pPr>
      <w:r w:rsidRPr="00032738">
        <w:rPr>
          <w:sz w:val="28"/>
          <w:szCs w:val="28"/>
        </w:rPr>
        <w:t xml:space="preserve">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w:t>
      </w:r>
      <w:r w:rsidRPr="00032738">
        <w:rPr>
          <w:sz w:val="28"/>
          <w:szCs w:val="28"/>
        </w:rPr>
        <w:lastRenderedPageBreak/>
        <w:t>подведомственными ему распорядителями и получателями бюджетных средств;</w:t>
      </w:r>
    </w:p>
    <w:p w:rsidR="002A00F4" w:rsidRPr="00032738" w:rsidRDefault="002A00F4" w:rsidP="002A00F4">
      <w:pPr>
        <w:widowControl w:val="0"/>
        <w:suppressAutoHyphens/>
        <w:autoSpaceDE w:val="0"/>
        <w:autoSpaceDN w:val="0"/>
        <w:adjustRightInd w:val="0"/>
        <w:ind w:firstLine="851"/>
        <w:jc w:val="both"/>
        <w:rPr>
          <w:sz w:val="28"/>
          <w:szCs w:val="28"/>
        </w:rPr>
      </w:pPr>
      <w:r w:rsidRPr="00032738">
        <w:rPr>
          <w:sz w:val="28"/>
          <w:szCs w:val="28"/>
        </w:rPr>
        <w:t>подготовку и организацию мер по повышению экономности и результативности использования бюджетных средств.</w:t>
      </w:r>
    </w:p>
    <w:p w:rsidR="002A00F4" w:rsidRPr="00032738" w:rsidRDefault="002A00F4" w:rsidP="002A00F4">
      <w:pPr>
        <w:widowControl w:val="0"/>
        <w:suppressAutoHyphens/>
        <w:autoSpaceDE w:val="0"/>
        <w:autoSpaceDN w:val="0"/>
        <w:adjustRightInd w:val="0"/>
        <w:ind w:firstLine="851"/>
        <w:jc w:val="both"/>
        <w:rPr>
          <w:sz w:val="28"/>
          <w:szCs w:val="28"/>
        </w:rPr>
      </w:pPr>
      <w:r w:rsidRPr="00032738">
        <w:rPr>
          <w:sz w:val="28"/>
          <w:szCs w:val="28"/>
        </w:rPr>
        <w:t>7. Главный администратор (администратор) доходов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2A00F4" w:rsidRPr="00032738" w:rsidRDefault="002A00F4" w:rsidP="002A00F4">
      <w:pPr>
        <w:widowControl w:val="0"/>
        <w:suppressAutoHyphens/>
        <w:autoSpaceDE w:val="0"/>
        <w:autoSpaceDN w:val="0"/>
        <w:adjustRightInd w:val="0"/>
        <w:ind w:firstLine="851"/>
        <w:jc w:val="both"/>
        <w:rPr>
          <w:sz w:val="28"/>
          <w:szCs w:val="28"/>
        </w:rPr>
      </w:pPr>
      <w:r w:rsidRPr="00032738">
        <w:rPr>
          <w:sz w:val="28"/>
          <w:szCs w:val="28"/>
        </w:rPr>
        <w:t>8.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Pr>
          <w:sz w:val="28"/>
          <w:szCs w:val="28"/>
        </w:rPr>
        <w:t>.»</w:t>
      </w:r>
      <w:r w:rsidRPr="00032738">
        <w:rPr>
          <w:sz w:val="28"/>
          <w:szCs w:val="28"/>
        </w:rPr>
        <w:t>.</w:t>
      </w:r>
    </w:p>
    <w:p w:rsidR="00891B59" w:rsidRPr="00891B59" w:rsidRDefault="002A00F4" w:rsidP="00891B59">
      <w:pPr>
        <w:pStyle w:val="ConsPlusNormal"/>
        <w:ind w:firstLine="851"/>
        <w:jc w:val="both"/>
        <w:rPr>
          <w:rFonts w:ascii="Times New Roman" w:eastAsia="Times New Roman" w:hAnsi="Times New Roman" w:cs="Times New Roman"/>
          <w:kern w:val="0"/>
          <w:sz w:val="28"/>
          <w:szCs w:val="28"/>
          <w:lang w:eastAsia="ru-RU" w:bidi="ar-SA"/>
        </w:rPr>
      </w:pPr>
      <w:r w:rsidRPr="00891B59">
        <w:rPr>
          <w:rFonts w:ascii="Times New Roman" w:eastAsia="Times New Roman" w:hAnsi="Times New Roman" w:cs="Times New Roman"/>
          <w:kern w:val="0"/>
          <w:sz w:val="28"/>
          <w:szCs w:val="28"/>
          <w:lang w:eastAsia="ru-RU" w:bidi="ar-SA"/>
        </w:rPr>
        <w:t>1.3</w:t>
      </w:r>
      <w:r w:rsidR="00891B59" w:rsidRPr="00891B59">
        <w:rPr>
          <w:rFonts w:ascii="Times New Roman" w:eastAsia="Times New Roman" w:hAnsi="Times New Roman" w:cs="Times New Roman"/>
          <w:kern w:val="0"/>
          <w:sz w:val="28"/>
          <w:szCs w:val="28"/>
          <w:lang w:eastAsia="ru-RU" w:bidi="ar-SA"/>
        </w:rPr>
        <w:t>2</w:t>
      </w:r>
      <w:r w:rsidRPr="00891B59">
        <w:rPr>
          <w:rFonts w:ascii="Times New Roman" w:eastAsia="Times New Roman" w:hAnsi="Times New Roman" w:cs="Times New Roman"/>
          <w:kern w:val="0"/>
          <w:sz w:val="28"/>
          <w:szCs w:val="28"/>
          <w:lang w:eastAsia="ru-RU" w:bidi="ar-SA"/>
        </w:rPr>
        <w:t>.</w:t>
      </w:r>
      <w:r w:rsidR="00891B59" w:rsidRPr="00891B59">
        <w:rPr>
          <w:rFonts w:ascii="Times New Roman" w:eastAsia="Times New Roman" w:hAnsi="Times New Roman" w:cs="Times New Roman"/>
          <w:kern w:val="0"/>
          <w:sz w:val="28"/>
          <w:szCs w:val="28"/>
          <w:lang w:eastAsia="ru-RU" w:bidi="ar-SA"/>
        </w:rPr>
        <w:t xml:space="preserve"> Пункт 4 статьи 93 «Удаление главы города Горячий Ключ в отставку» изложить в следующей редакции:</w:t>
      </w:r>
    </w:p>
    <w:p w:rsidR="00891B59" w:rsidRPr="002D2C00" w:rsidRDefault="00891B59" w:rsidP="00891B59">
      <w:pPr>
        <w:autoSpaceDE w:val="0"/>
        <w:autoSpaceDN w:val="0"/>
        <w:adjustRightInd w:val="0"/>
        <w:ind w:firstLine="709"/>
        <w:jc w:val="both"/>
        <w:rPr>
          <w:sz w:val="28"/>
          <w:szCs w:val="28"/>
        </w:rPr>
      </w:pPr>
      <w:r>
        <w:rPr>
          <w:sz w:val="28"/>
          <w:szCs w:val="28"/>
        </w:rPr>
        <w:t xml:space="preserve">«4) </w:t>
      </w:r>
      <w:r w:rsidRPr="002D2C00">
        <w:rPr>
          <w:sz w:val="28"/>
          <w:szCs w:val="28"/>
        </w:rPr>
        <w:t xml:space="preserve">несоблюдение ограничений, запретов, неисполнение обязанностей, которые установлены Федеральным </w:t>
      </w:r>
      <w:hyperlink r:id="rId33" w:history="1">
        <w:r w:rsidRPr="002D2C00">
          <w:rPr>
            <w:sz w:val="28"/>
            <w:szCs w:val="28"/>
          </w:rPr>
          <w:t>законом</w:t>
        </w:r>
      </w:hyperlink>
      <w:r w:rsidRPr="002D2C00">
        <w:rPr>
          <w:sz w:val="28"/>
          <w:szCs w:val="28"/>
        </w:rPr>
        <w:t xml:space="preserve"> от </w:t>
      </w:r>
      <w:r w:rsidRPr="00891B59">
        <w:rPr>
          <w:sz w:val="28"/>
          <w:szCs w:val="28"/>
        </w:rPr>
        <w:t>25.12.2008 № 273-ФЗ «О пр</w:t>
      </w:r>
      <w:r w:rsidRPr="00891B59">
        <w:rPr>
          <w:sz w:val="28"/>
          <w:szCs w:val="28"/>
        </w:rPr>
        <w:t>о</w:t>
      </w:r>
      <w:r w:rsidRPr="00891B59">
        <w:rPr>
          <w:sz w:val="28"/>
          <w:szCs w:val="28"/>
        </w:rPr>
        <w:t>тиводействии коррупции»</w:t>
      </w:r>
      <w:r w:rsidRPr="002D2C00">
        <w:rPr>
          <w:sz w:val="28"/>
          <w:szCs w:val="28"/>
        </w:rPr>
        <w:t xml:space="preserve">, Федеральным </w:t>
      </w:r>
      <w:hyperlink r:id="rId34" w:history="1">
        <w:r w:rsidRPr="002D2C00">
          <w:rPr>
            <w:sz w:val="28"/>
            <w:szCs w:val="28"/>
          </w:rPr>
          <w:t>законом</w:t>
        </w:r>
      </w:hyperlink>
      <w:r w:rsidRPr="002D2C00">
        <w:rPr>
          <w:sz w:val="28"/>
          <w:szCs w:val="28"/>
        </w:rPr>
        <w:t xml:space="preserve"> от </w:t>
      </w:r>
      <w:r w:rsidRPr="00891B59">
        <w:rPr>
          <w:sz w:val="28"/>
          <w:szCs w:val="28"/>
        </w:rPr>
        <w:t>03.12.2012 № 230-ФЗ «О контроле за соответствием расходов лиц, замещающих государственные должности, и иных лиц их доходам»</w:t>
      </w:r>
      <w:r w:rsidRPr="002D2C00">
        <w:rPr>
          <w:sz w:val="28"/>
          <w:szCs w:val="28"/>
        </w:rPr>
        <w:t xml:space="preserve">, Федеральным </w:t>
      </w:r>
      <w:hyperlink r:id="rId35" w:history="1">
        <w:r w:rsidRPr="002D2C00">
          <w:rPr>
            <w:sz w:val="28"/>
            <w:szCs w:val="28"/>
          </w:rPr>
          <w:t>законом</w:t>
        </w:r>
      </w:hyperlink>
      <w:r w:rsidRPr="002D2C00">
        <w:rPr>
          <w:sz w:val="28"/>
          <w:szCs w:val="28"/>
        </w:rPr>
        <w:t xml:space="preserve"> от </w:t>
      </w:r>
      <w:r w:rsidRPr="00891B59">
        <w:rPr>
          <w:sz w:val="28"/>
          <w:szCs w:val="28"/>
        </w:rPr>
        <w:t>07.05.2013 № 79-ФЗ «О запрете</w:t>
      </w:r>
      <w:r w:rsidRPr="002D2C00">
        <w:rPr>
          <w:bCs/>
          <w:iCs/>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w:t>
      </w:r>
      <w:r w:rsidRPr="002D2C00">
        <w:rPr>
          <w:bCs/>
          <w:iCs/>
          <w:sz w:val="28"/>
          <w:szCs w:val="28"/>
        </w:rPr>
        <w:t>а</w:t>
      </w:r>
      <w:r w:rsidRPr="002D2C00">
        <w:rPr>
          <w:bCs/>
          <w:iCs/>
          <w:sz w:val="28"/>
          <w:szCs w:val="28"/>
        </w:rPr>
        <w:t>ми»;».</w:t>
      </w:r>
    </w:p>
    <w:p w:rsidR="002A00F4" w:rsidRDefault="00891B59" w:rsidP="002A00F4">
      <w:pPr>
        <w:widowControl w:val="0"/>
        <w:suppressAutoHyphens/>
        <w:autoSpaceDE w:val="0"/>
        <w:autoSpaceDN w:val="0"/>
        <w:adjustRightInd w:val="0"/>
        <w:ind w:firstLine="851"/>
        <w:jc w:val="both"/>
        <w:rPr>
          <w:sz w:val="28"/>
          <w:szCs w:val="28"/>
        </w:rPr>
      </w:pPr>
      <w:r>
        <w:rPr>
          <w:sz w:val="28"/>
          <w:szCs w:val="28"/>
        </w:rPr>
        <w:t xml:space="preserve">1.33. </w:t>
      </w:r>
      <w:r w:rsidR="002A00F4">
        <w:rPr>
          <w:sz w:val="28"/>
          <w:szCs w:val="28"/>
        </w:rPr>
        <w:t>Статью 96 «</w:t>
      </w:r>
      <w:r w:rsidR="002A00F4" w:rsidRPr="00370287">
        <w:rPr>
          <w:sz w:val="28"/>
          <w:szCs w:val="28"/>
        </w:rPr>
        <w:t>Вступление в силу устава муниципального образования город</w:t>
      </w:r>
      <w:r w:rsidR="002A00F4">
        <w:rPr>
          <w:sz w:val="28"/>
          <w:szCs w:val="28"/>
        </w:rPr>
        <w:t xml:space="preserve"> Горячий Ключ» изложить в новой редакции:</w:t>
      </w:r>
    </w:p>
    <w:p w:rsidR="002A00F4" w:rsidRPr="00370287" w:rsidRDefault="002A00F4" w:rsidP="002A00F4">
      <w:pPr>
        <w:ind w:firstLine="851"/>
        <w:jc w:val="both"/>
        <w:rPr>
          <w:sz w:val="28"/>
          <w:szCs w:val="28"/>
        </w:rPr>
      </w:pPr>
      <w:r>
        <w:rPr>
          <w:sz w:val="28"/>
          <w:szCs w:val="28"/>
        </w:rPr>
        <w:t>«</w:t>
      </w:r>
      <w:r w:rsidRPr="00370287">
        <w:rPr>
          <w:sz w:val="28"/>
          <w:szCs w:val="28"/>
        </w:rPr>
        <w:t>Статья 9</w:t>
      </w:r>
      <w:r>
        <w:rPr>
          <w:sz w:val="28"/>
          <w:szCs w:val="28"/>
        </w:rPr>
        <w:t>6</w:t>
      </w:r>
      <w:r w:rsidRPr="00370287">
        <w:rPr>
          <w:sz w:val="28"/>
          <w:szCs w:val="28"/>
        </w:rPr>
        <w:t xml:space="preserve">. Вступление в силу устава муниципального образования город </w:t>
      </w:r>
      <w:r>
        <w:rPr>
          <w:sz w:val="28"/>
          <w:szCs w:val="28"/>
        </w:rPr>
        <w:t>Горячий Ключ»</w:t>
      </w:r>
    </w:p>
    <w:p w:rsidR="002A00F4" w:rsidRPr="00370287" w:rsidRDefault="002A00F4" w:rsidP="002A00F4">
      <w:pPr>
        <w:pStyle w:val="ConsPlusNormal"/>
        <w:suppressAutoHyphens w:val="0"/>
        <w:ind w:firstLine="851"/>
        <w:jc w:val="both"/>
        <w:outlineLvl w:val="0"/>
        <w:rPr>
          <w:rFonts w:ascii="Times New Roman" w:hAnsi="Times New Roman" w:cs="Times New Roman"/>
          <w:kern w:val="0"/>
          <w:sz w:val="28"/>
          <w:szCs w:val="28"/>
          <w:lang w:eastAsia="ru-RU" w:bidi="ar-SA"/>
        </w:rPr>
      </w:pPr>
      <w:bookmarkStart w:id="4" w:name="Par4"/>
      <w:bookmarkStart w:id="5" w:name="Par10"/>
      <w:bookmarkEnd w:id="4"/>
      <w:bookmarkEnd w:id="5"/>
      <w:r w:rsidRPr="00370287">
        <w:rPr>
          <w:rFonts w:ascii="Times New Roman" w:hAnsi="Times New Roman" w:cs="Times New Roman"/>
          <w:kern w:val="0"/>
          <w:sz w:val="28"/>
          <w:szCs w:val="28"/>
          <w:lang w:eastAsia="ru-RU" w:bidi="ar-SA"/>
        </w:rPr>
        <w:t xml:space="preserve">1. Устав муниципального образования город </w:t>
      </w:r>
      <w:r>
        <w:rPr>
          <w:rFonts w:ascii="Times New Roman" w:hAnsi="Times New Roman" w:cs="Times New Roman"/>
          <w:kern w:val="0"/>
          <w:sz w:val="28"/>
          <w:szCs w:val="28"/>
          <w:lang w:eastAsia="ru-RU" w:bidi="ar-SA"/>
        </w:rPr>
        <w:t>Горячий Ключ</w:t>
      </w:r>
      <w:r w:rsidRPr="00370287">
        <w:rPr>
          <w:rFonts w:ascii="Times New Roman" w:hAnsi="Times New Roman" w:cs="Times New Roman"/>
          <w:kern w:val="0"/>
          <w:sz w:val="28"/>
          <w:szCs w:val="28"/>
          <w:lang w:eastAsia="ru-RU" w:bidi="ar-SA"/>
        </w:rPr>
        <w:t xml:space="preserve"> подлежит официальному опубликованию (обнародованию) после его государственной регистрации и вступает в силу после его официального опубликования (об</w:t>
      </w:r>
      <w:r w:rsidR="00D00B10">
        <w:rPr>
          <w:rFonts w:ascii="Times New Roman" w:hAnsi="Times New Roman" w:cs="Times New Roman"/>
          <w:kern w:val="0"/>
          <w:sz w:val="28"/>
          <w:szCs w:val="28"/>
          <w:lang w:eastAsia="ru-RU" w:bidi="ar-SA"/>
        </w:rPr>
        <w:softHyphen/>
      </w:r>
      <w:r w:rsidRPr="00370287">
        <w:rPr>
          <w:rFonts w:ascii="Times New Roman" w:hAnsi="Times New Roman" w:cs="Times New Roman"/>
          <w:kern w:val="0"/>
          <w:sz w:val="28"/>
          <w:szCs w:val="28"/>
          <w:lang w:eastAsia="ru-RU" w:bidi="ar-SA"/>
        </w:rPr>
        <w:t>народования).</w:t>
      </w:r>
    </w:p>
    <w:p w:rsidR="002A00F4" w:rsidRPr="00370287" w:rsidRDefault="002A00F4" w:rsidP="002A00F4">
      <w:pPr>
        <w:ind w:firstLine="851"/>
        <w:jc w:val="both"/>
        <w:rPr>
          <w:sz w:val="28"/>
          <w:szCs w:val="28"/>
        </w:rPr>
      </w:pPr>
      <w:r w:rsidRPr="00370287">
        <w:rPr>
          <w:sz w:val="28"/>
          <w:szCs w:val="28"/>
        </w:rPr>
        <w:lastRenderedPageBreak/>
        <w:t xml:space="preserve">2. Установленный настоящим уставом порядок избрания главы города </w:t>
      </w:r>
      <w:r>
        <w:rPr>
          <w:sz w:val="28"/>
          <w:szCs w:val="28"/>
        </w:rPr>
        <w:t>Горячий Ключ</w:t>
      </w:r>
      <w:r w:rsidRPr="00370287">
        <w:rPr>
          <w:sz w:val="28"/>
          <w:szCs w:val="28"/>
        </w:rPr>
        <w:t xml:space="preserve"> применяется после истечения установленного Законом Крас</w:t>
      </w:r>
      <w:r w:rsidR="00D00B10">
        <w:rPr>
          <w:sz w:val="28"/>
          <w:szCs w:val="28"/>
        </w:rPr>
        <w:softHyphen/>
      </w:r>
      <w:r w:rsidRPr="00370287">
        <w:rPr>
          <w:sz w:val="28"/>
          <w:szCs w:val="28"/>
        </w:rPr>
        <w:t xml:space="preserve">нодарского края от 26.03.2015 № 3147-КЗ «О внесении изменений в Закон Краснодарского края «О местном самоуправлении в Краснодарском крае» срока полномочий главы города </w:t>
      </w:r>
      <w:r>
        <w:rPr>
          <w:sz w:val="28"/>
          <w:szCs w:val="28"/>
        </w:rPr>
        <w:t>Горячий Ключ</w:t>
      </w:r>
      <w:r w:rsidRPr="00370287">
        <w:rPr>
          <w:sz w:val="28"/>
          <w:szCs w:val="28"/>
        </w:rPr>
        <w:t xml:space="preserve"> (за исключением досрочного прекращения полномочий), избранного до дня вступления в силу указанного краевого Закона.</w:t>
      </w:r>
    </w:p>
    <w:p w:rsidR="002A00F4" w:rsidRPr="00370287" w:rsidRDefault="002A00F4" w:rsidP="002A00F4">
      <w:pPr>
        <w:ind w:firstLine="851"/>
        <w:jc w:val="both"/>
        <w:rPr>
          <w:sz w:val="28"/>
          <w:szCs w:val="28"/>
        </w:rPr>
      </w:pPr>
      <w:r w:rsidRPr="00370287">
        <w:rPr>
          <w:sz w:val="28"/>
          <w:szCs w:val="28"/>
        </w:rPr>
        <w:t>3. Пункт 11 статьи 8 настоящего устава вступает в силу в сроки, уста</w:t>
      </w:r>
      <w:r w:rsidR="00D00B10">
        <w:rPr>
          <w:sz w:val="28"/>
          <w:szCs w:val="28"/>
        </w:rPr>
        <w:softHyphen/>
      </w:r>
      <w:r w:rsidRPr="00370287">
        <w:rPr>
          <w:sz w:val="28"/>
          <w:szCs w:val="28"/>
        </w:rPr>
        <w:t>новленные федеральным законом, определяющим порядок организации и деятельности муниципальной милиции</w:t>
      </w:r>
      <w:r>
        <w:rPr>
          <w:sz w:val="28"/>
          <w:szCs w:val="28"/>
        </w:rPr>
        <w:t>.»</w:t>
      </w:r>
      <w:r w:rsidRPr="00370287">
        <w:rPr>
          <w:sz w:val="28"/>
          <w:szCs w:val="28"/>
        </w:rPr>
        <w:t xml:space="preserve">. </w:t>
      </w:r>
    </w:p>
    <w:p w:rsidR="002A00F4" w:rsidRPr="00370287" w:rsidRDefault="002A00F4" w:rsidP="00820890">
      <w:pPr>
        <w:widowControl w:val="0"/>
        <w:autoSpaceDE w:val="0"/>
        <w:autoSpaceDN w:val="0"/>
        <w:adjustRightInd w:val="0"/>
        <w:ind w:firstLine="851"/>
        <w:jc w:val="both"/>
        <w:rPr>
          <w:sz w:val="28"/>
          <w:szCs w:val="28"/>
        </w:rPr>
      </w:pPr>
      <w:r w:rsidRPr="00370287">
        <w:rPr>
          <w:sz w:val="28"/>
          <w:szCs w:val="28"/>
        </w:rPr>
        <w:t>2.Поручить главе муниципального образования город Горячий Ключ Федо</w:t>
      </w:r>
      <w:r w:rsidRPr="00370287">
        <w:rPr>
          <w:sz w:val="28"/>
          <w:szCs w:val="28"/>
        </w:rPr>
        <w:softHyphen/>
        <w:t>ровскому И.А. зарегистрировать изменения в Устав муниципального образова</w:t>
      </w:r>
      <w:r w:rsidRPr="00370287">
        <w:rPr>
          <w:sz w:val="28"/>
          <w:szCs w:val="28"/>
        </w:rPr>
        <w:softHyphen/>
        <w:t>ния город  Горячий Ключ в установленном порядке.</w:t>
      </w:r>
    </w:p>
    <w:p w:rsidR="00820890" w:rsidRPr="00820890" w:rsidRDefault="002A00F4" w:rsidP="00820890">
      <w:pPr>
        <w:suppressAutoHyphens/>
        <w:ind w:firstLine="851"/>
        <w:jc w:val="both"/>
        <w:rPr>
          <w:kern w:val="1"/>
          <w:sz w:val="28"/>
          <w:szCs w:val="28"/>
        </w:rPr>
      </w:pPr>
      <w:r w:rsidRPr="00D832B0">
        <w:rPr>
          <w:kern w:val="1"/>
          <w:sz w:val="28"/>
          <w:szCs w:val="28"/>
        </w:rPr>
        <w:t>3.</w:t>
      </w:r>
      <w:r w:rsidR="00820890">
        <w:rPr>
          <w:kern w:val="1"/>
          <w:sz w:val="28"/>
          <w:szCs w:val="28"/>
        </w:rPr>
        <w:t>Решения Совета муниципального образования город Горячий Ключ от 24 марта 2017 года № 201 «О внесении изменений и дополнений в Устав муниципального образования город Горячий Ключ» и от 31 мая 2017 года    № 215  «</w:t>
      </w:r>
      <w:r w:rsidR="00820890" w:rsidRPr="00820890">
        <w:rPr>
          <w:kern w:val="1"/>
          <w:sz w:val="28"/>
          <w:szCs w:val="28"/>
        </w:rPr>
        <w:t xml:space="preserve">О внесении изменений и дополнений в решение Совета муниципального образования город Горячий Ключ от 24 марта 2017 года </w:t>
      </w:r>
      <w:r w:rsidR="00820890">
        <w:rPr>
          <w:kern w:val="1"/>
          <w:sz w:val="28"/>
          <w:szCs w:val="28"/>
        </w:rPr>
        <w:t xml:space="preserve">     </w:t>
      </w:r>
      <w:r w:rsidR="00820890" w:rsidRPr="00820890">
        <w:rPr>
          <w:kern w:val="1"/>
          <w:sz w:val="28"/>
          <w:szCs w:val="28"/>
        </w:rPr>
        <w:t>№ 201 «О внесении изменений и дополнений в Устав муниципального             об</w:t>
      </w:r>
      <w:r w:rsidR="00820890" w:rsidRPr="00820890">
        <w:rPr>
          <w:kern w:val="1"/>
          <w:sz w:val="28"/>
          <w:szCs w:val="28"/>
        </w:rPr>
        <w:softHyphen/>
        <w:t>разования город Горячий Ключ»</w:t>
      </w:r>
      <w:r w:rsidR="00820890">
        <w:rPr>
          <w:kern w:val="1"/>
          <w:sz w:val="28"/>
          <w:szCs w:val="28"/>
        </w:rPr>
        <w:t xml:space="preserve"> отменить.</w:t>
      </w:r>
    </w:p>
    <w:p w:rsidR="002A00F4" w:rsidRPr="00D832B0" w:rsidRDefault="00820890" w:rsidP="00820890">
      <w:pPr>
        <w:widowControl w:val="0"/>
        <w:autoSpaceDE w:val="0"/>
        <w:autoSpaceDN w:val="0"/>
        <w:adjustRightInd w:val="0"/>
        <w:ind w:firstLine="851"/>
        <w:jc w:val="both"/>
        <w:rPr>
          <w:kern w:val="1"/>
          <w:sz w:val="28"/>
          <w:szCs w:val="28"/>
        </w:rPr>
      </w:pPr>
      <w:r>
        <w:rPr>
          <w:kern w:val="1"/>
          <w:sz w:val="28"/>
          <w:szCs w:val="28"/>
        </w:rPr>
        <w:t>4.</w:t>
      </w:r>
      <w:r w:rsidR="002A00F4" w:rsidRPr="00D832B0">
        <w:rPr>
          <w:kern w:val="1"/>
          <w:sz w:val="28"/>
          <w:szCs w:val="28"/>
        </w:rPr>
        <w:t>О</w:t>
      </w:r>
      <w:r w:rsidR="002A00F4">
        <w:rPr>
          <w:kern w:val="1"/>
          <w:sz w:val="28"/>
          <w:szCs w:val="28"/>
        </w:rPr>
        <w:t>фициально о</w:t>
      </w:r>
      <w:r w:rsidR="002A00F4" w:rsidRPr="00D832B0">
        <w:rPr>
          <w:kern w:val="1"/>
          <w:sz w:val="28"/>
          <w:szCs w:val="28"/>
        </w:rPr>
        <w:t>публиковать зарегистрированные изменения в Устав муниципального об</w:t>
      </w:r>
      <w:r w:rsidR="002A00F4">
        <w:rPr>
          <w:kern w:val="1"/>
          <w:sz w:val="28"/>
          <w:szCs w:val="28"/>
        </w:rPr>
        <w:softHyphen/>
      </w:r>
      <w:r w:rsidR="002A00F4" w:rsidRPr="00D832B0">
        <w:rPr>
          <w:kern w:val="1"/>
          <w:sz w:val="28"/>
          <w:szCs w:val="28"/>
        </w:rPr>
        <w:t xml:space="preserve">разования город Горячий Ключ в </w:t>
      </w:r>
      <w:r w:rsidR="002A00F4">
        <w:rPr>
          <w:kern w:val="1"/>
          <w:sz w:val="28"/>
          <w:szCs w:val="28"/>
        </w:rPr>
        <w:t>соответствии с дейс</w:t>
      </w:r>
      <w:r w:rsidR="002A00F4">
        <w:rPr>
          <w:kern w:val="1"/>
          <w:sz w:val="28"/>
          <w:szCs w:val="28"/>
        </w:rPr>
        <w:t>т</w:t>
      </w:r>
      <w:r w:rsidR="002A00F4">
        <w:rPr>
          <w:kern w:val="1"/>
          <w:sz w:val="28"/>
          <w:szCs w:val="28"/>
        </w:rPr>
        <w:t>вую</w:t>
      </w:r>
      <w:r w:rsidR="00D00B10">
        <w:rPr>
          <w:kern w:val="1"/>
          <w:sz w:val="28"/>
          <w:szCs w:val="28"/>
        </w:rPr>
        <w:softHyphen/>
      </w:r>
      <w:r w:rsidR="002A00F4">
        <w:rPr>
          <w:kern w:val="1"/>
          <w:sz w:val="28"/>
          <w:szCs w:val="28"/>
        </w:rPr>
        <w:t>щим законодательством.</w:t>
      </w:r>
    </w:p>
    <w:p w:rsidR="002A00F4" w:rsidRPr="00D832B0" w:rsidRDefault="00820890" w:rsidP="00820890">
      <w:pPr>
        <w:widowControl w:val="0"/>
        <w:autoSpaceDE w:val="0"/>
        <w:autoSpaceDN w:val="0"/>
        <w:adjustRightInd w:val="0"/>
        <w:ind w:firstLine="851"/>
        <w:jc w:val="both"/>
        <w:rPr>
          <w:kern w:val="1"/>
          <w:sz w:val="28"/>
          <w:szCs w:val="28"/>
        </w:rPr>
      </w:pPr>
      <w:r>
        <w:rPr>
          <w:kern w:val="1"/>
          <w:sz w:val="28"/>
          <w:szCs w:val="28"/>
        </w:rPr>
        <w:t>5</w:t>
      </w:r>
      <w:r w:rsidR="002A00F4" w:rsidRPr="00D832B0">
        <w:rPr>
          <w:kern w:val="1"/>
          <w:sz w:val="28"/>
          <w:szCs w:val="28"/>
        </w:rPr>
        <w:t>.Контроль за исполнением настоящего решения возложить на заме</w:t>
      </w:r>
      <w:r w:rsidR="002A00F4" w:rsidRPr="00D832B0">
        <w:rPr>
          <w:kern w:val="1"/>
          <w:sz w:val="28"/>
          <w:szCs w:val="28"/>
        </w:rPr>
        <w:t>с</w:t>
      </w:r>
      <w:r w:rsidR="002A00F4" w:rsidRPr="00D832B0">
        <w:rPr>
          <w:kern w:val="1"/>
          <w:sz w:val="28"/>
          <w:szCs w:val="28"/>
        </w:rPr>
        <w:t>ти</w:t>
      </w:r>
      <w:r w:rsidR="002A00F4">
        <w:rPr>
          <w:kern w:val="1"/>
          <w:sz w:val="28"/>
          <w:szCs w:val="28"/>
        </w:rPr>
        <w:softHyphen/>
      </w:r>
      <w:r w:rsidR="002A00F4" w:rsidRPr="00D832B0">
        <w:rPr>
          <w:kern w:val="1"/>
          <w:sz w:val="28"/>
          <w:szCs w:val="28"/>
        </w:rPr>
        <w:t>теля председателя Совета муниципального образования город Горя</w:t>
      </w:r>
      <w:r w:rsidR="00D00B10">
        <w:rPr>
          <w:kern w:val="1"/>
          <w:sz w:val="28"/>
          <w:szCs w:val="28"/>
        </w:rPr>
        <w:softHyphen/>
      </w:r>
      <w:r w:rsidR="002A00F4" w:rsidRPr="00D832B0">
        <w:rPr>
          <w:kern w:val="1"/>
          <w:sz w:val="28"/>
          <w:szCs w:val="28"/>
        </w:rPr>
        <w:t>чий Ключ В.А. Ерохина.</w:t>
      </w:r>
    </w:p>
    <w:p w:rsidR="002A00F4" w:rsidRPr="00D832B0" w:rsidRDefault="00820890" w:rsidP="002A00F4">
      <w:pPr>
        <w:widowControl w:val="0"/>
        <w:autoSpaceDE w:val="0"/>
        <w:autoSpaceDN w:val="0"/>
        <w:adjustRightInd w:val="0"/>
        <w:ind w:firstLine="851"/>
        <w:jc w:val="both"/>
        <w:rPr>
          <w:kern w:val="1"/>
          <w:sz w:val="28"/>
          <w:szCs w:val="28"/>
        </w:rPr>
      </w:pPr>
      <w:r>
        <w:rPr>
          <w:kern w:val="1"/>
          <w:sz w:val="28"/>
          <w:szCs w:val="28"/>
        </w:rPr>
        <w:t>6</w:t>
      </w:r>
      <w:r w:rsidR="002A00F4" w:rsidRPr="00D832B0">
        <w:rPr>
          <w:kern w:val="1"/>
          <w:sz w:val="28"/>
          <w:szCs w:val="28"/>
        </w:rPr>
        <w:t>.Настоящее решение вступает в силу со дня его официального опу</w:t>
      </w:r>
      <w:r w:rsidR="002A00F4" w:rsidRPr="00D832B0">
        <w:rPr>
          <w:kern w:val="1"/>
          <w:sz w:val="28"/>
          <w:szCs w:val="28"/>
        </w:rPr>
        <w:t>б</w:t>
      </w:r>
      <w:r w:rsidR="002A00F4" w:rsidRPr="00D832B0">
        <w:rPr>
          <w:kern w:val="1"/>
          <w:sz w:val="28"/>
          <w:szCs w:val="28"/>
        </w:rPr>
        <w:t>ли</w:t>
      </w:r>
      <w:r w:rsidR="00D00B10">
        <w:rPr>
          <w:kern w:val="1"/>
          <w:sz w:val="28"/>
          <w:szCs w:val="28"/>
        </w:rPr>
        <w:softHyphen/>
      </w:r>
      <w:r w:rsidR="002A00F4" w:rsidRPr="00D832B0">
        <w:rPr>
          <w:kern w:val="1"/>
          <w:sz w:val="28"/>
          <w:szCs w:val="28"/>
        </w:rPr>
        <w:t>кова</w:t>
      </w:r>
      <w:r w:rsidR="002A00F4">
        <w:rPr>
          <w:kern w:val="1"/>
          <w:sz w:val="28"/>
          <w:szCs w:val="28"/>
        </w:rPr>
        <w:softHyphen/>
      </w:r>
      <w:r w:rsidR="002A00F4" w:rsidRPr="00D832B0">
        <w:rPr>
          <w:kern w:val="1"/>
          <w:sz w:val="28"/>
          <w:szCs w:val="28"/>
        </w:rPr>
        <w:t>ния, за исключением положений пунктов 2-</w:t>
      </w:r>
      <w:r w:rsidR="002A1B10">
        <w:rPr>
          <w:kern w:val="1"/>
          <w:sz w:val="28"/>
          <w:szCs w:val="28"/>
        </w:rPr>
        <w:t>6</w:t>
      </w:r>
      <w:r w:rsidR="002A00F4" w:rsidRPr="00D832B0">
        <w:rPr>
          <w:kern w:val="1"/>
          <w:sz w:val="28"/>
          <w:szCs w:val="28"/>
        </w:rPr>
        <w:t>, вступающих в силу со дня подписания.</w:t>
      </w:r>
    </w:p>
    <w:p w:rsidR="002A00F4" w:rsidRDefault="002A00F4" w:rsidP="002A00F4">
      <w:pPr>
        <w:widowControl w:val="0"/>
        <w:autoSpaceDE w:val="0"/>
        <w:autoSpaceDN w:val="0"/>
        <w:adjustRightInd w:val="0"/>
        <w:ind w:firstLine="284"/>
        <w:jc w:val="both"/>
        <w:rPr>
          <w:kern w:val="1"/>
          <w:sz w:val="28"/>
          <w:szCs w:val="28"/>
        </w:rPr>
      </w:pPr>
    </w:p>
    <w:p w:rsidR="00672DA4" w:rsidRDefault="00672DA4" w:rsidP="002A00F4">
      <w:pPr>
        <w:widowControl w:val="0"/>
        <w:autoSpaceDE w:val="0"/>
        <w:autoSpaceDN w:val="0"/>
        <w:adjustRightInd w:val="0"/>
        <w:ind w:firstLine="284"/>
        <w:jc w:val="both"/>
        <w:rPr>
          <w:kern w:val="1"/>
          <w:sz w:val="28"/>
          <w:szCs w:val="28"/>
        </w:rPr>
      </w:pPr>
    </w:p>
    <w:p w:rsidR="002A00F4" w:rsidRPr="00D832B0" w:rsidRDefault="002A00F4" w:rsidP="002A00F4">
      <w:pPr>
        <w:widowControl w:val="0"/>
        <w:autoSpaceDE w:val="0"/>
        <w:autoSpaceDN w:val="0"/>
        <w:adjustRightInd w:val="0"/>
        <w:jc w:val="both"/>
        <w:rPr>
          <w:kern w:val="1"/>
          <w:sz w:val="28"/>
          <w:szCs w:val="28"/>
        </w:rPr>
      </w:pPr>
      <w:r w:rsidRPr="00D832B0">
        <w:rPr>
          <w:kern w:val="1"/>
          <w:sz w:val="28"/>
          <w:szCs w:val="28"/>
        </w:rPr>
        <w:t xml:space="preserve">Глава муниципального образования </w:t>
      </w:r>
    </w:p>
    <w:p w:rsidR="002A00F4" w:rsidRPr="00D832B0" w:rsidRDefault="002A00F4" w:rsidP="002A00F4">
      <w:pPr>
        <w:widowControl w:val="0"/>
        <w:autoSpaceDE w:val="0"/>
        <w:autoSpaceDN w:val="0"/>
        <w:adjustRightInd w:val="0"/>
        <w:jc w:val="both"/>
        <w:rPr>
          <w:kern w:val="1"/>
          <w:sz w:val="28"/>
          <w:szCs w:val="28"/>
        </w:rPr>
      </w:pPr>
      <w:r w:rsidRPr="00D832B0">
        <w:rPr>
          <w:kern w:val="1"/>
          <w:sz w:val="28"/>
          <w:szCs w:val="28"/>
        </w:rPr>
        <w:t>город Горячий Ключ</w:t>
      </w:r>
      <w:r>
        <w:rPr>
          <w:kern w:val="1"/>
          <w:sz w:val="28"/>
          <w:szCs w:val="28"/>
        </w:rPr>
        <w:t xml:space="preserve">   </w:t>
      </w:r>
      <w:r w:rsidRPr="00D832B0">
        <w:rPr>
          <w:kern w:val="1"/>
          <w:sz w:val="28"/>
          <w:szCs w:val="28"/>
        </w:rPr>
        <w:t xml:space="preserve">                                      </w:t>
      </w:r>
      <w:r>
        <w:rPr>
          <w:kern w:val="1"/>
          <w:sz w:val="28"/>
          <w:szCs w:val="28"/>
        </w:rPr>
        <w:tab/>
        <w:t xml:space="preserve">                     </w:t>
      </w:r>
      <w:r w:rsidRPr="00D832B0">
        <w:rPr>
          <w:kern w:val="1"/>
          <w:sz w:val="28"/>
          <w:szCs w:val="28"/>
        </w:rPr>
        <w:t>И.А. Федоровский</w:t>
      </w:r>
    </w:p>
    <w:p w:rsidR="002A00F4" w:rsidRDefault="002A00F4" w:rsidP="002A00F4">
      <w:pPr>
        <w:widowControl w:val="0"/>
        <w:autoSpaceDE w:val="0"/>
        <w:autoSpaceDN w:val="0"/>
        <w:adjustRightInd w:val="0"/>
        <w:ind w:firstLine="284"/>
        <w:jc w:val="both"/>
        <w:rPr>
          <w:kern w:val="1"/>
          <w:sz w:val="28"/>
          <w:szCs w:val="28"/>
        </w:rPr>
      </w:pPr>
      <w:r>
        <w:rPr>
          <w:kern w:val="1"/>
          <w:sz w:val="28"/>
          <w:szCs w:val="28"/>
        </w:rPr>
        <w:t xml:space="preserve"> </w:t>
      </w:r>
    </w:p>
    <w:p w:rsidR="002A00F4" w:rsidRDefault="002A00F4" w:rsidP="002A00F4">
      <w:pPr>
        <w:widowControl w:val="0"/>
        <w:autoSpaceDE w:val="0"/>
        <w:autoSpaceDN w:val="0"/>
        <w:adjustRightInd w:val="0"/>
        <w:ind w:firstLine="284"/>
        <w:jc w:val="both"/>
        <w:rPr>
          <w:kern w:val="1"/>
          <w:sz w:val="28"/>
          <w:szCs w:val="28"/>
        </w:rPr>
      </w:pPr>
    </w:p>
    <w:p w:rsidR="002A00F4" w:rsidRPr="00D832B0" w:rsidRDefault="002A00F4" w:rsidP="002A00F4">
      <w:pPr>
        <w:widowControl w:val="0"/>
        <w:autoSpaceDE w:val="0"/>
        <w:autoSpaceDN w:val="0"/>
        <w:adjustRightInd w:val="0"/>
        <w:jc w:val="both"/>
        <w:rPr>
          <w:kern w:val="1"/>
          <w:sz w:val="28"/>
          <w:szCs w:val="28"/>
        </w:rPr>
      </w:pPr>
      <w:r w:rsidRPr="00D832B0">
        <w:rPr>
          <w:kern w:val="1"/>
          <w:sz w:val="28"/>
          <w:szCs w:val="28"/>
        </w:rPr>
        <w:t xml:space="preserve">Председатель Совета </w:t>
      </w:r>
    </w:p>
    <w:p w:rsidR="002A00F4" w:rsidRPr="00D832B0" w:rsidRDefault="002A00F4" w:rsidP="002A00F4">
      <w:pPr>
        <w:widowControl w:val="0"/>
        <w:autoSpaceDE w:val="0"/>
        <w:autoSpaceDN w:val="0"/>
        <w:adjustRightInd w:val="0"/>
        <w:jc w:val="both"/>
        <w:rPr>
          <w:kern w:val="1"/>
          <w:sz w:val="28"/>
          <w:szCs w:val="28"/>
        </w:rPr>
      </w:pPr>
      <w:r w:rsidRPr="00D832B0">
        <w:rPr>
          <w:kern w:val="1"/>
          <w:sz w:val="28"/>
          <w:szCs w:val="28"/>
        </w:rPr>
        <w:t xml:space="preserve">муниципального образования </w:t>
      </w:r>
    </w:p>
    <w:p w:rsidR="00AF1184" w:rsidRDefault="002A00F4" w:rsidP="00D00B10">
      <w:pPr>
        <w:widowControl w:val="0"/>
        <w:autoSpaceDE w:val="0"/>
        <w:autoSpaceDN w:val="0"/>
        <w:adjustRightInd w:val="0"/>
        <w:jc w:val="both"/>
        <w:rPr>
          <w:sz w:val="28"/>
          <w:szCs w:val="28"/>
        </w:rPr>
      </w:pPr>
      <w:r w:rsidRPr="00D832B0">
        <w:rPr>
          <w:kern w:val="1"/>
          <w:sz w:val="28"/>
          <w:szCs w:val="28"/>
        </w:rPr>
        <w:t xml:space="preserve">город Горячий Ключ                                          </w:t>
      </w:r>
      <w:r>
        <w:rPr>
          <w:kern w:val="1"/>
          <w:sz w:val="28"/>
          <w:szCs w:val="28"/>
        </w:rPr>
        <w:t xml:space="preserve">                             </w:t>
      </w:r>
      <w:r w:rsidRPr="00D832B0">
        <w:rPr>
          <w:kern w:val="1"/>
          <w:sz w:val="28"/>
          <w:szCs w:val="28"/>
        </w:rPr>
        <w:t xml:space="preserve">С.Г. Шемяков  </w:t>
      </w:r>
    </w:p>
    <w:sectPr w:rsidR="00AF1184" w:rsidSect="00672DA4">
      <w:headerReference w:type="default" r:id="rId36"/>
      <w:headerReference w:type="first" r:id="rId37"/>
      <w:pgSz w:w="11906" w:h="16838"/>
      <w:pgMar w:top="1134" w:right="567" w:bottom="851"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95D" w:rsidRDefault="008C195D" w:rsidP="00B32154">
      <w:r>
        <w:separator/>
      </w:r>
    </w:p>
  </w:endnote>
  <w:endnote w:type="continuationSeparator" w:id="0">
    <w:p w:rsidR="008C195D" w:rsidRDefault="008C195D" w:rsidP="00B32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95D" w:rsidRDefault="008C195D" w:rsidP="00B32154">
      <w:r>
        <w:separator/>
      </w:r>
    </w:p>
  </w:footnote>
  <w:footnote w:type="continuationSeparator" w:id="0">
    <w:p w:rsidR="008C195D" w:rsidRDefault="008C195D" w:rsidP="00B321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08505"/>
      <w:docPartObj>
        <w:docPartGallery w:val="Page Numbers (Top of Page)"/>
        <w:docPartUnique/>
      </w:docPartObj>
    </w:sdtPr>
    <w:sdtContent>
      <w:p w:rsidR="008C195D" w:rsidRDefault="00481788">
        <w:pPr>
          <w:pStyle w:val="ab"/>
          <w:jc w:val="center"/>
        </w:pPr>
        <w:fldSimple w:instr=" PAGE   \* MERGEFORMAT ">
          <w:r w:rsidR="00287AE9">
            <w:rPr>
              <w:noProof/>
            </w:rPr>
            <w:t>15</w:t>
          </w:r>
        </w:fldSimple>
      </w:p>
    </w:sdtContent>
  </w:sdt>
  <w:p w:rsidR="008C195D" w:rsidRDefault="008C195D">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95D" w:rsidRDefault="008C195D">
    <w:pPr>
      <w:pStyle w:val="ab"/>
      <w:jc w:val="center"/>
    </w:pPr>
  </w:p>
  <w:p w:rsidR="008C195D" w:rsidRDefault="008C195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150F6"/>
    <w:multiLevelType w:val="hybridMultilevel"/>
    <w:tmpl w:val="F1423894"/>
    <w:lvl w:ilvl="0" w:tplc="C69012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0B13ECD"/>
    <w:multiLevelType w:val="hybridMultilevel"/>
    <w:tmpl w:val="125CDB72"/>
    <w:lvl w:ilvl="0" w:tplc="F36E8DE6">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7A141EA7"/>
    <w:multiLevelType w:val="hybridMultilevel"/>
    <w:tmpl w:val="1BBC5858"/>
    <w:lvl w:ilvl="0" w:tplc="EC32F7C0">
      <w:start w:val="1"/>
      <w:numFmt w:val="decimal"/>
      <w:lvlText w:val="%1)"/>
      <w:lvlJc w:val="left"/>
      <w:pPr>
        <w:ind w:left="1160" w:hanging="360"/>
      </w:pPr>
      <w:rPr>
        <w:rFonts w:hint="default"/>
      </w:rPr>
    </w:lvl>
    <w:lvl w:ilvl="1" w:tplc="04190019">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242649"/>
    <w:rsid w:val="000776FC"/>
    <w:rsid w:val="00077B23"/>
    <w:rsid w:val="00081138"/>
    <w:rsid w:val="0008705C"/>
    <w:rsid w:val="0017311F"/>
    <w:rsid w:val="001F754A"/>
    <w:rsid w:val="00202CB8"/>
    <w:rsid w:val="00242649"/>
    <w:rsid w:val="00287AE9"/>
    <w:rsid w:val="00290D42"/>
    <w:rsid w:val="002926EB"/>
    <w:rsid w:val="002A00F4"/>
    <w:rsid w:val="002A1B10"/>
    <w:rsid w:val="002A5566"/>
    <w:rsid w:val="002A6D94"/>
    <w:rsid w:val="002B25EF"/>
    <w:rsid w:val="002E35E2"/>
    <w:rsid w:val="002E63E1"/>
    <w:rsid w:val="0032235C"/>
    <w:rsid w:val="003550B8"/>
    <w:rsid w:val="00446CDA"/>
    <w:rsid w:val="00452A6F"/>
    <w:rsid w:val="00481788"/>
    <w:rsid w:val="0049335D"/>
    <w:rsid w:val="004C3AE1"/>
    <w:rsid w:val="004D3D85"/>
    <w:rsid w:val="004E0B0C"/>
    <w:rsid w:val="004F64BA"/>
    <w:rsid w:val="00533D77"/>
    <w:rsid w:val="00534985"/>
    <w:rsid w:val="005E538E"/>
    <w:rsid w:val="00637A83"/>
    <w:rsid w:val="00672DA4"/>
    <w:rsid w:val="00675738"/>
    <w:rsid w:val="00820890"/>
    <w:rsid w:val="00864199"/>
    <w:rsid w:val="00891B59"/>
    <w:rsid w:val="008C195D"/>
    <w:rsid w:val="008F032A"/>
    <w:rsid w:val="009119E4"/>
    <w:rsid w:val="00936705"/>
    <w:rsid w:val="00946DDF"/>
    <w:rsid w:val="0096609B"/>
    <w:rsid w:val="00997BE1"/>
    <w:rsid w:val="009C4047"/>
    <w:rsid w:val="00A2158F"/>
    <w:rsid w:val="00A3400F"/>
    <w:rsid w:val="00A35328"/>
    <w:rsid w:val="00AD2545"/>
    <w:rsid w:val="00AF1184"/>
    <w:rsid w:val="00AF704D"/>
    <w:rsid w:val="00B1533C"/>
    <w:rsid w:val="00B32154"/>
    <w:rsid w:val="00B34C12"/>
    <w:rsid w:val="00B5210F"/>
    <w:rsid w:val="00CA26D1"/>
    <w:rsid w:val="00CB4975"/>
    <w:rsid w:val="00D00B10"/>
    <w:rsid w:val="00D00C5F"/>
    <w:rsid w:val="00D2018C"/>
    <w:rsid w:val="00D22328"/>
    <w:rsid w:val="00D534A6"/>
    <w:rsid w:val="00DB23A3"/>
    <w:rsid w:val="00DE3FB0"/>
    <w:rsid w:val="00E3729A"/>
    <w:rsid w:val="00F04C27"/>
    <w:rsid w:val="00F756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6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242649"/>
    <w:rPr>
      <w:rFonts w:ascii="Courier New" w:hAnsi="Courier New" w:cs="Courier New"/>
      <w:sz w:val="20"/>
      <w:szCs w:val="20"/>
    </w:rPr>
  </w:style>
  <w:style w:type="character" w:customStyle="1" w:styleId="a4">
    <w:name w:val="Текст Знак"/>
    <w:basedOn w:val="a0"/>
    <w:link w:val="a3"/>
    <w:semiHidden/>
    <w:rsid w:val="00242649"/>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0776FC"/>
    <w:rPr>
      <w:rFonts w:ascii="Tahoma" w:hAnsi="Tahoma" w:cs="Tahoma"/>
      <w:sz w:val="16"/>
      <w:szCs w:val="16"/>
    </w:rPr>
  </w:style>
  <w:style w:type="character" w:customStyle="1" w:styleId="a6">
    <w:name w:val="Текст выноски Знак"/>
    <w:basedOn w:val="a0"/>
    <w:link w:val="a5"/>
    <w:uiPriority w:val="99"/>
    <w:semiHidden/>
    <w:rsid w:val="000776FC"/>
    <w:rPr>
      <w:rFonts w:ascii="Tahoma" w:eastAsia="Times New Roman" w:hAnsi="Tahoma" w:cs="Tahoma"/>
      <w:sz w:val="16"/>
      <w:szCs w:val="16"/>
      <w:lang w:eastAsia="ru-RU"/>
    </w:rPr>
  </w:style>
  <w:style w:type="paragraph" w:styleId="a7">
    <w:name w:val="Body Text"/>
    <w:basedOn w:val="a"/>
    <w:link w:val="a8"/>
    <w:rsid w:val="002926EB"/>
    <w:pPr>
      <w:ind w:right="5243"/>
    </w:pPr>
    <w:rPr>
      <w:sz w:val="26"/>
      <w:szCs w:val="20"/>
    </w:rPr>
  </w:style>
  <w:style w:type="character" w:customStyle="1" w:styleId="a8">
    <w:name w:val="Основной текст Знак"/>
    <w:basedOn w:val="a0"/>
    <w:link w:val="a7"/>
    <w:rsid w:val="002926EB"/>
    <w:rPr>
      <w:rFonts w:ascii="Times New Roman" w:eastAsia="Times New Roman" w:hAnsi="Times New Roman" w:cs="Times New Roman"/>
      <w:sz w:val="26"/>
      <w:szCs w:val="20"/>
    </w:rPr>
  </w:style>
  <w:style w:type="paragraph" w:customStyle="1" w:styleId="ConsNormal">
    <w:name w:val="ConsNormal"/>
    <w:rsid w:val="00DB23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2">
    <w:name w:val="Основной текст с отступом 22"/>
    <w:basedOn w:val="a"/>
    <w:rsid w:val="00A35328"/>
    <w:pPr>
      <w:widowControl w:val="0"/>
      <w:suppressAutoHyphens/>
      <w:overflowPunct w:val="0"/>
      <w:autoSpaceDE w:val="0"/>
      <w:spacing w:before="20" w:after="20"/>
      <w:ind w:firstLine="708"/>
      <w:jc w:val="both"/>
      <w:textAlignment w:val="baseline"/>
    </w:pPr>
    <w:rPr>
      <w:rFonts w:eastAsia="Andale Sans UI"/>
      <w:kern w:val="1"/>
      <w:sz w:val="28"/>
      <w:szCs w:val="28"/>
      <w:lang w:eastAsia="en-US"/>
    </w:rPr>
  </w:style>
  <w:style w:type="paragraph" w:customStyle="1" w:styleId="ConsPlusNormal">
    <w:name w:val="ConsPlusNormal"/>
    <w:next w:val="a"/>
    <w:rsid w:val="002A00F4"/>
    <w:pPr>
      <w:widowControl w:val="0"/>
      <w:suppressAutoHyphens/>
      <w:autoSpaceDE w:val="0"/>
      <w:spacing w:after="0" w:line="240" w:lineRule="auto"/>
      <w:ind w:firstLine="720"/>
    </w:pPr>
    <w:rPr>
      <w:rFonts w:ascii="Arial" w:eastAsiaTheme="minorEastAsia" w:hAnsi="Arial" w:cs="Arial"/>
      <w:kern w:val="1"/>
      <w:sz w:val="20"/>
      <w:szCs w:val="20"/>
      <w:lang w:eastAsia="fa-IR" w:bidi="fa-IR"/>
    </w:rPr>
  </w:style>
  <w:style w:type="paragraph" w:customStyle="1" w:styleId="21">
    <w:name w:val="Основной текст с отступом 21"/>
    <w:basedOn w:val="a"/>
    <w:rsid w:val="002A00F4"/>
    <w:pPr>
      <w:widowControl w:val="0"/>
      <w:suppressAutoHyphens/>
      <w:overflowPunct w:val="0"/>
      <w:autoSpaceDE w:val="0"/>
      <w:spacing w:before="20" w:after="20"/>
      <w:ind w:firstLine="708"/>
      <w:jc w:val="both"/>
      <w:textAlignment w:val="baseline"/>
    </w:pPr>
    <w:rPr>
      <w:rFonts w:eastAsiaTheme="minorEastAsia"/>
      <w:kern w:val="1"/>
      <w:sz w:val="28"/>
      <w:szCs w:val="28"/>
      <w:lang w:eastAsia="en-US"/>
    </w:rPr>
  </w:style>
  <w:style w:type="paragraph" w:customStyle="1" w:styleId="210">
    <w:name w:val="Основной текст 21"/>
    <w:basedOn w:val="a"/>
    <w:rsid w:val="002A00F4"/>
    <w:pPr>
      <w:widowControl w:val="0"/>
      <w:suppressAutoHyphens/>
      <w:spacing w:after="120" w:line="480" w:lineRule="auto"/>
    </w:pPr>
    <w:rPr>
      <w:rFonts w:eastAsiaTheme="minorEastAsia"/>
      <w:kern w:val="1"/>
      <w:lang w:eastAsia="en-US"/>
    </w:rPr>
  </w:style>
  <w:style w:type="paragraph" w:styleId="a9">
    <w:name w:val="Body Text Indent"/>
    <w:basedOn w:val="a"/>
    <w:link w:val="aa"/>
    <w:uiPriority w:val="99"/>
    <w:semiHidden/>
    <w:unhideWhenUsed/>
    <w:rsid w:val="002A00F4"/>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semiHidden/>
    <w:rsid w:val="002A00F4"/>
    <w:rPr>
      <w:rFonts w:eastAsiaTheme="minorEastAsia"/>
      <w:lang w:eastAsia="ru-RU"/>
    </w:rPr>
  </w:style>
  <w:style w:type="paragraph" w:styleId="ab">
    <w:name w:val="header"/>
    <w:basedOn w:val="a"/>
    <w:link w:val="ac"/>
    <w:uiPriority w:val="99"/>
    <w:unhideWhenUsed/>
    <w:rsid w:val="00B32154"/>
    <w:pPr>
      <w:tabs>
        <w:tab w:val="center" w:pos="4677"/>
        <w:tab w:val="right" w:pos="9355"/>
      </w:tabs>
    </w:pPr>
  </w:style>
  <w:style w:type="character" w:customStyle="1" w:styleId="ac">
    <w:name w:val="Верхний колонтитул Знак"/>
    <w:basedOn w:val="a0"/>
    <w:link w:val="ab"/>
    <w:uiPriority w:val="99"/>
    <w:rsid w:val="00B32154"/>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B32154"/>
    <w:pPr>
      <w:tabs>
        <w:tab w:val="center" w:pos="4677"/>
        <w:tab w:val="right" w:pos="9355"/>
      </w:tabs>
    </w:pPr>
  </w:style>
  <w:style w:type="character" w:customStyle="1" w:styleId="ae">
    <w:name w:val="Нижний колонтитул Знак"/>
    <w:basedOn w:val="a0"/>
    <w:link w:val="ad"/>
    <w:uiPriority w:val="99"/>
    <w:semiHidden/>
    <w:rsid w:val="00B32154"/>
    <w:rPr>
      <w:rFonts w:ascii="Times New Roman" w:eastAsia="Times New Roman" w:hAnsi="Times New Roman" w:cs="Times New Roman"/>
      <w:sz w:val="24"/>
      <w:szCs w:val="24"/>
      <w:lang w:eastAsia="ru-RU"/>
    </w:rPr>
  </w:style>
  <w:style w:type="paragraph" w:styleId="af">
    <w:name w:val="List Paragraph"/>
    <w:basedOn w:val="a"/>
    <w:uiPriority w:val="34"/>
    <w:qFormat/>
    <w:rsid w:val="0032235C"/>
    <w:pPr>
      <w:ind w:left="720"/>
      <w:contextualSpacing/>
    </w:pPr>
  </w:style>
  <w:style w:type="paragraph" w:customStyle="1" w:styleId="31">
    <w:name w:val="Основной текст с отступом 31"/>
    <w:basedOn w:val="a"/>
    <w:rsid w:val="008C195D"/>
    <w:pPr>
      <w:widowControl w:val="0"/>
      <w:suppressAutoHyphens/>
      <w:autoSpaceDE w:val="0"/>
      <w:ind w:firstLine="540"/>
    </w:pPr>
    <w:rPr>
      <w:rFonts w:eastAsia="Andale Sans UI"/>
      <w:kern w:val="1"/>
      <w:lang w:eastAsia="en-US"/>
    </w:rPr>
  </w:style>
</w:styles>
</file>

<file path=word/webSettings.xml><?xml version="1.0" encoding="utf-8"?>
<w:webSettings xmlns:r="http://schemas.openxmlformats.org/officeDocument/2006/relationships" xmlns:w="http://schemas.openxmlformats.org/wordprocessingml/2006/main">
  <w:divs>
    <w:div w:id="186012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A12721EF2EAB48078B01F5700B78E5B02B9FED36205282EFA806B99B2IEW9G" TargetMode="External"/><Relationship Id="rId18" Type="http://schemas.openxmlformats.org/officeDocument/2006/relationships/hyperlink" Target="consultantplus://offline/ref=D7763408C2A25C5A49CAB7ED0A76B38706C74D5643B777E134020625313E4D15F316B37B8AF5681177T5M" TargetMode="External"/><Relationship Id="rId26" Type="http://schemas.openxmlformats.org/officeDocument/2006/relationships/hyperlink" Target="consultantplus://offline/ref=D7763408C2A25C5A49CAB7ED0A76B38706C74D5643B777E134020625313E4D15F316B37B8AF56B1E77T5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C8D7FT6M" TargetMode="External"/><Relationship Id="rId34" Type="http://schemas.openxmlformats.org/officeDocument/2006/relationships/hyperlink" Target="consultantplus://offline/ref=6289369182ADB4E902B112E303E633131C6442A18F58D1CEEE35E6819Ao9p1G" TargetMode="External"/><Relationship Id="rId7" Type="http://schemas.openxmlformats.org/officeDocument/2006/relationships/endnotes" Target="endnotes.xml"/><Relationship Id="rId12" Type="http://schemas.openxmlformats.org/officeDocument/2006/relationships/hyperlink" Target="consultantplus://offline/ref=BA12721EF2EAB48078B01F5700B78E5B01B1F6D56308282EFA806B99B2IEW9G" TargetMode="External"/><Relationship Id="rId17" Type="http://schemas.openxmlformats.org/officeDocument/2006/relationships/hyperlink" Target="consultantplus://offline/ref=D7763408C2A25C5A49CAB7ED0A76B38706C74D5643B777E134020625313E4D15F316B37B8AF5681277T2M" TargetMode="External"/><Relationship Id="rId25" Type="http://schemas.openxmlformats.org/officeDocument/2006/relationships/hyperlink" Target="consultantplus://offline/ref=D7763408C2A25C5A49CAB7ED0A76B38706C74D5643B777E134020625313E4D15F316B37B8AF56B1F77TCM" TargetMode="External"/><Relationship Id="rId33" Type="http://schemas.openxmlformats.org/officeDocument/2006/relationships/hyperlink" Target="consultantplus://offline/ref=6289369182ADB4E902B112E303E633131F6C4AA78E55D1CEEE35E6819Ao9p1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7763408C2A25C5A49CAB7ED0A76B38706C74D5643B777E134020625313E4D15F316B37B8AF46D1277TCM" TargetMode="External"/><Relationship Id="rId20" Type="http://schemas.openxmlformats.org/officeDocument/2006/relationships/hyperlink" Target="consultantplus://offline/ref=D7763408C2A25C5A49CAB7ED0A76B38706C74D5643B777E134020625313E4D15F316B37B8AF46E1077T4M" TargetMode="External"/><Relationship Id="rId29" Type="http://schemas.openxmlformats.org/officeDocument/2006/relationships/hyperlink" Target="consultantplus://offline/ref=BA12721EF2EAB48078B01F5700B78E5B02B9FFD56C00282EFA806B99B2IEW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1B110EDB7D238E9706197607E373609A8B158C5642D15FA58A38A993CCBhBN" TargetMode="External"/><Relationship Id="rId24" Type="http://schemas.openxmlformats.org/officeDocument/2006/relationships/hyperlink" Target="consultantplus://offline/ref=D7763408C2A25C5A49CAB7ED0A76B38706C74D5643B777E134020625313E4D15F316B37C8D7FT1M" TargetMode="External"/><Relationship Id="rId32" Type="http://schemas.openxmlformats.org/officeDocument/2006/relationships/hyperlink" Target="consultantplus://offline/ref=BA12721EF2EAB48078B01F5700B78E5B02B9FFD56C00282EFA806B99B2IEW9G"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D7763408C2A25C5A49CAB7ED0A76B38706C74D5643B777E134020625313E4D15F316B37B8AF46E1677TCM" TargetMode="External"/><Relationship Id="rId23" Type="http://schemas.openxmlformats.org/officeDocument/2006/relationships/hyperlink" Target="consultantplus://offline/ref=D7763408C2A25C5A49CAB7ED0A76B38706C74D5643B777E134020625313E4D15F316B37B8AF5691577T7M" TargetMode="External"/><Relationship Id="rId28" Type="http://schemas.openxmlformats.org/officeDocument/2006/relationships/hyperlink" Target="consultantplus://offline/ref=BA12721EF2EAB48078B01F5700B78E5B02B9FED36205282EFA806B99B2IEW9G" TargetMode="External"/><Relationship Id="rId36" Type="http://schemas.openxmlformats.org/officeDocument/2006/relationships/header" Target="header1.xml"/><Relationship Id="rId10" Type="http://schemas.openxmlformats.org/officeDocument/2006/relationships/hyperlink" Target="consultantplus://offline/ref=F20F1095FF97913EA8E2196A46A0DD74CC958BDFFA37F37E86F641XFm5N" TargetMode="External"/><Relationship Id="rId19" Type="http://schemas.openxmlformats.org/officeDocument/2006/relationships/hyperlink" Target="consultantplus://offline/ref=D7763408C2A25C5A49CAB7ED0A76B38706C74D5643B777E134020625313E4D15F316B37B8AF5681177T6M" TargetMode="External"/><Relationship Id="rId31" Type="http://schemas.openxmlformats.org/officeDocument/2006/relationships/hyperlink" Target="consultantplus://offline/ref=BA12721EF2EAB48078B01F5700B78E5B02B9FED36205282EFA806B99B2IEW9G" TargetMode="External"/><Relationship Id="rId4" Type="http://schemas.openxmlformats.org/officeDocument/2006/relationships/settings" Target="settings.xml"/><Relationship Id="rId9" Type="http://schemas.openxmlformats.org/officeDocument/2006/relationships/hyperlink" Target="consultantplus://offline/ref=E9C0764A2C56E9D77E85DC31A032245769E3EFC7570E56C6CC12EDC718P8c3H" TargetMode="External"/><Relationship Id="rId14" Type="http://schemas.openxmlformats.org/officeDocument/2006/relationships/hyperlink" Target="consultantplus://offline/ref=BA12721EF2EAB48078B01F5700B78E5B02B9FFD56C00282EFA806B99B2IEW9G" TargetMode="External"/><Relationship Id="rId22" Type="http://schemas.openxmlformats.org/officeDocument/2006/relationships/hyperlink" Target="consultantplus://offline/ref=D7763408C2A25C5A49CAB7ED0A76B38706C74D5643B777E134020625313E4D15F316B37B8AF5691677TCM" TargetMode="External"/><Relationship Id="rId27" Type="http://schemas.openxmlformats.org/officeDocument/2006/relationships/hyperlink" Target="consultantplus://offline/ref=95A8B5D0F38EFFA23E6DBCF162B733555A93696D88B92D476127CC7200MB3DG" TargetMode="External"/><Relationship Id="rId30" Type="http://schemas.openxmlformats.org/officeDocument/2006/relationships/hyperlink" Target="consultantplus://offline/ref=95A8B5D0F38EFFA23E6DBCF162B733555A93696D88B92D476127CC7200MB3DG" TargetMode="External"/><Relationship Id="rId35" Type="http://schemas.openxmlformats.org/officeDocument/2006/relationships/hyperlink" Target="consultantplus://offline/ref=6289369182ADB4E902B112E303E633131C6443A7815DD1CEEE35E6819Ao9p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0361DF-5196-4B72-9F86-88E0DEEBF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15</Pages>
  <Words>6179</Words>
  <Characters>35224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goloviznina_i</dc:creator>
  <cp:keywords/>
  <dc:description/>
  <cp:lastModifiedBy>lutsenko_yu</cp:lastModifiedBy>
  <cp:revision>47</cp:revision>
  <cp:lastPrinted>2017-06-16T11:19:00Z</cp:lastPrinted>
  <dcterms:created xsi:type="dcterms:W3CDTF">2015-02-27T11:35:00Z</dcterms:created>
  <dcterms:modified xsi:type="dcterms:W3CDTF">2017-06-16T12:48:00Z</dcterms:modified>
</cp:coreProperties>
</file>