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7820" w14:textId="0A69B473" w:rsidR="00520687" w:rsidRDefault="00925EC1" w:rsidP="0092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C1"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</w:t>
      </w:r>
      <w:r w:rsidR="00CE25E5">
        <w:rPr>
          <w:rFonts w:ascii="Times New Roman" w:hAnsi="Times New Roman" w:cs="Times New Roman"/>
          <w:b/>
          <w:sz w:val="24"/>
          <w:szCs w:val="24"/>
        </w:rPr>
        <w:t xml:space="preserve">мерах </w:t>
      </w:r>
      <w:r w:rsidRPr="00925EC1">
        <w:rPr>
          <w:rFonts w:ascii="Times New Roman" w:hAnsi="Times New Roman" w:cs="Times New Roman"/>
          <w:b/>
          <w:sz w:val="24"/>
          <w:szCs w:val="24"/>
        </w:rPr>
        <w:t>по результатам рассмотрения внесенных представлений, направленных на устранение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5EC1">
        <w:rPr>
          <w:rFonts w:ascii="Times New Roman" w:hAnsi="Times New Roman" w:cs="Times New Roman"/>
          <w:b/>
          <w:sz w:val="24"/>
          <w:szCs w:val="24"/>
        </w:rPr>
        <w:t>выявленных</w:t>
      </w:r>
      <w:r w:rsidRPr="00925EC1">
        <w:rPr>
          <w:rFonts w:ascii="Times New Roman" w:hAnsi="Times New Roman" w:cs="Times New Roman"/>
          <w:b/>
          <w:sz w:val="24"/>
          <w:szCs w:val="24"/>
        </w:rPr>
        <w:t xml:space="preserve"> в 2018 году.</w:t>
      </w:r>
    </w:p>
    <w:p w14:paraId="62B32BAF" w14:textId="0E9FD509" w:rsidR="00925EC1" w:rsidRDefault="00925EC1" w:rsidP="00925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CD37D" w14:textId="3A9DE38E" w:rsidR="0003589A" w:rsidRDefault="00836EBF" w:rsidP="0092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EBF">
        <w:rPr>
          <w:rFonts w:ascii="Times New Roman" w:hAnsi="Times New Roman" w:cs="Times New Roman"/>
          <w:sz w:val="24"/>
          <w:szCs w:val="24"/>
        </w:rPr>
        <w:t>Контрольно-счетной палатой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город Горячий Ключ по результатам проведенных контрольных мероприятий в 2018 году контроля было направлено 6 представлений </w:t>
      </w:r>
      <w:r w:rsidRPr="00836EBF">
        <w:rPr>
          <w:rFonts w:ascii="Times New Roman" w:hAnsi="Times New Roman" w:cs="Times New Roman"/>
          <w:sz w:val="24"/>
          <w:szCs w:val="24"/>
        </w:rPr>
        <w:t>по устранению выявленных нарушений и недостатков</w:t>
      </w:r>
      <w:r>
        <w:rPr>
          <w:rFonts w:ascii="Times New Roman" w:hAnsi="Times New Roman" w:cs="Times New Roman"/>
          <w:sz w:val="24"/>
          <w:szCs w:val="24"/>
        </w:rPr>
        <w:t>. Представления направлены в адрес руководителей объектов контроля МБАДОУ д/сад №</w:t>
      </w:r>
      <w:r w:rsidR="0003589A">
        <w:rPr>
          <w:rFonts w:ascii="Times New Roman" w:hAnsi="Times New Roman" w:cs="Times New Roman"/>
          <w:sz w:val="24"/>
          <w:szCs w:val="24"/>
        </w:rPr>
        <w:t>3, МБДОУ</w:t>
      </w:r>
      <w:r>
        <w:rPr>
          <w:rFonts w:ascii="Times New Roman" w:hAnsi="Times New Roman" w:cs="Times New Roman"/>
          <w:sz w:val="24"/>
          <w:szCs w:val="24"/>
        </w:rPr>
        <w:t xml:space="preserve"> д/сад №15, МБОУ СОШ №4, МБОУ СОШ №</w:t>
      </w:r>
      <w:r w:rsidR="0003589A">
        <w:rPr>
          <w:rFonts w:ascii="Times New Roman" w:hAnsi="Times New Roman" w:cs="Times New Roman"/>
          <w:sz w:val="24"/>
          <w:szCs w:val="24"/>
        </w:rPr>
        <w:t>12, МБУ</w:t>
      </w:r>
      <w:r>
        <w:rPr>
          <w:rFonts w:ascii="Times New Roman" w:hAnsi="Times New Roman" w:cs="Times New Roman"/>
          <w:sz w:val="24"/>
          <w:szCs w:val="24"/>
        </w:rPr>
        <w:t xml:space="preserve"> ДО ДШИ ст.</w:t>
      </w:r>
      <w:r w:rsidR="0003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Саратовская,</w:t>
      </w:r>
      <w:r w:rsidR="0003589A">
        <w:rPr>
          <w:rFonts w:ascii="Times New Roman" w:hAnsi="Times New Roman" w:cs="Times New Roman"/>
          <w:sz w:val="24"/>
          <w:szCs w:val="24"/>
        </w:rPr>
        <w:t xml:space="preserve"> МБУ ДО ДШИ город Горячий Ключ.</w:t>
      </w:r>
      <w:r w:rsidR="000A22CE">
        <w:rPr>
          <w:rFonts w:ascii="Times New Roman" w:hAnsi="Times New Roman" w:cs="Times New Roman"/>
          <w:sz w:val="24"/>
          <w:szCs w:val="24"/>
        </w:rPr>
        <w:t xml:space="preserve"> </w:t>
      </w:r>
      <w:r w:rsidR="0003589A" w:rsidRPr="0003589A">
        <w:rPr>
          <w:rFonts w:ascii="Times New Roman" w:hAnsi="Times New Roman" w:cs="Times New Roman"/>
          <w:sz w:val="24"/>
          <w:szCs w:val="24"/>
        </w:rPr>
        <w:t xml:space="preserve">Должностными лицами объектов проверки </w:t>
      </w:r>
      <w:r w:rsidR="0003589A">
        <w:rPr>
          <w:rFonts w:ascii="Times New Roman" w:hAnsi="Times New Roman" w:cs="Times New Roman"/>
          <w:sz w:val="24"/>
          <w:szCs w:val="24"/>
        </w:rPr>
        <w:t xml:space="preserve">по представлениям </w:t>
      </w:r>
      <w:r w:rsidR="0003589A" w:rsidRPr="0003589A">
        <w:rPr>
          <w:rFonts w:ascii="Times New Roman" w:hAnsi="Times New Roman" w:cs="Times New Roman"/>
          <w:sz w:val="24"/>
          <w:szCs w:val="24"/>
        </w:rPr>
        <w:t>в установленный срок представлена информация об устранении нарушений и недостатков, согласно которой все нарушения, подлежащие устранению, были устранены, иные нарушения и недостатки приняты к сведению объектами контроля для недопущения в дальнейшей работе.</w:t>
      </w:r>
      <w:r w:rsidR="0003589A">
        <w:rPr>
          <w:rFonts w:ascii="Times New Roman" w:hAnsi="Times New Roman" w:cs="Times New Roman"/>
          <w:sz w:val="24"/>
          <w:szCs w:val="24"/>
        </w:rPr>
        <w:t xml:space="preserve"> Устранены </w:t>
      </w:r>
      <w:r w:rsidR="00AB78B7">
        <w:rPr>
          <w:rFonts w:ascii="Times New Roman" w:hAnsi="Times New Roman" w:cs="Times New Roman"/>
          <w:sz w:val="24"/>
          <w:szCs w:val="24"/>
        </w:rPr>
        <w:t>нарушения по оплате труда в сумме 81,2 тыс. руб</w:t>
      </w:r>
      <w:r w:rsidR="00CE25E5">
        <w:rPr>
          <w:rFonts w:ascii="Times New Roman" w:hAnsi="Times New Roman" w:cs="Times New Roman"/>
          <w:sz w:val="24"/>
          <w:szCs w:val="24"/>
        </w:rPr>
        <w:t>.</w:t>
      </w:r>
      <w:r w:rsidR="00AB78B7">
        <w:rPr>
          <w:rFonts w:ascii="Times New Roman" w:hAnsi="Times New Roman" w:cs="Times New Roman"/>
          <w:sz w:val="24"/>
          <w:szCs w:val="24"/>
        </w:rPr>
        <w:t xml:space="preserve">, </w:t>
      </w:r>
      <w:r w:rsidR="000A22CE">
        <w:rPr>
          <w:rFonts w:ascii="Times New Roman" w:hAnsi="Times New Roman" w:cs="Times New Roman"/>
          <w:sz w:val="24"/>
          <w:szCs w:val="24"/>
        </w:rPr>
        <w:t xml:space="preserve">по оплате родительской платы в сумме 1,5 тыс. руб., </w:t>
      </w:r>
      <w:r w:rsidR="00AB78B7">
        <w:rPr>
          <w:rFonts w:ascii="Times New Roman" w:hAnsi="Times New Roman" w:cs="Times New Roman"/>
          <w:sz w:val="24"/>
          <w:szCs w:val="24"/>
        </w:rPr>
        <w:t xml:space="preserve">поставлены на учет </w:t>
      </w:r>
      <w:r w:rsidR="000A22CE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EB501D">
        <w:rPr>
          <w:rFonts w:ascii="Times New Roman" w:hAnsi="Times New Roman" w:cs="Times New Roman"/>
          <w:sz w:val="24"/>
          <w:szCs w:val="24"/>
        </w:rPr>
        <w:t>основны</w:t>
      </w:r>
      <w:r w:rsidR="000A22CE">
        <w:rPr>
          <w:rFonts w:ascii="Times New Roman" w:hAnsi="Times New Roman" w:cs="Times New Roman"/>
          <w:sz w:val="24"/>
          <w:szCs w:val="24"/>
        </w:rPr>
        <w:t>х средств в сумме 20,5 тыс. руб.</w:t>
      </w:r>
      <w:r w:rsidR="00CE25E5">
        <w:rPr>
          <w:rFonts w:ascii="Times New Roman" w:hAnsi="Times New Roman" w:cs="Times New Roman"/>
          <w:sz w:val="24"/>
          <w:szCs w:val="24"/>
        </w:rPr>
        <w:t>, устранены</w:t>
      </w:r>
      <w:r w:rsidR="000A22CE">
        <w:rPr>
          <w:rFonts w:ascii="Times New Roman" w:hAnsi="Times New Roman" w:cs="Times New Roman"/>
          <w:sz w:val="24"/>
          <w:szCs w:val="24"/>
        </w:rPr>
        <w:t xml:space="preserve"> нарушения по порядку ведения бюджетного учета, составления и предоставления отчетности в сумме 212695,0 тыс. руб. </w:t>
      </w:r>
      <w:r w:rsidR="000A22CE" w:rsidRPr="000A22CE">
        <w:rPr>
          <w:rFonts w:ascii="Times New Roman" w:hAnsi="Times New Roman" w:cs="Times New Roman"/>
          <w:sz w:val="24"/>
          <w:szCs w:val="24"/>
        </w:rPr>
        <w:t>В связи с допущенными нарушениями приняты меры дисциплинарного воздействия к работник</w:t>
      </w:r>
      <w:r w:rsidR="000A22CE">
        <w:rPr>
          <w:rFonts w:ascii="Times New Roman" w:hAnsi="Times New Roman" w:cs="Times New Roman"/>
          <w:sz w:val="24"/>
          <w:szCs w:val="24"/>
        </w:rPr>
        <w:t>ам, привлечено</w:t>
      </w:r>
      <w:r w:rsidR="00E57770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13 должностных лиц.</w:t>
      </w:r>
      <w:bookmarkStart w:id="0" w:name="_GoBack"/>
      <w:bookmarkEnd w:id="0"/>
    </w:p>
    <w:p w14:paraId="1A40374B" w14:textId="4593854E" w:rsidR="0003589A" w:rsidRDefault="0003589A" w:rsidP="0092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1FF54" w14:textId="03BCF28A" w:rsidR="0003589A" w:rsidRDefault="0003589A" w:rsidP="0092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17C491" w14:textId="77777777" w:rsidR="00836EBF" w:rsidRPr="00836EBF" w:rsidRDefault="00836EBF" w:rsidP="00925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BF" w:rsidRPr="00836EBF" w:rsidSect="000358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2"/>
    <w:rsid w:val="0003589A"/>
    <w:rsid w:val="000A22CE"/>
    <w:rsid w:val="00483FE2"/>
    <w:rsid w:val="00520687"/>
    <w:rsid w:val="00836EBF"/>
    <w:rsid w:val="00925EC1"/>
    <w:rsid w:val="00AB78B7"/>
    <w:rsid w:val="00CE25E5"/>
    <w:rsid w:val="00E57770"/>
    <w:rsid w:val="00E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64E6"/>
  <w15:chartTrackingRefBased/>
  <w15:docId w15:val="{CABFD7EF-CDB1-487C-9282-6DD12F9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2019-03-14T06:50:00Z</cp:lastPrinted>
  <dcterms:created xsi:type="dcterms:W3CDTF">2019-03-14T05:31:00Z</dcterms:created>
  <dcterms:modified xsi:type="dcterms:W3CDTF">2019-03-14T07:10:00Z</dcterms:modified>
</cp:coreProperties>
</file>