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73" w:rsidRPr="0060350E" w:rsidRDefault="00B86B73" w:rsidP="00B86B73">
      <w:pPr>
        <w:jc w:val="right"/>
      </w:pPr>
      <w:r w:rsidRPr="0060350E">
        <w:rPr>
          <w:kern w:val="28"/>
        </w:rPr>
        <w:t>Приложение</w:t>
      </w:r>
    </w:p>
    <w:p w:rsidR="00B86B73" w:rsidRPr="0060350E" w:rsidRDefault="00B86B73" w:rsidP="00B86B73">
      <w:pPr>
        <w:jc w:val="both"/>
      </w:pPr>
    </w:p>
    <w:p w:rsidR="00B86B73" w:rsidRPr="0060350E" w:rsidRDefault="00B86B73" w:rsidP="00B86B73">
      <w:pPr>
        <w:jc w:val="both"/>
      </w:pPr>
      <w:r w:rsidRPr="0060350E">
        <w:t xml:space="preserve">Главная / Город / Социальная сфера /  </w:t>
      </w:r>
      <w:r>
        <w:t xml:space="preserve">Центр занятости населения </w:t>
      </w:r>
      <w:r w:rsidRPr="0060350E">
        <w:t xml:space="preserve">/ </w:t>
      </w:r>
      <w:r>
        <w:t>Объявл</w:t>
      </w:r>
      <w:r>
        <w:t>е</w:t>
      </w:r>
      <w:r>
        <w:t>ния</w:t>
      </w:r>
    </w:p>
    <w:p w:rsidR="00B86B73" w:rsidRDefault="00B86B73" w:rsidP="00B86B73">
      <w:pPr>
        <w:jc w:val="both"/>
      </w:pPr>
    </w:p>
    <w:p w:rsidR="00B86B73" w:rsidRPr="00367323" w:rsidRDefault="00B86B73" w:rsidP="00B86B73">
      <w:pPr>
        <w:pStyle w:val="a3"/>
        <w:tabs>
          <w:tab w:val="num" w:pos="600"/>
        </w:tabs>
        <w:ind w:left="480" w:firstLine="360"/>
        <w:jc w:val="center"/>
        <w:rPr>
          <w:rFonts w:eastAsia="Arial Unicode MS"/>
          <w:b/>
        </w:rPr>
      </w:pPr>
      <w:r w:rsidRPr="00367323">
        <w:rPr>
          <w:rFonts w:eastAsia="Arial Unicode MS"/>
          <w:b/>
        </w:rPr>
        <w:t>Показатели регистрируемого рынка труда в муниципальном обр</w:t>
      </w:r>
      <w:r w:rsidRPr="00367323">
        <w:rPr>
          <w:rFonts w:eastAsia="Arial Unicode MS"/>
          <w:b/>
        </w:rPr>
        <w:t>а</w:t>
      </w:r>
      <w:r>
        <w:rPr>
          <w:rFonts w:eastAsia="Arial Unicode MS"/>
          <w:b/>
        </w:rPr>
        <w:t>зовании город Горячий Ключ за декабрь</w:t>
      </w:r>
      <w:r w:rsidRPr="00367323">
        <w:rPr>
          <w:rFonts w:eastAsia="Arial Unicode MS"/>
          <w:b/>
        </w:rPr>
        <w:t xml:space="preserve"> 201</w:t>
      </w:r>
      <w:r>
        <w:rPr>
          <w:rFonts w:eastAsia="Arial Unicode MS"/>
          <w:b/>
        </w:rPr>
        <w:t>9</w:t>
      </w:r>
      <w:r w:rsidRPr="00367323">
        <w:rPr>
          <w:rFonts w:eastAsia="Arial Unicode MS"/>
          <w:b/>
        </w:rPr>
        <w:t xml:space="preserve"> года</w:t>
      </w:r>
    </w:p>
    <w:p w:rsidR="00B86B73" w:rsidRDefault="00B86B73" w:rsidP="00B86B73">
      <w:pPr>
        <w:pStyle w:val="a3"/>
        <w:tabs>
          <w:tab w:val="num" w:pos="600"/>
        </w:tabs>
        <w:ind w:left="480" w:firstLine="360"/>
        <w:jc w:val="both"/>
        <w:rPr>
          <w:rFonts w:eastAsia="Arial Unicode MS"/>
        </w:rPr>
      </w:pPr>
    </w:p>
    <w:p w:rsidR="00B86B73" w:rsidRDefault="00B86B73" w:rsidP="00B86B73">
      <w:pPr>
        <w:pStyle w:val="a3"/>
        <w:tabs>
          <w:tab w:val="num" w:pos="600"/>
        </w:tabs>
        <w:ind w:left="480" w:firstLine="360"/>
        <w:jc w:val="both"/>
        <w:rPr>
          <w:rFonts w:eastAsia="Arial Unicode MS"/>
        </w:rPr>
      </w:pPr>
      <w:r>
        <w:rPr>
          <w:rFonts w:eastAsia="Arial Unicode MS"/>
        </w:rPr>
        <w:t>По состоянию на 01 января 2020 года в центре занятости населения г</w:t>
      </w:r>
      <w:r>
        <w:rPr>
          <w:rFonts w:eastAsia="Arial Unicode MS"/>
        </w:rPr>
        <w:t>о</w:t>
      </w:r>
      <w:r>
        <w:rPr>
          <w:rFonts w:eastAsia="Arial Unicode MS"/>
        </w:rPr>
        <w:t xml:space="preserve">рода Горячий Ключ зарегистрированы 267 безработных граждан, уровень регистрируемой безработицы </w:t>
      </w:r>
      <w:r w:rsidRPr="00580DA9">
        <w:rPr>
          <w:rFonts w:eastAsia="Arial Unicode MS"/>
        </w:rPr>
        <w:t xml:space="preserve">в </w:t>
      </w:r>
      <w:r>
        <w:rPr>
          <w:rFonts w:eastAsia="Arial Unicode MS"/>
        </w:rPr>
        <w:t>муниципальном образовании город</w:t>
      </w:r>
      <w:r w:rsidRPr="00580DA9">
        <w:rPr>
          <w:rFonts w:eastAsia="Arial Unicode MS"/>
        </w:rPr>
        <w:t xml:space="preserve"> Горячий Ключ</w:t>
      </w:r>
      <w:r>
        <w:rPr>
          <w:rFonts w:eastAsia="Arial Unicode MS"/>
        </w:rPr>
        <w:t xml:space="preserve"> составил –</w:t>
      </w:r>
      <w:r w:rsidRPr="00580DA9">
        <w:rPr>
          <w:rFonts w:eastAsia="Arial Unicode MS"/>
        </w:rPr>
        <w:t xml:space="preserve"> </w:t>
      </w:r>
      <w:r>
        <w:rPr>
          <w:rFonts w:eastAsia="Arial Unicode MS"/>
        </w:rPr>
        <w:t>0,8</w:t>
      </w:r>
      <w:r w:rsidRPr="00580DA9">
        <w:rPr>
          <w:rFonts w:eastAsia="Arial Unicode MS"/>
        </w:rPr>
        <w:t xml:space="preserve"> %. Коэффициент напряженности на рынке труда</w:t>
      </w:r>
      <w:r>
        <w:rPr>
          <w:rFonts w:eastAsia="Arial Unicode MS"/>
        </w:rPr>
        <w:t xml:space="preserve"> (к</w:t>
      </w:r>
      <w:r>
        <w:rPr>
          <w:rFonts w:eastAsia="Arial Unicode MS"/>
        </w:rPr>
        <w:t>о</w:t>
      </w:r>
      <w:r>
        <w:rPr>
          <w:rFonts w:eastAsia="Arial Unicode MS"/>
        </w:rPr>
        <w:t>личество зарегистрированных в центре занятости незанятых граждан в ра</w:t>
      </w:r>
      <w:r>
        <w:rPr>
          <w:rFonts w:eastAsia="Arial Unicode MS"/>
        </w:rPr>
        <w:t>с</w:t>
      </w:r>
      <w:r>
        <w:rPr>
          <w:rFonts w:eastAsia="Arial Unicode MS"/>
        </w:rPr>
        <w:t>чете на одну вакансию)  – 0,7</w:t>
      </w:r>
    </w:p>
    <w:p w:rsidR="00B86B73" w:rsidRDefault="00B86B73" w:rsidP="00B86B73">
      <w:pPr>
        <w:pStyle w:val="a3"/>
        <w:tabs>
          <w:tab w:val="num" w:pos="600"/>
        </w:tabs>
        <w:ind w:left="480" w:firstLine="360"/>
        <w:jc w:val="both"/>
        <w:rPr>
          <w:rFonts w:eastAsia="Arial Unicode MS"/>
        </w:rPr>
      </w:pPr>
      <w:r>
        <w:rPr>
          <w:rFonts w:eastAsia="Arial Unicode MS"/>
        </w:rPr>
        <w:t>За январь-декабрь 2019 года</w:t>
      </w:r>
      <w:r w:rsidRPr="00AB28D5">
        <w:rPr>
          <w:rFonts w:eastAsia="Arial Unicode MS"/>
        </w:rPr>
        <w:t xml:space="preserve"> </w:t>
      </w:r>
      <w:r w:rsidRPr="00580DA9">
        <w:rPr>
          <w:rFonts w:eastAsia="Arial Unicode MS"/>
        </w:rPr>
        <w:t>обратились за содействием в поиске подх</w:t>
      </w:r>
      <w:r w:rsidRPr="00580DA9">
        <w:rPr>
          <w:rFonts w:eastAsia="Arial Unicode MS"/>
        </w:rPr>
        <w:t>о</w:t>
      </w:r>
      <w:r w:rsidRPr="00580DA9">
        <w:rPr>
          <w:rFonts w:eastAsia="Arial Unicode MS"/>
        </w:rPr>
        <w:t xml:space="preserve">дящей работы </w:t>
      </w:r>
      <w:r>
        <w:rPr>
          <w:rFonts w:eastAsia="Arial Unicode MS"/>
        </w:rPr>
        <w:t>2152</w:t>
      </w:r>
      <w:r w:rsidRPr="00580DA9">
        <w:rPr>
          <w:rFonts w:eastAsia="Arial Unicode MS"/>
        </w:rPr>
        <w:t xml:space="preserve"> </w:t>
      </w:r>
      <w:r>
        <w:rPr>
          <w:rFonts w:eastAsia="Arial Unicode MS"/>
        </w:rPr>
        <w:t>человека</w:t>
      </w:r>
      <w:r w:rsidRPr="00580DA9">
        <w:rPr>
          <w:rFonts w:eastAsia="Arial Unicode MS"/>
        </w:rPr>
        <w:t xml:space="preserve">. </w:t>
      </w:r>
      <w:r>
        <w:rPr>
          <w:rFonts w:eastAsia="Arial Unicode MS"/>
        </w:rPr>
        <w:t>При содействии центра занятости трудоус</w:t>
      </w:r>
      <w:r>
        <w:rPr>
          <w:rFonts w:eastAsia="Arial Unicode MS"/>
        </w:rPr>
        <w:t>т</w:t>
      </w:r>
      <w:r>
        <w:rPr>
          <w:rFonts w:eastAsia="Arial Unicode MS"/>
        </w:rPr>
        <w:t>роены 1507 граждан.</w:t>
      </w:r>
    </w:p>
    <w:p w:rsidR="00B86B73" w:rsidRPr="00580DA9" w:rsidRDefault="00B86B73" w:rsidP="00B86B73">
      <w:pPr>
        <w:pStyle w:val="a3"/>
        <w:tabs>
          <w:tab w:val="num" w:pos="600"/>
        </w:tabs>
        <w:ind w:left="480" w:firstLine="360"/>
        <w:jc w:val="both"/>
        <w:rPr>
          <w:rFonts w:eastAsia="Arial Unicode MS"/>
          <w:i/>
        </w:rPr>
      </w:pPr>
      <w:proofErr w:type="gramStart"/>
      <w:r>
        <w:rPr>
          <w:rFonts w:eastAsia="Arial Unicode MS"/>
        </w:rPr>
        <w:t>С начала 2019 года профессиональное обучение, по востребованным на рынке труда профессиям прошли 69 безработных граждан, 1320 человек получили услугу по профессиональной ориентации, с целью выбора пр</w:t>
      </w:r>
      <w:r>
        <w:rPr>
          <w:rFonts w:eastAsia="Arial Unicode MS"/>
        </w:rPr>
        <w:t>о</w:t>
      </w:r>
      <w:r>
        <w:rPr>
          <w:rFonts w:eastAsia="Arial Unicode MS"/>
        </w:rPr>
        <w:t>фессии, 2325 человек - проинформированы о положении на рынке труда в муниципальном образовании город Горячий Ключ, 74 человека приняли участие в общественных работах, 373 подростка были трудоустроены в рамках временной занятости в свободное от учебы</w:t>
      </w:r>
      <w:proofErr w:type="gramEnd"/>
      <w:r>
        <w:rPr>
          <w:rFonts w:eastAsia="Arial Unicode MS"/>
        </w:rPr>
        <w:t xml:space="preserve"> время и во время кан</w:t>
      </w:r>
      <w:r>
        <w:rPr>
          <w:rFonts w:eastAsia="Arial Unicode MS"/>
        </w:rPr>
        <w:t>и</w:t>
      </w:r>
      <w:r>
        <w:rPr>
          <w:rFonts w:eastAsia="Arial Unicode MS"/>
        </w:rPr>
        <w:t>кул, проведено 13 ярмарок вакансий, участниками которых стали 1403 ищущих р</w:t>
      </w:r>
      <w:r>
        <w:rPr>
          <w:rFonts w:eastAsia="Arial Unicode MS"/>
        </w:rPr>
        <w:t>а</w:t>
      </w:r>
      <w:r>
        <w:rPr>
          <w:rFonts w:eastAsia="Arial Unicode MS"/>
        </w:rPr>
        <w:t xml:space="preserve">боту граждан. </w:t>
      </w:r>
    </w:p>
    <w:p w:rsidR="00B86B73" w:rsidRDefault="00B86B73" w:rsidP="00B86B73">
      <w:pPr>
        <w:pStyle w:val="a3"/>
        <w:tabs>
          <w:tab w:val="num" w:pos="600"/>
        </w:tabs>
        <w:ind w:left="480"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   Н</w:t>
      </w:r>
      <w:r w:rsidRPr="005A7A0A">
        <w:rPr>
          <w:rFonts w:eastAsia="Arial Unicode MS"/>
        </w:rPr>
        <w:t xml:space="preserve">а </w:t>
      </w:r>
      <w:r>
        <w:rPr>
          <w:rFonts w:eastAsia="Arial Unicode MS"/>
        </w:rPr>
        <w:t>01 января</w:t>
      </w:r>
      <w:r w:rsidRPr="005A7A0A">
        <w:rPr>
          <w:rFonts w:eastAsia="Arial Unicode MS"/>
        </w:rPr>
        <w:t xml:space="preserve"> 20</w:t>
      </w:r>
      <w:r>
        <w:rPr>
          <w:rFonts w:eastAsia="Arial Unicode MS"/>
        </w:rPr>
        <w:t>20 года работодателями города заявлено 493 ваканс</w:t>
      </w:r>
      <w:r>
        <w:rPr>
          <w:rFonts w:eastAsia="Arial Unicode MS"/>
        </w:rPr>
        <w:t>и</w:t>
      </w:r>
      <w:r>
        <w:rPr>
          <w:rFonts w:eastAsia="Arial Unicode MS"/>
        </w:rPr>
        <w:t>и, из них 263 - по рабочим профессиям, с заработной платой выше прожито</w:t>
      </w:r>
      <w:r>
        <w:rPr>
          <w:rFonts w:eastAsia="Arial Unicode MS"/>
        </w:rPr>
        <w:t>ч</w:t>
      </w:r>
      <w:r>
        <w:rPr>
          <w:rFonts w:eastAsia="Arial Unicode MS"/>
        </w:rPr>
        <w:t>ного минимума – 487 вакансий.</w:t>
      </w:r>
      <w:r w:rsidRPr="005A7A0A">
        <w:rPr>
          <w:rFonts w:eastAsia="Arial Unicode MS"/>
        </w:rPr>
        <w:t xml:space="preserve"> В среднем</w:t>
      </w:r>
      <w:r>
        <w:rPr>
          <w:rFonts w:eastAsia="Arial Unicode MS"/>
        </w:rPr>
        <w:t>,</w:t>
      </w:r>
      <w:r w:rsidRPr="005A7A0A">
        <w:rPr>
          <w:rFonts w:eastAsia="Arial Unicode MS"/>
        </w:rPr>
        <w:t xml:space="preserve"> на одного незанятого граждан</w:t>
      </w:r>
      <w:r w:rsidRPr="005A7A0A">
        <w:rPr>
          <w:rFonts w:eastAsia="Arial Unicode MS"/>
        </w:rPr>
        <w:t>и</w:t>
      </w:r>
      <w:r w:rsidRPr="005A7A0A">
        <w:rPr>
          <w:rFonts w:eastAsia="Arial Unicode MS"/>
        </w:rPr>
        <w:t xml:space="preserve">на, обратившегося в </w:t>
      </w:r>
      <w:r>
        <w:rPr>
          <w:rFonts w:eastAsia="Arial Unicode MS"/>
        </w:rPr>
        <w:t>центр занятости</w:t>
      </w:r>
      <w:r w:rsidRPr="005A7A0A">
        <w:rPr>
          <w:rFonts w:eastAsia="Arial Unicode MS"/>
        </w:rPr>
        <w:t xml:space="preserve"> за предоставлением государстве</w:t>
      </w:r>
      <w:r w:rsidRPr="005A7A0A">
        <w:rPr>
          <w:rFonts w:eastAsia="Arial Unicode MS"/>
        </w:rPr>
        <w:t>н</w:t>
      </w:r>
      <w:r w:rsidRPr="005A7A0A">
        <w:rPr>
          <w:rFonts w:eastAsia="Arial Unicode MS"/>
        </w:rPr>
        <w:t xml:space="preserve">ных услуг, приходится </w:t>
      </w:r>
      <w:r>
        <w:rPr>
          <w:rFonts w:eastAsia="Arial Unicode MS"/>
        </w:rPr>
        <w:t>1,5</w:t>
      </w:r>
      <w:r w:rsidRPr="005A7A0A">
        <w:rPr>
          <w:rFonts w:eastAsia="Arial Unicode MS"/>
        </w:rPr>
        <w:t xml:space="preserve"> ваканси</w:t>
      </w:r>
      <w:r>
        <w:rPr>
          <w:rFonts w:eastAsia="Arial Unicode MS"/>
        </w:rPr>
        <w:t>и</w:t>
      </w:r>
      <w:r w:rsidRPr="00127630">
        <w:rPr>
          <w:rFonts w:eastAsia="Arial Unicode MS"/>
          <w:i/>
        </w:rPr>
        <w:t>.</w:t>
      </w:r>
      <w:r>
        <w:rPr>
          <w:rFonts w:eastAsia="Arial Unicode MS"/>
        </w:rPr>
        <w:t xml:space="preserve"> </w:t>
      </w:r>
    </w:p>
    <w:p w:rsidR="00B86B73" w:rsidRPr="00DA336A" w:rsidRDefault="00B86B73" w:rsidP="00B86B73">
      <w:pPr>
        <w:pStyle w:val="a3"/>
        <w:tabs>
          <w:tab w:val="num" w:pos="600"/>
        </w:tabs>
        <w:ind w:left="480" w:firstLine="360"/>
        <w:jc w:val="both"/>
        <w:rPr>
          <w:rFonts w:eastAsia="Arial Unicode MS"/>
        </w:rPr>
      </w:pPr>
      <w:proofErr w:type="gramStart"/>
      <w:r w:rsidRPr="00DA336A">
        <w:rPr>
          <w:rFonts w:eastAsia="Arial Unicode MS"/>
        </w:rPr>
        <w:t>Наиболее востребованы на рынке труда муниципального образования: врачи различных специализаций</w:t>
      </w:r>
      <w:r>
        <w:rPr>
          <w:rFonts w:eastAsia="Arial Unicode MS"/>
        </w:rPr>
        <w:t>,</w:t>
      </w:r>
      <w:r w:rsidRPr="00DA336A">
        <w:rPr>
          <w:rFonts w:eastAsia="Arial Unicode MS"/>
        </w:rPr>
        <w:t xml:space="preserve"> инженеры</w:t>
      </w:r>
      <w:r>
        <w:rPr>
          <w:rFonts w:eastAsia="Arial Unicode MS"/>
        </w:rPr>
        <w:t>,</w:t>
      </w:r>
      <w:r w:rsidRPr="00DA336A">
        <w:rPr>
          <w:rFonts w:eastAsia="Arial Unicode MS"/>
        </w:rPr>
        <w:t xml:space="preserve"> учителя,  </w:t>
      </w:r>
      <w:r>
        <w:rPr>
          <w:rFonts w:eastAsia="Arial Unicode MS"/>
        </w:rPr>
        <w:t xml:space="preserve">педагоги-психологи </w:t>
      </w:r>
      <w:r w:rsidRPr="00DA336A">
        <w:rPr>
          <w:rFonts w:eastAsia="Arial Unicode MS"/>
        </w:rPr>
        <w:t>медицинские сестры,  фельдшеры, бухгалтеры</w:t>
      </w:r>
      <w:r>
        <w:rPr>
          <w:rFonts w:eastAsia="Arial Unicode MS"/>
        </w:rPr>
        <w:t>,</w:t>
      </w:r>
      <w:r w:rsidRPr="00DA336A">
        <w:rPr>
          <w:rFonts w:eastAsia="Arial Unicode MS"/>
        </w:rPr>
        <w:t xml:space="preserve"> </w:t>
      </w:r>
      <w:r>
        <w:rPr>
          <w:rFonts w:eastAsia="Arial Unicode MS"/>
        </w:rPr>
        <w:t>риэлторы,</w:t>
      </w:r>
      <w:r w:rsidRPr="00DA336A">
        <w:rPr>
          <w:rFonts w:eastAsia="Arial Unicode MS"/>
        </w:rPr>
        <w:t xml:space="preserve"> агент</w:t>
      </w:r>
      <w:r>
        <w:rPr>
          <w:rFonts w:eastAsia="Arial Unicode MS"/>
        </w:rPr>
        <w:t>ы</w:t>
      </w:r>
      <w:r w:rsidRPr="00DA336A">
        <w:rPr>
          <w:rFonts w:eastAsia="Arial Unicode MS"/>
        </w:rPr>
        <w:t xml:space="preserve"> страх</w:t>
      </w:r>
      <w:r w:rsidRPr="00DA336A">
        <w:rPr>
          <w:rFonts w:eastAsia="Arial Unicode MS"/>
        </w:rPr>
        <w:t>о</w:t>
      </w:r>
      <w:r w:rsidRPr="00DA336A">
        <w:rPr>
          <w:rFonts w:eastAsia="Arial Unicode MS"/>
        </w:rPr>
        <w:t>в</w:t>
      </w:r>
      <w:r>
        <w:rPr>
          <w:rFonts w:eastAsia="Arial Unicode MS"/>
        </w:rPr>
        <w:t>ые</w:t>
      </w:r>
      <w:r w:rsidRPr="00DA336A">
        <w:rPr>
          <w:rFonts w:eastAsia="Arial Unicode MS"/>
        </w:rPr>
        <w:t>, водители различных категорий, трактористы, разнорабочие, электр</w:t>
      </w:r>
      <w:r w:rsidRPr="00DA336A">
        <w:rPr>
          <w:rFonts w:eastAsia="Arial Unicode MS"/>
        </w:rPr>
        <w:t>и</w:t>
      </w:r>
      <w:r w:rsidRPr="00DA336A">
        <w:rPr>
          <w:rFonts w:eastAsia="Arial Unicode MS"/>
        </w:rPr>
        <w:t>ки, электромонтеры, стрел</w:t>
      </w:r>
      <w:r>
        <w:rPr>
          <w:rFonts w:eastAsia="Arial Unicode MS"/>
        </w:rPr>
        <w:t>ки</w:t>
      </w:r>
      <w:r w:rsidRPr="00DA336A">
        <w:rPr>
          <w:rFonts w:eastAsia="Arial Unicode MS"/>
        </w:rPr>
        <w:t xml:space="preserve"> ВОХР, заведующие хозяйством и заведующие складом, монтеры пути, уборщики служебных помещений, </w:t>
      </w:r>
      <w:r>
        <w:rPr>
          <w:rFonts w:eastAsia="Arial Unicode MS"/>
        </w:rPr>
        <w:t xml:space="preserve">пекари, </w:t>
      </w:r>
      <w:r w:rsidRPr="00DA336A">
        <w:rPr>
          <w:rFonts w:eastAsia="Arial Unicode MS"/>
        </w:rPr>
        <w:t>пов</w:t>
      </w:r>
      <w:r w:rsidRPr="00DA336A">
        <w:rPr>
          <w:rFonts w:eastAsia="Arial Unicode MS"/>
        </w:rPr>
        <w:t>а</w:t>
      </w:r>
      <w:r w:rsidRPr="00DA336A">
        <w:rPr>
          <w:rFonts w:eastAsia="Arial Unicode MS"/>
        </w:rPr>
        <w:t xml:space="preserve">ра, </w:t>
      </w:r>
      <w:r>
        <w:rPr>
          <w:rFonts w:eastAsia="Arial Unicode MS"/>
        </w:rPr>
        <w:t>наладчики оборудования</w:t>
      </w:r>
      <w:r w:rsidRPr="00DA336A">
        <w:rPr>
          <w:rFonts w:eastAsia="Arial Unicode MS"/>
        </w:rPr>
        <w:t xml:space="preserve">, официанты, младшие воспитатели, горничные,  дворники, кухонные рабочие, продавцы-консультанты, </w:t>
      </w:r>
      <w:r>
        <w:rPr>
          <w:rFonts w:eastAsia="Arial Unicode MS"/>
        </w:rPr>
        <w:t>кровельщики, эле</w:t>
      </w:r>
      <w:r>
        <w:rPr>
          <w:rFonts w:eastAsia="Arial Unicode MS"/>
        </w:rPr>
        <w:t>к</w:t>
      </w:r>
      <w:r>
        <w:rPr>
          <w:rFonts w:eastAsia="Arial Unicode MS"/>
        </w:rPr>
        <w:t>тросварщики, администраторы, аккумуляторщики, бетонщики, электром</w:t>
      </w:r>
      <w:r>
        <w:rPr>
          <w:rFonts w:eastAsia="Arial Unicode MS"/>
        </w:rPr>
        <w:t>е</w:t>
      </w:r>
      <w:r>
        <w:rPr>
          <w:rFonts w:eastAsia="Arial Unicode MS"/>
        </w:rPr>
        <w:t>ханики.</w:t>
      </w:r>
      <w:proofErr w:type="gramEnd"/>
    </w:p>
    <w:p w:rsidR="00B86B73" w:rsidRPr="00DA336A" w:rsidRDefault="00B86B73" w:rsidP="00B86B73">
      <w:pPr>
        <w:pStyle w:val="a3"/>
        <w:ind w:left="480" w:firstLine="360"/>
        <w:jc w:val="both"/>
        <w:rPr>
          <w:rFonts w:eastAsia="Arial Unicode MS"/>
        </w:rPr>
      </w:pPr>
    </w:p>
    <w:p w:rsidR="00B86B73" w:rsidRDefault="00B86B73" w:rsidP="00B86B73">
      <w:pPr>
        <w:ind w:left="4680"/>
        <w:jc w:val="right"/>
      </w:pPr>
    </w:p>
    <w:p w:rsidR="00892482" w:rsidRDefault="00892482"/>
    <w:sectPr w:rsidR="00892482" w:rsidSect="00CC7A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73"/>
    <w:rsid w:val="00892482"/>
    <w:rsid w:val="00B8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B73"/>
    <w:pPr>
      <w:spacing w:after="120"/>
    </w:pPr>
  </w:style>
  <w:style w:type="character" w:customStyle="1" w:styleId="a4">
    <w:name w:val="Основной текст Знак"/>
    <w:basedOn w:val="a0"/>
    <w:link w:val="a3"/>
    <w:rsid w:val="00B86B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manasyan_e</dc:creator>
  <cp:keywords/>
  <dc:description/>
  <cp:lastModifiedBy>manasyan_e</cp:lastModifiedBy>
  <cp:revision>2</cp:revision>
  <dcterms:created xsi:type="dcterms:W3CDTF">2020-01-10T12:51:00Z</dcterms:created>
  <dcterms:modified xsi:type="dcterms:W3CDTF">2020-01-10T12:51:00Z</dcterms:modified>
</cp:coreProperties>
</file>