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536"/>
      </w:tblGrid>
      <w:tr w:rsidR="00AB0E58" w:rsidTr="00AB0E58">
        <w:tc>
          <w:tcPr>
            <w:tcW w:w="10201" w:type="dxa"/>
          </w:tcPr>
          <w:p w:rsidR="00AB0E58" w:rsidRDefault="00AB0E58" w:rsidP="00A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0E58" w:rsidRDefault="00AD60C9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F8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0E58" w:rsidRDefault="00AB0E58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E58" w:rsidRDefault="00AB0E58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8A" w:rsidRDefault="00B8405D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  <w:r w:rsidR="00BF7F8A">
              <w:rPr>
                <w:rFonts w:ascii="Times New Roman" w:hAnsi="Times New Roman" w:cs="Times New Roman"/>
                <w:sz w:val="28"/>
                <w:szCs w:val="28"/>
              </w:rPr>
              <w:t xml:space="preserve"> И.А. Федоровский</w:t>
            </w:r>
          </w:p>
          <w:p w:rsidR="00301F1F" w:rsidRDefault="00301F1F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58" w:rsidRDefault="00BF7F8A" w:rsidP="00571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7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4117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60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17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4117D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D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F1F" w:rsidRPr="0041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7F8A" w:rsidTr="00AB0E58">
        <w:tc>
          <w:tcPr>
            <w:tcW w:w="10201" w:type="dxa"/>
          </w:tcPr>
          <w:p w:rsidR="00BF7F8A" w:rsidRDefault="00BF7F8A" w:rsidP="00A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E58" w:rsidRDefault="00AB0E58" w:rsidP="00AB0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 </w:t>
      </w: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117D6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17"/>
        <w:gridCol w:w="2274"/>
        <w:gridCol w:w="1828"/>
        <w:gridCol w:w="1613"/>
        <w:gridCol w:w="1757"/>
        <w:gridCol w:w="2374"/>
      </w:tblGrid>
      <w:tr w:rsidR="00301F1F" w:rsidTr="00EC5A14">
        <w:tc>
          <w:tcPr>
            <w:tcW w:w="69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2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828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613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слушаний</w:t>
            </w:r>
          </w:p>
        </w:tc>
        <w:tc>
          <w:tcPr>
            <w:tcW w:w="175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23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администрации</w:t>
            </w:r>
          </w:p>
        </w:tc>
      </w:tr>
      <w:tr w:rsidR="00301F1F" w:rsidTr="00EC5A14">
        <w:tc>
          <w:tcPr>
            <w:tcW w:w="69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36AA" w:rsidRPr="00EC5A14" w:rsidTr="00EC5A14">
        <w:tc>
          <w:tcPr>
            <w:tcW w:w="697" w:type="dxa"/>
          </w:tcPr>
          <w:p w:rsidR="00D536AA" w:rsidRPr="00EC5A14" w:rsidRDefault="00541720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7" w:type="dxa"/>
          </w:tcPr>
          <w:p w:rsidR="00D536AA" w:rsidRDefault="004117D6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город Горячий Ключ Краснодарского края от 30 мая 2017 года № 1174 «Об утверждении административно регламента предоставления администрацией муниципального образования город Горячий Ключ Краснодарского края 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аренду».</w:t>
            </w:r>
          </w:p>
          <w:p w:rsidR="00541720" w:rsidRPr="00541720" w:rsidRDefault="00541720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D536AA" w:rsidRPr="00541720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имущественных и земельным отношений администрации муниципального образования город Горячий Ключ</w:t>
            </w:r>
          </w:p>
        </w:tc>
        <w:tc>
          <w:tcPr>
            <w:tcW w:w="1828" w:type="dxa"/>
          </w:tcPr>
          <w:p w:rsidR="00D536AA" w:rsidRPr="00541720" w:rsidRDefault="00541720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3" w:type="dxa"/>
          </w:tcPr>
          <w:p w:rsidR="00D536AA" w:rsidRPr="00541720" w:rsidRDefault="00541720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7" w:type="dxa"/>
          </w:tcPr>
          <w:p w:rsidR="00D536AA" w:rsidRPr="00541720" w:rsidRDefault="00541720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4" w:type="dxa"/>
          </w:tcPr>
          <w:p w:rsidR="00D536AA" w:rsidRPr="00541720" w:rsidRDefault="00D536AA" w:rsidP="00D536AA">
            <w:pPr>
              <w:rPr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  <w:tr w:rsidR="00D536AA" w:rsidRPr="00EC5A14" w:rsidTr="00EC5A14">
        <w:tc>
          <w:tcPr>
            <w:tcW w:w="697" w:type="dxa"/>
          </w:tcPr>
          <w:p w:rsidR="00D536AA" w:rsidRDefault="00541720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7" w:type="dxa"/>
          </w:tcPr>
          <w:p w:rsidR="004117D6" w:rsidRPr="00541720" w:rsidRDefault="004117D6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город Горячий Ключ Краснодарского края от 29 июня 2017 года № 1447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«Предоставление в аренду без проведения торгов земельного участка, который находится в государственной или </w:t>
            </w:r>
            <w:proofErr w:type="spellStart"/>
            <w:proofErr w:type="gramStart"/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муници-пальной</w:t>
            </w:r>
            <w:proofErr w:type="spellEnd"/>
            <w:proofErr w:type="gramEnd"/>
            <w:r w:rsidRPr="00541720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собственности, на котором расположен объект незавершенного строительства».</w:t>
            </w:r>
          </w:p>
          <w:p w:rsidR="00D536AA" w:rsidRPr="00541720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</w:tcPr>
          <w:p w:rsidR="00D536AA" w:rsidRPr="00EC5A14" w:rsidRDefault="00541720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земельным отношений</w:t>
            </w:r>
            <w:r w:rsidRPr="00D536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28" w:type="dxa"/>
          </w:tcPr>
          <w:p w:rsidR="00D536AA" w:rsidRPr="00541720" w:rsidRDefault="00541720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3" w:type="dxa"/>
          </w:tcPr>
          <w:p w:rsidR="00D536AA" w:rsidRPr="00541720" w:rsidRDefault="00541720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4.2018</w:t>
            </w:r>
          </w:p>
        </w:tc>
        <w:tc>
          <w:tcPr>
            <w:tcW w:w="1757" w:type="dxa"/>
          </w:tcPr>
          <w:p w:rsidR="00D536AA" w:rsidRPr="00541720" w:rsidRDefault="00541720" w:rsidP="00541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536AA" w:rsidRPr="0054172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4" w:type="dxa"/>
          </w:tcPr>
          <w:p w:rsidR="00D536AA" w:rsidRPr="00541720" w:rsidRDefault="00D536AA" w:rsidP="00D536AA">
            <w:pPr>
              <w:rPr>
                <w:sz w:val="26"/>
                <w:szCs w:val="26"/>
              </w:rPr>
            </w:pPr>
            <w:r w:rsidRPr="00541720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541720"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</w:tbl>
    <w:p w:rsidR="00AB0E58" w:rsidRP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E58" w:rsidRPr="00AB0E58" w:rsidSect="0054172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D"/>
    <w:rsid w:val="00301F1F"/>
    <w:rsid w:val="0038422B"/>
    <w:rsid w:val="004117D6"/>
    <w:rsid w:val="00541720"/>
    <w:rsid w:val="0057134B"/>
    <w:rsid w:val="00592B25"/>
    <w:rsid w:val="00635E45"/>
    <w:rsid w:val="00AB0E58"/>
    <w:rsid w:val="00AD60C9"/>
    <w:rsid w:val="00B8405D"/>
    <w:rsid w:val="00BF7F8A"/>
    <w:rsid w:val="00D536AA"/>
    <w:rsid w:val="00EC5A14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E89D-9396-45CC-8B52-59D7C77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Альтшулер Екатерина</dc:creator>
  <cp:keywords/>
  <dc:description/>
  <cp:lastModifiedBy>Кортунова Анна</cp:lastModifiedBy>
  <cp:revision>4</cp:revision>
  <cp:lastPrinted>2017-12-01T10:14:00Z</cp:lastPrinted>
  <dcterms:created xsi:type="dcterms:W3CDTF">2017-11-27T06:12:00Z</dcterms:created>
  <dcterms:modified xsi:type="dcterms:W3CDTF">2017-12-01T10:14:00Z</dcterms:modified>
</cp:coreProperties>
</file>