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9F" w:rsidRDefault="00D13C9F" w:rsidP="00031C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B1F" w:rsidRPr="003922BD" w:rsidRDefault="003922BD" w:rsidP="00F65B1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семинары</w:t>
      </w:r>
    </w:p>
    <w:p w:rsidR="00556E5B" w:rsidRDefault="000E5A4E" w:rsidP="00841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A4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Горячеключевская</w:t>
      </w:r>
      <w:r>
        <w:rPr>
          <w:rFonts w:ascii="Times New Roman" w:hAnsi="Times New Roman" w:cs="Times New Roman"/>
          <w:sz w:val="28"/>
          <w:szCs w:val="28"/>
        </w:rPr>
        <w:t xml:space="preserve"> в преддверии выборов Президента Российской Федерации проводит регулярно семинары для членов участковых избирательных комиссий.</w:t>
      </w:r>
    </w:p>
    <w:p w:rsidR="000E5A4E" w:rsidRDefault="000E5A4E" w:rsidP="00841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65B1F"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</w:rPr>
        <w:t xml:space="preserve"> февраля 2018 года был</w:t>
      </w:r>
      <w:r w:rsidR="00F65B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проведен</w:t>
      </w:r>
      <w:r w:rsidR="00F65B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очередные </w:t>
      </w:r>
      <w:r w:rsidR="00F65B1F">
        <w:rPr>
          <w:rFonts w:ascii="Times New Roman" w:hAnsi="Times New Roman" w:cs="Times New Roman"/>
          <w:sz w:val="28"/>
          <w:szCs w:val="28"/>
        </w:rPr>
        <w:t xml:space="preserve">обучающие </w:t>
      </w:r>
      <w:r>
        <w:rPr>
          <w:rFonts w:ascii="Times New Roman" w:hAnsi="Times New Roman" w:cs="Times New Roman"/>
          <w:sz w:val="28"/>
          <w:szCs w:val="28"/>
        </w:rPr>
        <w:t xml:space="preserve">семинары с председателями </w:t>
      </w:r>
      <w:r w:rsidR="00F65B1F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а также практические занятия с операторами по специальному программному обеспечению по приему заявлений избирателей по месту нахождения. </w:t>
      </w:r>
    </w:p>
    <w:p w:rsidR="000E5A4E" w:rsidRDefault="000E5A4E" w:rsidP="00841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собравшими </w:t>
      </w:r>
      <w:r w:rsidR="004A2956">
        <w:rPr>
          <w:rFonts w:ascii="Times New Roman" w:hAnsi="Times New Roman" w:cs="Times New Roman"/>
          <w:sz w:val="28"/>
          <w:szCs w:val="28"/>
        </w:rPr>
        <w:t>выступала председатель комиссии Татьяна  Боровская, которая отметила, что на выборах Президента Р</w:t>
      </w:r>
      <w:r w:rsidR="00F65B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A2956">
        <w:rPr>
          <w:rFonts w:ascii="Times New Roman" w:hAnsi="Times New Roman" w:cs="Times New Roman"/>
          <w:sz w:val="28"/>
          <w:szCs w:val="28"/>
        </w:rPr>
        <w:t>Ф</w:t>
      </w:r>
      <w:r w:rsidR="00F65B1F">
        <w:rPr>
          <w:rFonts w:ascii="Times New Roman" w:hAnsi="Times New Roman" w:cs="Times New Roman"/>
          <w:sz w:val="28"/>
          <w:szCs w:val="28"/>
        </w:rPr>
        <w:t>едерации</w:t>
      </w:r>
      <w:r w:rsidR="004A2956">
        <w:rPr>
          <w:rFonts w:ascii="Times New Roman" w:hAnsi="Times New Roman" w:cs="Times New Roman"/>
          <w:sz w:val="28"/>
          <w:szCs w:val="28"/>
        </w:rPr>
        <w:t xml:space="preserve"> членам участковых избирательных комиссий необходимо внимательно подойти к работе, которая у них начинается с 15 февраля  2018 года.</w:t>
      </w:r>
    </w:p>
    <w:p w:rsidR="004A2956" w:rsidRDefault="004A2956" w:rsidP="00841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рассмотрено несколько вопросов. Участники семинара прослушали сообщение о порядке доставки пригла</w:t>
      </w:r>
      <w:r w:rsidR="003922BD">
        <w:rPr>
          <w:rFonts w:ascii="Times New Roman" w:hAnsi="Times New Roman" w:cs="Times New Roman"/>
          <w:sz w:val="28"/>
          <w:szCs w:val="28"/>
        </w:rPr>
        <w:t>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2BD">
        <w:rPr>
          <w:rFonts w:ascii="Times New Roman" w:hAnsi="Times New Roman" w:cs="Times New Roman"/>
          <w:sz w:val="28"/>
          <w:szCs w:val="28"/>
        </w:rPr>
        <w:t>избирателям по выборам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особый контроль за данной работой со стороны территориальной избирательной комиссией.</w:t>
      </w:r>
      <w:r w:rsidR="00392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956" w:rsidRDefault="004A2956" w:rsidP="00841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уделено началу приема заявлений избирателей о голосовании по месту нахождения в участковых избирательных комиссиях. Прием заявлений избирателей члены УИК начнут с 25 февраля 2018 года.</w:t>
      </w:r>
      <w:r w:rsidR="00434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025" w:rsidRDefault="00434025" w:rsidP="00841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предстоящих выборах 18 марта 2018 года на многих избирательных участках будут установлены видеокамеры, которые будут  транслировать изображение в режиме онлайн в сети Интернет.</w:t>
      </w:r>
    </w:p>
    <w:p w:rsidR="00434025" w:rsidRDefault="00434025" w:rsidP="00841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 было уделено  готовности помещений участковых избирательных комиссий. Рабочие группы завершают обследование избирательных участков на соответствие требованиям обеспечения противопожарной  безопасности и антитеррористической защищенности объектов. </w:t>
      </w:r>
    </w:p>
    <w:p w:rsidR="003922BD" w:rsidRDefault="00434025" w:rsidP="00841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 заместитель председателя территориальной избирательной комиссии ответили все интересующие вопросы. </w:t>
      </w:r>
    </w:p>
    <w:p w:rsidR="00434025" w:rsidRPr="000E5A4E" w:rsidRDefault="00F65B1F" w:rsidP="00841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 получили</w:t>
      </w:r>
      <w:r w:rsidR="00841DD6">
        <w:rPr>
          <w:rFonts w:ascii="Times New Roman" w:hAnsi="Times New Roman" w:cs="Times New Roman"/>
          <w:sz w:val="28"/>
          <w:szCs w:val="28"/>
        </w:rPr>
        <w:t xml:space="preserve"> необходимые для успешной</w:t>
      </w:r>
      <w:r w:rsidR="00583A31">
        <w:rPr>
          <w:rFonts w:ascii="Times New Roman" w:hAnsi="Times New Roman" w:cs="Times New Roman"/>
          <w:sz w:val="28"/>
          <w:szCs w:val="28"/>
        </w:rPr>
        <w:t xml:space="preserve"> </w:t>
      </w:r>
      <w:r w:rsidR="00841DD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A31">
        <w:rPr>
          <w:rFonts w:ascii="Times New Roman" w:hAnsi="Times New Roman" w:cs="Times New Roman"/>
          <w:sz w:val="28"/>
          <w:szCs w:val="28"/>
        </w:rPr>
        <w:t xml:space="preserve">информационно-методические материалы: </w:t>
      </w:r>
      <w:r w:rsidR="003922BD">
        <w:rPr>
          <w:rFonts w:ascii="Times New Roman" w:hAnsi="Times New Roman" w:cs="Times New Roman"/>
          <w:sz w:val="28"/>
          <w:szCs w:val="28"/>
        </w:rPr>
        <w:t xml:space="preserve">законы, </w:t>
      </w:r>
      <w:r w:rsidR="00583A31">
        <w:rPr>
          <w:rFonts w:ascii="Times New Roman" w:hAnsi="Times New Roman" w:cs="Times New Roman"/>
          <w:sz w:val="28"/>
          <w:szCs w:val="28"/>
        </w:rPr>
        <w:t xml:space="preserve">рабочие блокноты, </w:t>
      </w:r>
      <w:r w:rsidR="003922BD">
        <w:rPr>
          <w:rFonts w:ascii="Times New Roman" w:hAnsi="Times New Roman" w:cs="Times New Roman"/>
          <w:sz w:val="28"/>
          <w:szCs w:val="28"/>
        </w:rPr>
        <w:t xml:space="preserve">пригласительные для избирателей, канцелярские принадлежности. На каждую комиссию подготовлены и переданы </w:t>
      </w:r>
      <w:r w:rsidR="00EA4A66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EE2D79">
        <w:rPr>
          <w:rFonts w:ascii="Times New Roman" w:hAnsi="Times New Roman" w:cs="Times New Roman"/>
          <w:sz w:val="28"/>
          <w:szCs w:val="28"/>
        </w:rPr>
        <w:t xml:space="preserve">избирательных участков, </w:t>
      </w:r>
      <w:r w:rsidR="00EA4A66">
        <w:rPr>
          <w:rFonts w:ascii="Times New Roman" w:hAnsi="Times New Roman" w:cs="Times New Roman"/>
          <w:sz w:val="28"/>
          <w:szCs w:val="28"/>
        </w:rPr>
        <w:t xml:space="preserve"> </w:t>
      </w:r>
      <w:r w:rsidR="003922BD">
        <w:rPr>
          <w:rFonts w:ascii="Times New Roman" w:hAnsi="Times New Roman" w:cs="Times New Roman"/>
          <w:sz w:val="28"/>
          <w:szCs w:val="28"/>
        </w:rPr>
        <w:t>папки с документацией</w:t>
      </w:r>
      <w:r w:rsidR="00EE2D79">
        <w:rPr>
          <w:rFonts w:ascii="Times New Roman" w:hAnsi="Times New Roman" w:cs="Times New Roman"/>
          <w:sz w:val="28"/>
          <w:szCs w:val="28"/>
        </w:rPr>
        <w:t>.</w:t>
      </w:r>
    </w:p>
    <w:sectPr w:rsidR="00434025" w:rsidRPr="000E5A4E" w:rsidSect="0086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5A4E"/>
    <w:rsid w:val="00031C9D"/>
    <w:rsid w:val="000E5A4E"/>
    <w:rsid w:val="00313B30"/>
    <w:rsid w:val="003922BD"/>
    <w:rsid w:val="00434025"/>
    <w:rsid w:val="004A2956"/>
    <w:rsid w:val="00583A31"/>
    <w:rsid w:val="00841DD6"/>
    <w:rsid w:val="0086664E"/>
    <w:rsid w:val="00B5104F"/>
    <w:rsid w:val="00D13C9F"/>
    <w:rsid w:val="00D90870"/>
    <w:rsid w:val="00EA4A66"/>
    <w:rsid w:val="00EE2D79"/>
    <w:rsid w:val="00F6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kovtunets_m</cp:lastModifiedBy>
  <cp:revision>7</cp:revision>
  <dcterms:created xsi:type="dcterms:W3CDTF">2018-02-16T05:09:00Z</dcterms:created>
  <dcterms:modified xsi:type="dcterms:W3CDTF">2018-02-19T05:55:00Z</dcterms:modified>
</cp:coreProperties>
</file>