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>ждении №</w:t>
      </w:r>
      <w:r w:rsidR="001D1D76" w:rsidRPr="001D1A48">
        <w:rPr>
          <w:rFonts w:ascii="Times New Roman" w:hAnsi="Times New Roman" w:cs="Times New Roman"/>
          <w:sz w:val="28"/>
          <w:szCs w:val="28"/>
        </w:rPr>
        <w:t>6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>(МБДОУ №6)</w:t>
      </w:r>
      <w:bookmarkStart w:id="0" w:name="_GoBack"/>
      <w:bookmarkEnd w:id="0"/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4" w:rsidRPr="001D1A48" w:rsidRDefault="00BC6664" w:rsidP="001D1D76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>от 28 июня 2018 года № 80 «О проведении контрольных мероприятий в муниципальных бюджетных д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школьных образовательных учреждениях детском саду № 6 и детском саду №12 и муниципальном бюджетном общеобразовательном учреждении основной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щеобразовательной школе № 5 муниципального образования город Горячий Ключ».</w:t>
      </w:r>
      <w:r w:rsidRPr="001D1A48">
        <w:rPr>
          <w:rFonts w:ascii="Times New Roman" w:hAnsi="Times New Roman" w:cs="Times New Roman"/>
          <w:sz w:val="28"/>
          <w:szCs w:val="28"/>
        </w:rPr>
        <w:tab/>
      </w:r>
    </w:p>
    <w:p w:rsidR="00916FEE" w:rsidRPr="001D1A48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1D1A48">
        <w:rPr>
          <w:rFonts w:ascii="Times New Roman" w:hAnsi="Times New Roman" w:cs="Times New Roman"/>
          <w:sz w:val="28"/>
          <w:szCs w:val="28"/>
        </w:rPr>
        <w:t>случаи нарушения:</w:t>
      </w:r>
    </w:p>
    <w:p w:rsidR="008E369B" w:rsidRPr="001D1A48" w:rsidRDefault="008E369B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статей 57,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67,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68,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 xml:space="preserve">93 Трудового кодекса РФ; </w:t>
      </w:r>
    </w:p>
    <w:p w:rsidR="001D1D76" w:rsidRPr="001D1A48" w:rsidRDefault="001D1D76" w:rsidP="001D1D7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пункта 6 части 3.3. статьи 32 Федерального закона от 12 января 1996 года № 7-ФЗ «О некоммерческих организациях»; </w:t>
      </w:r>
    </w:p>
    <w:p w:rsidR="008E369B" w:rsidRPr="001D1A48" w:rsidRDefault="008E369B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Постановления Правительства  РФ от 16 апреля 2003 года № 225 «О тр</w:t>
      </w:r>
      <w:r w:rsidRPr="001D1A48">
        <w:rPr>
          <w:rFonts w:ascii="Times New Roman" w:hAnsi="Times New Roman"/>
          <w:sz w:val="28"/>
          <w:szCs w:val="28"/>
        </w:rPr>
        <w:t>у</w:t>
      </w:r>
      <w:r w:rsidRPr="001D1A48">
        <w:rPr>
          <w:rFonts w:ascii="Times New Roman" w:hAnsi="Times New Roman"/>
          <w:sz w:val="28"/>
          <w:szCs w:val="28"/>
        </w:rPr>
        <w:t>довых книжках», Постановления Минтруда и социального развития РФ от 10 октября 2003 г</w:t>
      </w:r>
      <w:r w:rsidR="00050BCD">
        <w:rPr>
          <w:rFonts w:ascii="Times New Roman" w:hAnsi="Times New Roman"/>
          <w:sz w:val="28"/>
          <w:szCs w:val="28"/>
        </w:rPr>
        <w:t>ода</w:t>
      </w:r>
      <w:r w:rsidRPr="001D1A48">
        <w:rPr>
          <w:rFonts w:ascii="Times New Roman" w:hAnsi="Times New Roman"/>
          <w:sz w:val="28"/>
          <w:szCs w:val="28"/>
        </w:rPr>
        <w:t xml:space="preserve"> №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69</w:t>
      </w:r>
      <w:r w:rsidR="00050BCD">
        <w:rPr>
          <w:rFonts w:ascii="Times New Roman" w:hAnsi="Times New Roman"/>
          <w:sz w:val="28"/>
          <w:szCs w:val="28"/>
        </w:rPr>
        <w:t xml:space="preserve"> «Об утверждении инструкции по заполнению трудовых книжек»</w:t>
      </w:r>
      <w:r w:rsidRPr="001D1A48">
        <w:rPr>
          <w:rFonts w:ascii="Times New Roman" w:hAnsi="Times New Roman"/>
          <w:sz w:val="28"/>
          <w:szCs w:val="28"/>
        </w:rPr>
        <w:t xml:space="preserve">; 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</w:t>
      </w:r>
      <w:r w:rsidR="00050BCD"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1D1A48">
        <w:rPr>
          <w:rFonts w:ascii="Times New Roman" w:hAnsi="Times New Roman"/>
          <w:sz w:val="28"/>
          <w:szCs w:val="28"/>
        </w:rPr>
        <w:t xml:space="preserve"> № 86н </w:t>
      </w:r>
      <w:r w:rsidRPr="001D1A48">
        <w:rPr>
          <w:rFonts w:ascii="Times New Roman" w:hAnsi="Times New Roman" w:cs="Times New Roman"/>
          <w:sz w:val="28"/>
          <w:szCs w:val="28"/>
        </w:rPr>
        <w:t>«Об утве</w:t>
      </w:r>
      <w:r w:rsidRPr="001D1A48">
        <w:rPr>
          <w:rFonts w:ascii="Times New Roman" w:hAnsi="Times New Roman" w:cs="Times New Roman"/>
          <w:sz w:val="28"/>
          <w:szCs w:val="28"/>
        </w:rPr>
        <w:t>р</w:t>
      </w:r>
      <w:r w:rsidRPr="001D1A4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1D1A48">
        <w:rPr>
          <w:rFonts w:ascii="Times New Roman" w:hAnsi="Times New Roman" w:cs="Times New Roman"/>
          <w:sz w:val="28"/>
          <w:szCs w:val="28"/>
        </w:rPr>
        <w:t>ь</w:t>
      </w:r>
      <w:r w:rsidRPr="001D1A4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8D7FF0" w:rsidRPr="001D1A48" w:rsidRDefault="008D7FF0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Министерства финансов Российской Ф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дерации  от 1 июня 2013 года № 65н;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пунктов 5, 17,</w:t>
      </w:r>
      <w:r w:rsidR="008E369B" w:rsidRP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18 Требований к плану финансово-хозяйственной деятел</w:t>
      </w:r>
      <w:r w:rsidRPr="001D1A48">
        <w:rPr>
          <w:rFonts w:ascii="Times New Roman" w:hAnsi="Times New Roman"/>
          <w:sz w:val="28"/>
          <w:szCs w:val="28"/>
        </w:rPr>
        <w:t>ь</w:t>
      </w:r>
      <w:r w:rsidRPr="001D1A48">
        <w:rPr>
          <w:rFonts w:ascii="Times New Roman" w:hAnsi="Times New Roman"/>
          <w:sz w:val="28"/>
          <w:szCs w:val="28"/>
        </w:rPr>
        <w:t>ности  государственного (муниципального) учреждения, утвержденных прик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 xml:space="preserve">зом Минфина РФ от 28 июля </w:t>
      </w:r>
      <w:r w:rsidR="00050BCD">
        <w:rPr>
          <w:rFonts w:ascii="Times New Roman" w:hAnsi="Times New Roman"/>
          <w:sz w:val="28"/>
          <w:szCs w:val="28"/>
        </w:rPr>
        <w:t>2010 года № 81</w:t>
      </w:r>
      <w:r w:rsidRPr="001D1A48">
        <w:rPr>
          <w:rFonts w:ascii="Times New Roman" w:hAnsi="Times New Roman"/>
          <w:sz w:val="28"/>
          <w:szCs w:val="28"/>
        </w:rPr>
        <w:t xml:space="preserve"> н;</w:t>
      </w:r>
    </w:p>
    <w:p w:rsidR="008E369B" w:rsidRPr="001D1A48" w:rsidRDefault="00843671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="008E369B"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8E369B" w:rsidRPr="001D1A48">
        <w:rPr>
          <w:rFonts w:ascii="Times New Roman" w:hAnsi="Times New Roman" w:cs="Times New Roman"/>
          <w:sz w:val="28"/>
          <w:szCs w:val="28"/>
        </w:rPr>
        <w:t>е</w:t>
      </w:r>
      <w:r w:rsidR="008E369B"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</w:p>
    <w:p w:rsidR="008E369B" w:rsidRPr="001D1A48" w:rsidRDefault="008E369B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тодических указаний по их применению»;</w:t>
      </w:r>
    </w:p>
    <w:p w:rsidR="008E369B" w:rsidRPr="001D1A48" w:rsidRDefault="008E369B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 53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</w:t>
      </w:r>
    </w:p>
    <w:p w:rsidR="001D1A48" w:rsidRPr="001D1A48" w:rsidRDefault="001D1A48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lastRenderedPageBreak/>
        <w:t>пунктов 6, 8, 10 Порядка и условий предоставления мер социальной по</w:t>
      </w:r>
      <w:r w:rsidRPr="001D1A48">
        <w:rPr>
          <w:rFonts w:ascii="Times New Roman" w:hAnsi="Times New Roman" w:cs="Times New Roman"/>
          <w:sz w:val="28"/>
          <w:szCs w:val="28"/>
        </w:rPr>
        <w:t>д</w:t>
      </w:r>
      <w:r w:rsidRPr="001D1A48">
        <w:rPr>
          <w:rFonts w:ascii="Times New Roman" w:hAnsi="Times New Roman" w:cs="Times New Roman"/>
          <w:sz w:val="28"/>
          <w:szCs w:val="28"/>
        </w:rPr>
        <w:t>держки педагогическим работникам образовательных организаций, прожива</w:t>
      </w:r>
      <w:r w:rsidRPr="001D1A48">
        <w:rPr>
          <w:rFonts w:ascii="Times New Roman" w:hAnsi="Times New Roman" w:cs="Times New Roman"/>
          <w:sz w:val="28"/>
          <w:szCs w:val="28"/>
        </w:rPr>
        <w:t>ю</w:t>
      </w:r>
      <w:r w:rsidRPr="001D1A48">
        <w:rPr>
          <w:rFonts w:ascii="Times New Roman" w:hAnsi="Times New Roman" w:cs="Times New Roman"/>
          <w:sz w:val="28"/>
          <w:szCs w:val="28"/>
        </w:rPr>
        <w:t>щим и работающим в сельских населенных пунктах, рабочих поселках (посе</w:t>
      </w:r>
      <w:r w:rsidRPr="001D1A48">
        <w:rPr>
          <w:rFonts w:ascii="Times New Roman" w:hAnsi="Times New Roman" w:cs="Times New Roman"/>
          <w:sz w:val="28"/>
          <w:szCs w:val="28"/>
        </w:rPr>
        <w:t>л</w:t>
      </w:r>
      <w:r w:rsidRPr="001D1A48">
        <w:rPr>
          <w:rFonts w:ascii="Times New Roman" w:hAnsi="Times New Roman" w:cs="Times New Roman"/>
          <w:sz w:val="28"/>
          <w:szCs w:val="28"/>
        </w:rPr>
        <w:t>ках городского типа) на территории Краснодарского края, утвержденного п</w:t>
      </w:r>
      <w:r w:rsidRPr="001D1A48">
        <w:rPr>
          <w:rFonts w:ascii="Times New Roman" w:hAnsi="Times New Roman" w:cs="Times New Roman"/>
          <w:sz w:val="28"/>
          <w:szCs w:val="28"/>
        </w:rPr>
        <w:t>о</w:t>
      </w:r>
      <w:r w:rsidRPr="001D1A48"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(губернатора) Краснодарского края от 11 мая 2011 года № 475; </w:t>
      </w:r>
    </w:p>
    <w:p w:rsidR="008D7FF0" w:rsidRPr="001D1A48" w:rsidRDefault="001D1D76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пункта </w:t>
      </w:r>
      <w:r w:rsidR="008D7FF0" w:rsidRPr="001D1A48">
        <w:rPr>
          <w:rFonts w:ascii="Times New Roman" w:hAnsi="Times New Roman" w:cs="Times New Roman"/>
          <w:sz w:val="28"/>
          <w:szCs w:val="28"/>
        </w:rPr>
        <w:t>34 Положения о  формировании муниципального задания на ок</w:t>
      </w:r>
      <w:r w:rsidR="008D7FF0" w:rsidRPr="001D1A48">
        <w:rPr>
          <w:rFonts w:ascii="Times New Roman" w:hAnsi="Times New Roman" w:cs="Times New Roman"/>
          <w:sz w:val="28"/>
          <w:szCs w:val="28"/>
        </w:rPr>
        <w:t>а</w:t>
      </w:r>
      <w:r w:rsidR="008D7FF0" w:rsidRPr="001D1A48">
        <w:rPr>
          <w:rFonts w:ascii="Times New Roman" w:hAnsi="Times New Roman" w:cs="Times New Roman"/>
          <w:sz w:val="28"/>
          <w:szCs w:val="28"/>
        </w:rPr>
        <w:t>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="008D7FF0" w:rsidRPr="001D1A48">
        <w:rPr>
          <w:rFonts w:ascii="Times New Roman" w:hAnsi="Times New Roman" w:cs="Times New Roman"/>
          <w:sz w:val="28"/>
          <w:szCs w:val="28"/>
        </w:rPr>
        <w:t>е</w:t>
      </w:r>
      <w:r w:rsidR="008D7FF0" w:rsidRPr="001D1A48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 2017  года;</w:t>
      </w:r>
    </w:p>
    <w:p w:rsidR="001D1D76" w:rsidRPr="001D1A48" w:rsidRDefault="008D7FF0" w:rsidP="008D7FF0">
      <w:pPr>
        <w:pStyle w:val="a3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b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пункта</w:t>
      </w:r>
      <w:r w:rsidR="001D1D76" w:rsidRPr="001D1A48">
        <w:rPr>
          <w:rFonts w:ascii="Times New Roman" w:hAnsi="Times New Roman"/>
          <w:sz w:val="28"/>
          <w:szCs w:val="28"/>
        </w:rPr>
        <w:t xml:space="preserve"> 4 Порядка предоставления субсидии на иные цели муниципал</w:t>
      </w:r>
      <w:r w:rsidR="001D1D76" w:rsidRPr="001D1A48">
        <w:rPr>
          <w:rFonts w:ascii="Times New Roman" w:hAnsi="Times New Roman"/>
          <w:sz w:val="28"/>
          <w:szCs w:val="28"/>
        </w:rPr>
        <w:t>ь</w:t>
      </w:r>
      <w:r w:rsidR="001D1D76" w:rsidRPr="001D1A48">
        <w:rPr>
          <w:rFonts w:ascii="Times New Roman" w:hAnsi="Times New Roman"/>
          <w:sz w:val="28"/>
          <w:szCs w:val="28"/>
        </w:rPr>
        <w:t>ным бюджетным и автономным учреждениям муниципального образования г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род Горячий Ключ, находящимся в ведомственном подчинении управления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разования администрации муниципального образования город Горячий Ключ, утвержденного  приказом управления образования город Горячий Ключ от 17 июня 2014 года № 429</w:t>
      </w:r>
      <w:r w:rsidRPr="001D1A48">
        <w:rPr>
          <w:rFonts w:ascii="Times New Roman" w:hAnsi="Times New Roman"/>
          <w:sz w:val="28"/>
          <w:szCs w:val="28"/>
        </w:rPr>
        <w:t>;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пункт</w:t>
      </w:r>
      <w:r w:rsidR="008E369B"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 xml:space="preserve"> 4 Порядка отнесения имущества автономного или бюджетного учреждения к категории особо ценного движимого имущества</w:t>
      </w:r>
      <w:r w:rsidR="008E369B" w:rsidRPr="001D1A48">
        <w:rPr>
          <w:rFonts w:ascii="Times New Roman" w:hAnsi="Times New Roman"/>
          <w:sz w:val="28"/>
          <w:szCs w:val="28"/>
        </w:rPr>
        <w:t>, утвержденного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E369B" w:rsidRPr="001D1A48">
        <w:rPr>
          <w:rFonts w:ascii="Times New Roman" w:hAnsi="Times New Roman"/>
          <w:sz w:val="28"/>
          <w:szCs w:val="28"/>
        </w:rPr>
        <w:t>Постановлением  администрации МО город Горячий Ключ от 15 ноября 2010 года № 3246;</w:t>
      </w:r>
    </w:p>
    <w:p w:rsidR="00460A94" w:rsidRDefault="008E369B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     </w:t>
      </w:r>
      <w:r w:rsidRPr="001D1A48">
        <w:rPr>
          <w:rFonts w:ascii="Times New Roman" w:hAnsi="Times New Roman"/>
          <w:sz w:val="28"/>
          <w:szCs w:val="28"/>
        </w:rPr>
        <w:tab/>
      </w:r>
      <w:r w:rsidR="001D1D76" w:rsidRPr="001D1A48">
        <w:rPr>
          <w:rFonts w:ascii="Times New Roman" w:hAnsi="Times New Roman"/>
          <w:sz w:val="28"/>
          <w:szCs w:val="28"/>
        </w:rPr>
        <w:t>пункт</w:t>
      </w:r>
      <w:r w:rsidRPr="001D1A48">
        <w:rPr>
          <w:rFonts w:ascii="Times New Roman" w:hAnsi="Times New Roman"/>
          <w:sz w:val="28"/>
          <w:szCs w:val="28"/>
        </w:rPr>
        <w:t>а</w:t>
      </w:r>
      <w:r w:rsidR="001D1D76" w:rsidRPr="001D1A48">
        <w:rPr>
          <w:rFonts w:ascii="Times New Roman" w:hAnsi="Times New Roman"/>
          <w:sz w:val="28"/>
          <w:szCs w:val="28"/>
        </w:rPr>
        <w:t xml:space="preserve"> 3 </w:t>
      </w:r>
      <w:r w:rsidR="00460A94">
        <w:rPr>
          <w:rFonts w:ascii="Times New Roman" w:hAnsi="Times New Roman"/>
          <w:sz w:val="28"/>
          <w:szCs w:val="28"/>
        </w:rPr>
        <w:t>п</w:t>
      </w:r>
      <w:r w:rsidR="001D1D76" w:rsidRPr="001D1A48">
        <w:rPr>
          <w:rFonts w:ascii="Times New Roman" w:hAnsi="Times New Roman"/>
          <w:sz w:val="28"/>
          <w:szCs w:val="28"/>
        </w:rPr>
        <w:t>остановления администрации МО город Горячий Ключ от 15 ноябр</w:t>
      </w:r>
      <w:r w:rsidR="00460A94">
        <w:rPr>
          <w:rFonts w:ascii="Times New Roman" w:hAnsi="Times New Roman"/>
          <w:sz w:val="28"/>
          <w:szCs w:val="28"/>
        </w:rPr>
        <w:t>я 2010 года № 3246;</w:t>
      </w:r>
    </w:p>
    <w:p w:rsidR="001D1D76" w:rsidRPr="00460A94" w:rsidRDefault="00460A94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60A94">
        <w:rPr>
          <w:rFonts w:ascii="Times New Roman" w:hAnsi="Times New Roman" w:cs="Times New Roman"/>
          <w:sz w:val="28"/>
          <w:szCs w:val="28"/>
        </w:rPr>
        <w:t>пункта 2 постановления администрации муниципального образования г</w:t>
      </w:r>
      <w:r w:rsidRPr="00460A94">
        <w:rPr>
          <w:rFonts w:ascii="Times New Roman" w:hAnsi="Times New Roman" w:cs="Times New Roman"/>
          <w:sz w:val="28"/>
          <w:szCs w:val="28"/>
        </w:rPr>
        <w:t>о</w:t>
      </w:r>
      <w:r w:rsidRPr="00460A94">
        <w:rPr>
          <w:rFonts w:ascii="Times New Roman" w:hAnsi="Times New Roman" w:cs="Times New Roman"/>
          <w:sz w:val="28"/>
          <w:szCs w:val="28"/>
        </w:rPr>
        <w:t>род Горячий Ключ от 30 декабря 2016 года № 2955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Pr="00460A94">
        <w:rPr>
          <w:rFonts w:ascii="Times New Roman" w:hAnsi="Times New Roman" w:cs="Times New Roman"/>
          <w:sz w:val="28"/>
          <w:szCs w:val="28"/>
        </w:rPr>
        <w:t>а</w:t>
      </w:r>
      <w:r w:rsidRPr="00460A94">
        <w:rPr>
          <w:rFonts w:ascii="Times New Roman" w:hAnsi="Times New Roman" w:cs="Times New Roman"/>
          <w:sz w:val="28"/>
          <w:szCs w:val="28"/>
        </w:rPr>
        <w:t>ния в организациях муниципального образования город Горячий Ключ, ос</w:t>
      </w:r>
      <w:r w:rsidRPr="00460A94">
        <w:rPr>
          <w:rFonts w:ascii="Times New Roman" w:hAnsi="Times New Roman" w:cs="Times New Roman"/>
          <w:sz w:val="28"/>
          <w:szCs w:val="28"/>
        </w:rPr>
        <w:t>у</w:t>
      </w:r>
      <w:r w:rsidRPr="00460A94">
        <w:rPr>
          <w:rFonts w:ascii="Times New Roman" w:hAnsi="Times New Roman" w:cs="Times New Roman"/>
          <w:sz w:val="28"/>
          <w:szCs w:val="28"/>
        </w:rPr>
        <w:t>ществляющих образовательную деятельность».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D1D76" w:rsidRPr="00460A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  <w:proofErr w:type="gramEnd"/>
    </w:p>
    <w:p w:rsidR="008E369B" w:rsidRPr="001D1A48" w:rsidRDefault="001D1D76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В ходе контрольного мероприятия  проведена  выборочная инвентариз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>ция имущества</w:t>
      </w:r>
      <w:r w:rsidR="008E369B" w:rsidRPr="001D1A48">
        <w:rPr>
          <w:rFonts w:ascii="Times New Roman" w:hAnsi="Times New Roman"/>
          <w:sz w:val="28"/>
          <w:szCs w:val="28"/>
        </w:rPr>
        <w:t xml:space="preserve">, </w:t>
      </w:r>
      <w:r w:rsidRPr="001D1A48">
        <w:rPr>
          <w:rFonts w:ascii="Times New Roman" w:hAnsi="Times New Roman"/>
          <w:sz w:val="28"/>
          <w:szCs w:val="28"/>
        </w:rPr>
        <w:t xml:space="preserve"> в результате </w:t>
      </w:r>
      <w:r w:rsidR="008E369B" w:rsidRPr="001D1A48">
        <w:rPr>
          <w:rFonts w:ascii="Times New Roman" w:hAnsi="Times New Roman"/>
          <w:sz w:val="28"/>
          <w:szCs w:val="28"/>
        </w:rPr>
        <w:t>которой</w:t>
      </w:r>
      <w:r w:rsidRPr="001D1A48">
        <w:rPr>
          <w:rFonts w:ascii="Times New Roman" w:hAnsi="Times New Roman"/>
          <w:sz w:val="28"/>
          <w:szCs w:val="28"/>
        </w:rPr>
        <w:t xml:space="preserve"> выявлены неучтенные объекты матер</w:t>
      </w:r>
      <w:r w:rsidRPr="001D1A48">
        <w:rPr>
          <w:rFonts w:ascii="Times New Roman" w:hAnsi="Times New Roman"/>
          <w:sz w:val="28"/>
          <w:szCs w:val="28"/>
        </w:rPr>
        <w:t>и</w:t>
      </w:r>
      <w:r w:rsidRPr="001D1A48">
        <w:rPr>
          <w:rFonts w:ascii="Times New Roman" w:hAnsi="Times New Roman"/>
          <w:sz w:val="28"/>
          <w:szCs w:val="28"/>
        </w:rPr>
        <w:t>альных ценностей в количестве 15 единиц</w:t>
      </w:r>
      <w:r w:rsidR="008E369B" w:rsidRPr="001D1A48">
        <w:rPr>
          <w:rFonts w:ascii="Times New Roman" w:hAnsi="Times New Roman"/>
          <w:sz w:val="28"/>
          <w:szCs w:val="28"/>
        </w:rPr>
        <w:t>.</w:t>
      </w:r>
      <w:r w:rsidRPr="001D1A48">
        <w:rPr>
          <w:rFonts w:ascii="Times New Roman" w:hAnsi="Times New Roman"/>
          <w:sz w:val="28"/>
          <w:szCs w:val="28"/>
        </w:rPr>
        <w:t xml:space="preserve"> 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Проверкой организации закупок  для обеспечения нужд муниципального учреждения установлены нарушения нормативных актов в сфере закупок: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пункты 5, 6, 8, 11  Требований к формированию, утверждению и ведению планов закупок товаров, работ, услуг для обеспечения нужд субъектов РФ  и муниципальных нужд, а также  требованиях к форме планов закупки товаров, работ, услуг, утвержденных постановлением Правительства РФ от 21 ноября 2013 года № 1043;</w:t>
      </w:r>
    </w:p>
    <w:p w:rsidR="001D1D76" w:rsidRPr="001D1A48" w:rsidRDefault="001D1D76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ab/>
        <w:t>часть 11 статьи 21, часть 6 статьи 38, часть 2 статьи 93, части 3 статьи 94 Федерального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Pr="001D1A48">
        <w:rPr>
          <w:rFonts w:ascii="Times New Roman" w:hAnsi="Times New Roman"/>
          <w:sz w:val="28"/>
          <w:szCs w:val="28"/>
        </w:rPr>
        <w:t>и</w:t>
      </w:r>
      <w:r w:rsidRPr="001D1A48">
        <w:rPr>
          <w:rFonts w:ascii="Times New Roman" w:hAnsi="Times New Roman"/>
          <w:sz w:val="28"/>
          <w:szCs w:val="28"/>
        </w:rPr>
        <w:t xml:space="preserve">ципальных нужд».  </w:t>
      </w:r>
      <w:r w:rsidRPr="001D1A48">
        <w:rPr>
          <w:rFonts w:ascii="Times New Roman" w:hAnsi="Times New Roman"/>
          <w:sz w:val="28"/>
          <w:szCs w:val="28"/>
        </w:rPr>
        <w:tab/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По итогам контрольного мероприятия проделана следующая работа: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lastRenderedPageBreak/>
        <w:t>1.Составлен и подписан в трехстороннем порядке акт контрольного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роприяти</w:t>
      </w:r>
      <w:r w:rsidR="001D1A48" w:rsidRPr="001D1A48">
        <w:rPr>
          <w:rFonts w:ascii="Times New Roman" w:hAnsi="Times New Roman"/>
          <w:sz w:val="28"/>
          <w:szCs w:val="28"/>
        </w:rPr>
        <w:t>я от 16 июля 2018 года с предложениями</w:t>
      </w:r>
      <w:r w:rsidRPr="001D1A48">
        <w:rPr>
          <w:rFonts w:ascii="Times New Roman" w:hAnsi="Times New Roman"/>
          <w:sz w:val="28"/>
          <w:szCs w:val="28"/>
        </w:rPr>
        <w:t>.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2.Разработан и утвержден заведующей МБДОУ № </w:t>
      </w:r>
      <w:r w:rsidR="001D1A48" w:rsidRPr="001D1A48">
        <w:rPr>
          <w:rFonts w:ascii="Times New Roman" w:hAnsi="Times New Roman"/>
          <w:sz w:val="28"/>
          <w:szCs w:val="28"/>
        </w:rPr>
        <w:t>6</w:t>
      </w:r>
      <w:r w:rsidRPr="001D1A48">
        <w:rPr>
          <w:rFonts w:ascii="Times New Roman" w:hAnsi="Times New Roman"/>
          <w:sz w:val="28"/>
          <w:szCs w:val="28"/>
        </w:rPr>
        <w:t xml:space="preserve"> План мероприятий по устранению выявленных в ходе контрольного мероприятия нарушений и з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>меча</w:t>
      </w:r>
      <w:r w:rsidR="001D1A48" w:rsidRPr="001D1A48">
        <w:rPr>
          <w:rFonts w:ascii="Times New Roman" w:hAnsi="Times New Roman"/>
          <w:sz w:val="28"/>
          <w:szCs w:val="28"/>
        </w:rPr>
        <w:t>ний.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3. Материалы контрольного мероприятия направлены заместителю главы муниципального образования город Горячий Ключ, курирующему работу соц</w:t>
      </w:r>
      <w:r w:rsidRPr="001D1A48">
        <w:rPr>
          <w:rFonts w:ascii="Times New Roman" w:hAnsi="Times New Roman"/>
          <w:sz w:val="28"/>
          <w:szCs w:val="28"/>
        </w:rPr>
        <w:t>и</w:t>
      </w:r>
      <w:r w:rsidRPr="001D1A48">
        <w:rPr>
          <w:rFonts w:ascii="Times New Roman" w:hAnsi="Times New Roman"/>
          <w:sz w:val="28"/>
          <w:szCs w:val="28"/>
        </w:rPr>
        <w:t>альной сферы.</w:t>
      </w:r>
    </w:p>
    <w:p w:rsidR="001D1A48" w:rsidRPr="001D1A48" w:rsidRDefault="001D1A48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Отчет о результатах контрольного мероприятия направлен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1D1D76" w:rsidRPr="001D1A48" w:rsidRDefault="001D1D76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1D76" w:rsidRPr="001D1A48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1D1A48"/>
    <w:rsid w:val="001D1D76"/>
    <w:rsid w:val="00222C2C"/>
    <w:rsid w:val="0024686A"/>
    <w:rsid w:val="00350122"/>
    <w:rsid w:val="003627B8"/>
    <w:rsid w:val="00381338"/>
    <w:rsid w:val="00460A94"/>
    <w:rsid w:val="00493588"/>
    <w:rsid w:val="004E6DF6"/>
    <w:rsid w:val="00552D51"/>
    <w:rsid w:val="006459DF"/>
    <w:rsid w:val="00843671"/>
    <w:rsid w:val="008828DD"/>
    <w:rsid w:val="00885038"/>
    <w:rsid w:val="008D7FF0"/>
    <w:rsid w:val="008E369B"/>
    <w:rsid w:val="008F31D2"/>
    <w:rsid w:val="00916FEE"/>
    <w:rsid w:val="00BC6664"/>
    <w:rsid w:val="00C26FF3"/>
    <w:rsid w:val="00DE6C04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17</cp:revision>
  <dcterms:created xsi:type="dcterms:W3CDTF">2017-06-29T10:15:00Z</dcterms:created>
  <dcterms:modified xsi:type="dcterms:W3CDTF">2018-08-03T06:47:00Z</dcterms:modified>
</cp:coreProperties>
</file>