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4C" w:rsidRPr="00195885" w:rsidRDefault="00C93DF9" w:rsidP="00C93DF9">
      <w:pPr>
        <w:jc w:val="center"/>
        <w:rPr>
          <w:b/>
          <w:sz w:val="28"/>
          <w:szCs w:val="28"/>
        </w:rPr>
      </w:pPr>
      <w:r w:rsidRPr="00195885">
        <w:rPr>
          <w:b/>
          <w:noProof/>
          <w:sz w:val="28"/>
          <w:szCs w:val="28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F9" w:rsidRPr="00195885" w:rsidRDefault="00C93DF9" w:rsidP="00C93DF9">
      <w:pPr>
        <w:jc w:val="center"/>
        <w:rPr>
          <w:b/>
          <w:sz w:val="28"/>
          <w:szCs w:val="28"/>
        </w:rPr>
      </w:pPr>
      <w:r w:rsidRPr="00195885">
        <w:rPr>
          <w:b/>
          <w:sz w:val="28"/>
          <w:szCs w:val="28"/>
        </w:rPr>
        <w:t xml:space="preserve">Совет муниципального образования город Горячий Ключ </w:t>
      </w:r>
    </w:p>
    <w:p w:rsidR="0006524C" w:rsidRPr="00195885" w:rsidRDefault="00B87BC8" w:rsidP="00C93DF9">
      <w:pPr>
        <w:jc w:val="center"/>
        <w:rPr>
          <w:b/>
          <w:sz w:val="28"/>
          <w:szCs w:val="28"/>
        </w:rPr>
      </w:pPr>
      <w:r w:rsidRPr="00195885">
        <w:rPr>
          <w:b/>
          <w:sz w:val="28"/>
          <w:szCs w:val="28"/>
        </w:rPr>
        <w:t>седьмой</w:t>
      </w:r>
      <w:r w:rsidR="0006524C" w:rsidRPr="00195885">
        <w:rPr>
          <w:b/>
          <w:sz w:val="28"/>
          <w:szCs w:val="28"/>
        </w:rPr>
        <w:t xml:space="preserve"> созыв</w:t>
      </w:r>
    </w:p>
    <w:p w:rsidR="00C93DF9" w:rsidRPr="00195885" w:rsidRDefault="00C93DF9" w:rsidP="00C93DF9">
      <w:pPr>
        <w:jc w:val="center"/>
        <w:rPr>
          <w:b/>
          <w:sz w:val="28"/>
          <w:szCs w:val="28"/>
        </w:rPr>
      </w:pPr>
    </w:p>
    <w:p w:rsidR="007955B9" w:rsidRPr="00195885" w:rsidRDefault="00C93DF9" w:rsidP="00C93DF9">
      <w:pPr>
        <w:jc w:val="center"/>
        <w:rPr>
          <w:b/>
          <w:sz w:val="28"/>
          <w:szCs w:val="28"/>
        </w:rPr>
      </w:pPr>
      <w:r w:rsidRPr="00195885">
        <w:rPr>
          <w:b/>
          <w:sz w:val="28"/>
          <w:szCs w:val="28"/>
        </w:rPr>
        <w:t>Р Е Ш Е Н И Е</w:t>
      </w:r>
    </w:p>
    <w:p w:rsidR="00C93DF9" w:rsidRPr="00195885" w:rsidRDefault="00C93DF9" w:rsidP="00C93DF9">
      <w:pPr>
        <w:jc w:val="center"/>
        <w:rPr>
          <w:b/>
          <w:sz w:val="28"/>
          <w:szCs w:val="28"/>
        </w:rPr>
      </w:pPr>
    </w:p>
    <w:p w:rsidR="007F35DE" w:rsidRPr="00195885" w:rsidRDefault="00C93DF9" w:rsidP="009816B3">
      <w:pPr>
        <w:jc w:val="both"/>
        <w:rPr>
          <w:sz w:val="28"/>
          <w:szCs w:val="28"/>
        </w:rPr>
      </w:pPr>
      <w:r w:rsidRPr="00195885">
        <w:rPr>
          <w:b/>
          <w:sz w:val="28"/>
          <w:szCs w:val="28"/>
        </w:rPr>
        <w:t xml:space="preserve">от </w:t>
      </w:r>
      <w:r w:rsidR="00CB2C9C">
        <w:rPr>
          <w:b/>
          <w:sz w:val="28"/>
          <w:szCs w:val="28"/>
        </w:rPr>
        <w:t>__________</w:t>
      </w:r>
      <w:r w:rsidR="00C34B3D" w:rsidRPr="00195885">
        <w:rPr>
          <w:b/>
          <w:sz w:val="28"/>
          <w:szCs w:val="28"/>
        </w:rPr>
        <w:t xml:space="preserve"> 20</w:t>
      </w:r>
      <w:r w:rsidR="00CB2C9C">
        <w:rPr>
          <w:b/>
          <w:sz w:val="28"/>
          <w:szCs w:val="28"/>
        </w:rPr>
        <w:t>22</w:t>
      </w:r>
      <w:r w:rsidR="00C34B3D" w:rsidRPr="00195885">
        <w:rPr>
          <w:b/>
          <w:sz w:val="28"/>
          <w:szCs w:val="28"/>
        </w:rPr>
        <w:t xml:space="preserve"> года</w:t>
      </w:r>
      <w:r w:rsidR="00294F22" w:rsidRPr="00195885">
        <w:rPr>
          <w:b/>
          <w:sz w:val="28"/>
          <w:szCs w:val="28"/>
        </w:rPr>
        <w:tab/>
      </w:r>
      <w:r w:rsidR="00294F22" w:rsidRPr="00195885">
        <w:rPr>
          <w:b/>
          <w:sz w:val="28"/>
          <w:szCs w:val="28"/>
        </w:rPr>
        <w:tab/>
      </w:r>
      <w:r w:rsidR="00294F22" w:rsidRPr="00195885">
        <w:rPr>
          <w:b/>
          <w:sz w:val="28"/>
          <w:szCs w:val="28"/>
        </w:rPr>
        <w:tab/>
      </w:r>
      <w:r w:rsidR="00294F22" w:rsidRPr="00195885">
        <w:rPr>
          <w:b/>
          <w:sz w:val="28"/>
          <w:szCs w:val="28"/>
        </w:rPr>
        <w:tab/>
      </w:r>
      <w:r w:rsidR="00294F22" w:rsidRPr="00195885">
        <w:rPr>
          <w:b/>
          <w:sz w:val="28"/>
          <w:szCs w:val="28"/>
        </w:rPr>
        <w:tab/>
      </w:r>
      <w:r w:rsidR="00294F22" w:rsidRPr="00195885">
        <w:rPr>
          <w:b/>
          <w:sz w:val="28"/>
          <w:szCs w:val="28"/>
        </w:rPr>
        <w:tab/>
      </w:r>
      <w:r w:rsidR="0026050C" w:rsidRPr="00195885">
        <w:rPr>
          <w:b/>
          <w:sz w:val="28"/>
          <w:szCs w:val="28"/>
        </w:rPr>
        <w:t xml:space="preserve">           </w:t>
      </w:r>
      <w:r w:rsidR="00F2681C" w:rsidRPr="00195885">
        <w:rPr>
          <w:b/>
          <w:sz w:val="28"/>
          <w:szCs w:val="28"/>
        </w:rPr>
        <w:tab/>
      </w:r>
      <w:r w:rsidRPr="00195885">
        <w:rPr>
          <w:b/>
          <w:sz w:val="28"/>
          <w:szCs w:val="28"/>
        </w:rPr>
        <w:t>№</w:t>
      </w:r>
      <w:r w:rsidR="009B6E48" w:rsidRPr="00195885">
        <w:rPr>
          <w:b/>
          <w:sz w:val="28"/>
          <w:szCs w:val="28"/>
        </w:rPr>
        <w:t xml:space="preserve"> </w:t>
      </w:r>
      <w:r w:rsidR="00CB2C9C">
        <w:rPr>
          <w:b/>
          <w:sz w:val="28"/>
          <w:szCs w:val="28"/>
        </w:rPr>
        <w:t>__</w:t>
      </w:r>
      <w:r w:rsidR="00B35E57">
        <w:rPr>
          <w:b/>
          <w:sz w:val="28"/>
          <w:szCs w:val="28"/>
        </w:rPr>
        <w:t>_</w:t>
      </w:r>
    </w:p>
    <w:p w:rsidR="00C93DF9" w:rsidRPr="00195885" w:rsidRDefault="00C93DF9" w:rsidP="00C93DF9">
      <w:pPr>
        <w:jc w:val="center"/>
      </w:pPr>
      <w:r w:rsidRPr="00195885">
        <w:t>г. Горячий Ключ</w:t>
      </w:r>
    </w:p>
    <w:p w:rsidR="00C93DF9" w:rsidRPr="00195885" w:rsidRDefault="00C93DF9" w:rsidP="00220735">
      <w:pPr>
        <w:jc w:val="center"/>
        <w:rPr>
          <w:sz w:val="16"/>
          <w:szCs w:val="28"/>
        </w:rPr>
      </w:pPr>
    </w:p>
    <w:p w:rsidR="00294F22" w:rsidRPr="00195885" w:rsidRDefault="00294F22" w:rsidP="00294F22">
      <w:pPr>
        <w:ind w:left="-142" w:firstLine="709"/>
        <w:jc w:val="center"/>
        <w:rPr>
          <w:b/>
          <w:sz w:val="28"/>
          <w:szCs w:val="28"/>
        </w:rPr>
      </w:pPr>
      <w:r w:rsidRPr="00195885">
        <w:rPr>
          <w:b/>
          <w:sz w:val="28"/>
          <w:szCs w:val="28"/>
        </w:rPr>
        <w:t>О внесении изменений в решение Совета</w:t>
      </w:r>
    </w:p>
    <w:p w:rsidR="00294F22" w:rsidRPr="00195885" w:rsidRDefault="00294F22" w:rsidP="00294F22">
      <w:pPr>
        <w:ind w:left="-142" w:firstLine="709"/>
        <w:jc w:val="center"/>
        <w:rPr>
          <w:b/>
          <w:sz w:val="28"/>
          <w:szCs w:val="28"/>
        </w:rPr>
      </w:pPr>
      <w:r w:rsidRPr="00195885">
        <w:rPr>
          <w:b/>
          <w:sz w:val="28"/>
          <w:szCs w:val="28"/>
        </w:rPr>
        <w:t xml:space="preserve"> муниципального образования город Горячий Ключ</w:t>
      </w:r>
    </w:p>
    <w:p w:rsidR="00B35E57" w:rsidRDefault="00294F22" w:rsidP="00294F22">
      <w:pPr>
        <w:ind w:left="-142" w:firstLine="709"/>
        <w:jc w:val="center"/>
        <w:rPr>
          <w:b/>
          <w:sz w:val="28"/>
          <w:szCs w:val="28"/>
        </w:rPr>
      </w:pPr>
      <w:r w:rsidRPr="00195885">
        <w:rPr>
          <w:b/>
          <w:sz w:val="28"/>
          <w:szCs w:val="28"/>
        </w:rPr>
        <w:t xml:space="preserve"> от 13 мая 2011 года № 56 «Об утверждении границ территорий, на </w:t>
      </w:r>
    </w:p>
    <w:p w:rsidR="00B35E57" w:rsidRDefault="00294F22" w:rsidP="00294F22">
      <w:pPr>
        <w:ind w:left="-142" w:firstLine="709"/>
        <w:jc w:val="center"/>
        <w:rPr>
          <w:b/>
          <w:sz w:val="28"/>
          <w:szCs w:val="28"/>
        </w:rPr>
      </w:pPr>
      <w:r w:rsidRPr="00195885">
        <w:rPr>
          <w:b/>
          <w:sz w:val="28"/>
          <w:szCs w:val="28"/>
        </w:rPr>
        <w:t xml:space="preserve">которых осуществляется территориальное общественное </w:t>
      </w:r>
    </w:p>
    <w:p w:rsidR="0006524C" w:rsidRPr="00195885" w:rsidRDefault="00294F22" w:rsidP="00294F22">
      <w:pPr>
        <w:ind w:left="-142" w:firstLine="709"/>
        <w:jc w:val="center"/>
        <w:rPr>
          <w:b/>
          <w:sz w:val="28"/>
          <w:szCs w:val="28"/>
        </w:rPr>
      </w:pPr>
      <w:r w:rsidRPr="00195885">
        <w:rPr>
          <w:b/>
          <w:sz w:val="28"/>
          <w:szCs w:val="28"/>
        </w:rPr>
        <w:t>самоуправление в муниципальном образовании город Горячий Ключ»</w:t>
      </w:r>
    </w:p>
    <w:p w:rsidR="00294F22" w:rsidRPr="00195885" w:rsidRDefault="00294F22" w:rsidP="0006524C">
      <w:pPr>
        <w:ind w:left="-142" w:firstLine="709"/>
        <w:jc w:val="both"/>
        <w:rPr>
          <w:b/>
          <w:bCs/>
          <w:sz w:val="22"/>
          <w:szCs w:val="28"/>
        </w:rPr>
      </w:pPr>
    </w:p>
    <w:p w:rsidR="006F59D8" w:rsidRPr="00195885" w:rsidRDefault="006F59D8" w:rsidP="00F268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5885">
        <w:rPr>
          <w:sz w:val="28"/>
          <w:szCs w:val="28"/>
        </w:rPr>
        <w:t xml:space="preserve">Руководствуясь статьей 27 Федерального </w:t>
      </w:r>
      <w:hyperlink r:id="rId9" w:history="1">
        <w:r w:rsidRPr="00195885">
          <w:rPr>
            <w:sz w:val="28"/>
            <w:szCs w:val="28"/>
          </w:rPr>
          <w:t>закон</w:t>
        </w:r>
      </w:hyperlink>
      <w:r w:rsidRPr="00195885">
        <w:rPr>
          <w:sz w:val="28"/>
          <w:szCs w:val="28"/>
        </w:rPr>
        <w:t xml:space="preserve">а от 6 октября 2003 года </w:t>
      </w:r>
      <w:r w:rsidR="00FE1B56">
        <w:rPr>
          <w:sz w:val="28"/>
          <w:szCs w:val="28"/>
        </w:rPr>
        <w:t xml:space="preserve">    </w:t>
      </w:r>
      <w:r w:rsidRPr="0019588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195885">
          <w:rPr>
            <w:sz w:val="28"/>
            <w:szCs w:val="28"/>
          </w:rPr>
          <w:t>Постановлением</w:t>
        </w:r>
      </w:hyperlink>
      <w:r w:rsidRPr="00195885">
        <w:rPr>
          <w:sz w:val="28"/>
          <w:szCs w:val="28"/>
        </w:rPr>
        <w:t xml:space="preserve">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образования», </w:t>
      </w:r>
      <w:r w:rsidR="000515FA" w:rsidRPr="00195885">
        <w:rPr>
          <w:sz w:val="28"/>
          <w:szCs w:val="28"/>
        </w:rPr>
        <w:t>пункт</w:t>
      </w:r>
      <w:r w:rsidR="0081186F" w:rsidRPr="00195885">
        <w:rPr>
          <w:sz w:val="28"/>
          <w:szCs w:val="28"/>
        </w:rPr>
        <w:t>ом</w:t>
      </w:r>
      <w:r w:rsidR="000515FA" w:rsidRPr="00195885">
        <w:rPr>
          <w:sz w:val="28"/>
          <w:szCs w:val="28"/>
        </w:rPr>
        <w:t xml:space="preserve"> 4 </w:t>
      </w:r>
      <w:r w:rsidR="0081186F" w:rsidRPr="00195885">
        <w:rPr>
          <w:sz w:val="28"/>
          <w:szCs w:val="28"/>
        </w:rPr>
        <w:t>статьи 17 и</w:t>
      </w:r>
      <w:r w:rsidR="007436A0" w:rsidRPr="00195885">
        <w:rPr>
          <w:sz w:val="28"/>
          <w:szCs w:val="28"/>
        </w:rPr>
        <w:t xml:space="preserve"> пункт</w:t>
      </w:r>
      <w:r w:rsidR="0081186F" w:rsidRPr="00195885">
        <w:rPr>
          <w:sz w:val="28"/>
          <w:szCs w:val="28"/>
        </w:rPr>
        <w:t>ом</w:t>
      </w:r>
      <w:r w:rsidR="007436A0" w:rsidRPr="00195885">
        <w:rPr>
          <w:sz w:val="28"/>
          <w:szCs w:val="28"/>
        </w:rPr>
        <w:t xml:space="preserve"> 19</w:t>
      </w:r>
      <w:r w:rsidRPr="00195885">
        <w:rPr>
          <w:sz w:val="28"/>
          <w:szCs w:val="28"/>
        </w:rPr>
        <w:t xml:space="preserve"> </w:t>
      </w:r>
      <w:r w:rsidR="0081186F" w:rsidRPr="00195885">
        <w:rPr>
          <w:sz w:val="28"/>
          <w:szCs w:val="28"/>
        </w:rPr>
        <w:t xml:space="preserve">части 2 </w:t>
      </w:r>
      <w:r w:rsidRPr="00195885">
        <w:rPr>
          <w:sz w:val="28"/>
          <w:szCs w:val="28"/>
        </w:rPr>
        <w:t>статьи 2</w:t>
      </w:r>
      <w:r w:rsidR="007436A0" w:rsidRPr="00195885">
        <w:rPr>
          <w:sz w:val="28"/>
          <w:szCs w:val="28"/>
        </w:rPr>
        <w:t>7</w:t>
      </w:r>
      <w:r w:rsidRPr="00195885">
        <w:rPr>
          <w:sz w:val="28"/>
          <w:szCs w:val="28"/>
        </w:rPr>
        <w:t xml:space="preserve"> </w:t>
      </w:r>
      <w:hyperlink r:id="rId11" w:history="1">
        <w:r w:rsidRPr="00195885">
          <w:rPr>
            <w:sz w:val="28"/>
            <w:szCs w:val="28"/>
          </w:rPr>
          <w:t>Устав</w:t>
        </w:r>
      </w:hyperlink>
      <w:r w:rsidRPr="00195885">
        <w:rPr>
          <w:sz w:val="28"/>
          <w:szCs w:val="28"/>
        </w:rPr>
        <w:t>а муниципального образования город Горячий Ключ, по предложению населения, проживающего на данных территориях, Совет муниципального образования город Горячий Ключ РЕШИЛ:</w:t>
      </w:r>
    </w:p>
    <w:p w:rsidR="00617944" w:rsidRPr="00195885" w:rsidRDefault="00A801BA" w:rsidP="00F268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5885">
        <w:rPr>
          <w:sz w:val="28"/>
          <w:szCs w:val="28"/>
        </w:rPr>
        <w:t xml:space="preserve">1. </w:t>
      </w:r>
      <w:r w:rsidR="001C50AF" w:rsidRPr="00195885">
        <w:rPr>
          <w:sz w:val="28"/>
          <w:szCs w:val="28"/>
        </w:rPr>
        <w:t>Внести изменения в</w:t>
      </w:r>
      <w:r w:rsidR="001C50AF" w:rsidRPr="00195885">
        <w:t xml:space="preserve"> </w:t>
      </w:r>
      <w:r w:rsidR="001C50AF" w:rsidRPr="00195885">
        <w:rPr>
          <w:sz w:val="28"/>
          <w:szCs w:val="28"/>
        </w:rPr>
        <w:t>решени</w:t>
      </w:r>
      <w:r w:rsidR="00F85511" w:rsidRPr="00195885">
        <w:rPr>
          <w:sz w:val="28"/>
          <w:szCs w:val="28"/>
        </w:rPr>
        <w:t>е</w:t>
      </w:r>
      <w:r w:rsidR="001C50AF" w:rsidRPr="00195885">
        <w:rPr>
          <w:sz w:val="28"/>
          <w:szCs w:val="28"/>
        </w:rPr>
        <w:t xml:space="preserve"> Совета муниципального образования город Горячий Ключ от 13 мая 2011 года № 56 «Об утверждении границ территорий, на которых осуществляется территориальное общественное самоуправление в муниципальном образовании город Горячий Ключ»</w:t>
      </w:r>
      <w:r w:rsidR="002B306F" w:rsidRPr="00195885">
        <w:rPr>
          <w:sz w:val="28"/>
          <w:szCs w:val="28"/>
        </w:rPr>
        <w:t xml:space="preserve"> (далее – решение), </w:t>
      </w:r>
      <w:r w:rsidR="00F85511" w:rsidRPr="00195885">
        <w:rPr>
          <w:sz w:val="28"/>
          <w:szCs w:val="28"/>
        </w:rPr>
        <w:t>изложив в</w:t>
      </w:r>
      <w:r w:rsidR="002B306F" w:rsidRPr="00195885">
        <w:rPr>
          <w:sz w:val="28"/>
          <w:szCs w:val="28"/>
        </w:rPr>
        <w:t xml:space="preserve"> раздел</w:t>
      </w:r>
      <w:r w:rsidR="00F85511" w:rsidRPr="00195885">
        <w:rPr>
          <w:sz w:val="28"/>
          <w:szCs w:val="28"/>
        </w:rPr>
        <w:t>е</w:t>
      </w:r>
      <w:r w:rsidR="002B306F" w:rsidRPr="00195885">
        <w:rPr>
          <w:sz w:val="28"/>
          <w:szCs w:val="28"/>
        </w:rPr>
        <w:t xml:space="preserve"> 1 «Город Горячий Ключ» приложения к решению «Границы территорий, на которых осуществляется территориальное общественное самоуправление в муниципальном образовании город Горячий Ключ»</w:t>
      </w:r>
      <w:r w:rsidR="00617944" w:rsidRPr="00195885">
        <w:rPr>
          <w:sz w:val="28"/>
          <w:szCs w:val="28"/>
        </w:rPr>
        <w:t>:</w:t>
      </w:r>
    </w:p>
    <w:p w:rsidR="002B306F" w:rsidRPr="00195885" w:rsidRDefault="00617944" w:rsidP="00F268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5885">
        <w:rPr>
          <w:sz w:val="28"/>
          <w:szCs w:val="28"/>
        </w:rPr>
        <w:t>1.1</w:t>
      </w:r>
      <w:r w:rsidR="002B306F" w:rsidRPr="00195885">
        <w:rPr>
          <w:sz w:val="28"/>
          <w:szCs w:val="28"/>
        </w:rPr>
        <w:t xml:space="preserve"> </w:t>
      </w:r>
      <w:r w:rsidR="00F85511" w:rsidRPr="00195885">
        <w:rPr>
          <w:sz w:val="28"/>
          <w:szCs w:val="28"/>
        </w:rPr>
        <w:t>описание границ террит</w:t>
      </w:r>
      <w:r w:rsidR="009A2F20" w:rsidRPr="00195885">
        <w:rPr>
          <w:sz w:val="28"/>
          <w:szCs w:val="28"/>
        </w:rPr>
        <w:t xml:space="preserve">орий ТОС № </w:t>
      </w:r>
      <w:r w:rsidR="00F85511" w:rsidRPr="00195885">
        <w:rPr>
          <w:sz w:val="28"/>
          <w:szCs w:val="28"/>
        </w:rPr>
        <w:t xml:space="preserve">14, </w:t>
      </w:r>
      <w:r w:rsidR="009A2F20" w:rsidRPr="00195885">
        <w:rPr>
          <w:sz w:val="28"/>
          <w:szCs w:val="28"/>
        </w:rPr>
        <w:t>15,</w:t>
      </w:r>
      <w:r w:rsidR="007433A6" w:rsidRPr="00195885">
        <w:rPr>
          <w:sz w:val="28"/>
          <w:szCs w:val="28"/>
        </w:rPr>
        <w:t xml:space="preserve"> </w:t>
      </w:r>
      <w:r w:rsidR="00195885" w:rsidRPr="00195885">
        <w:rPr>
          <w:sz w:val="28"/>
          <w:szCs w:val="28"/>
        </w:rPr>
        <w:t xml:space="preserve">23, </w:t>
      </w:r>
      <w:r w:rsidR="007433A6" w:rsidRPr="00195885">
        <w:rPr>
          <w:sz w:val="28"/>
          <w:szCs w:val="28"/>
        </w:rPr>
        <w:t xml:space="preserve">36, </w:t>
      </w:r>
      <w:r w:rsidR="0094625A" w:rsidRPr="00195885">
        <w:rPr>
          <w:sz w:val="28"/>
          <w:szCs w:val="28"/>
        </w:rPr>
        <w:t>39</w:t>
      </w:r>
      <w:r w:rsidR="00C0149A" w:rsidRPr="00195885">
        <w:rPr>
          <w:sz w:val="28"/>
          <w:szCs w:val="28"/>
        </w:rPr>
        <w:t xml:space="preserve"> </w:t>
      </w:r>
      <w:r w:rsidR="00F85511" w:rsidRPr="00195885">
        <w:rPr>
          <w:sz w:val="28"/>
          <w:szCs w:val="28"/>
        </w:rPr>
        <w:t>в следующей</w:t>
      </w:r>
      <w:r w:rsidR="002B306F" w:rsidRPr="00195885">
        <w:rPr>
          <w:sz w:val="28"/>
          <w:szCs w:val="28"/>
        </w:rPr>
        <w:t xml:space="preserve"> </w:t>
      </w:r>
      <w:r w:rsidR="00F85511" w:rsidRPr="00195885">
        <w:rPr>
          <w:sz w:val="28"/>
          <w:szCs w:val="28"/>
        </w:rPr>
        <w:t>редакции:</w:t>
      </w:r>
    </w:p>
    <w:p w:rsidR="00565975" w:rsidRPr="00195885" w:rsidRDefault="0046040B" w:rsidP="00275BB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195885">
        <w:rPr>
          <w:b/>
          <w:bCs/>
          <w:spacing w:val="2"/>
          <w:sz w:val="28"/>
          <w:szCs w:val="28"/>
          <w:lang w:eastAsia="zh-CN"/>
        </w:rPr>
        <w:t>«</w:t>
      </w:r>
      <w:r w:rsidR="00565975" w:rsidRPr="00195885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="00565975" w:rsidRPr="00195885">
        <w:rPr>
          <w:b/>
          <w:sz w:val="28"/>
          <w:szCs w:val="28"/>
          <w:lang w:eastAsia="zh-CN"/>
        </w:rPr>
        <w:t>№</w:t>
      </w:r>
      <w:r w:rsidR="001910B0">
        <w:rPr>
          <w:b/>
          <w:sz w:val="28"/>
          <w:szCs w:val="28"/>
          <w:lang w:eastAsia="zh-CN"/>
        </w:rPr>
        <w:t xml:space="preserve"> </w:t>
      </w:r>
      <w:r w:rsidR="00565975" w:rsidRPr="00195885">
        <w:rPr>
          <w:b/>
          <w:sz w:val="28"/>
          <w:szCs w:val="28"/>
          <w:lang w:eastAsia="zh-CN"/>
        </w:rPr>
        <w:t>14</w:t>
      </w:r>
    </w:p>
    <w:p w:rsidR="00565975" w:rsidRPr="00195885" w:rsidRDefault="00565975" w:rsidP="00275BB7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zh-CN"/>
        </w:rPr>
      </w:pPr>
      <w:r w:rsidRPr="00195885">
        <w:rPr>
          <w:sz w:val="28"/>
          <w:szCs w:val="28"/>
          <w:lang w:eastAsia="zh-CN"/>
        </w:rPr>
        <w:t xml:space="preserve">ул. </w:t>
      </w:r>
      <w:proofErr w:type="spellStart"/>
      <w:r w:rsidRPr="00195885">
        <w:rPr>
          <w:sz w:val="28"/>
          <w:szCs w:val="28"/>
          <w:lang w:eastAsia="zh-CN"/>
        </w:rPr>
        <w:t>Закруткина</w:t>
      </w:r>
      <w:proofErr w:type="spellEnd"/>
      <w:r w:rsidRPr="00195885">
        <w:rPr>
          <w:sz w:val="28"/>
          <w:szCs w:val="28"/>
          <w:lang w:eastAsia="zh-CN"/>
        </w:rPr>
        <w:t xml:space="preserve"> с № 2 по № 46 четные номера; ул. Иркутской дивизии с № 1 по №</w:t>
      </w:r>
      <w:r w:rsidR="0079568B" w:rsidRPr="00195885">
        <w:rPr>
          <w:sz w:val="28"/>
          <w:szCs w:val="28"/>
          <w:lang w:eastAsia="zh-CN"/>
        </w:rPr>
        <w:t xml:space="preserve"> </w:t>
      </w:r>
      <w:r w:rsidRPr="00195885">
        <w:rPr>
          <w:sz w:val="28"/>
          <w:szCs w:val="28"/>
          <w:lang w:eastAsia="zh-CN"/>
        </w:rPr>
        <w:t>2</w:t>
      </w:r>
      <w:r w:rsidR="0079568B" w:rsidRPr="00195885">
        <w:rPr>
          <w:sz w:val="28"/>
          <w:szCs w:val="28"/>
          <w:lang w:eastAsia="zh-CN"/>
        </w:rPr>
        <w:t>3</w:t>
      </w:r>
      <w:r w:rsidRPr="00195885">
        <w:rPr>
          <w:sz w:val="28"/>
          <w:szCs w:val="28"/>
          <w:lang w:eastAsia="zh-CN"/>
        </w:rPr>
        <w:t xml:space="preserve"> нечетные номера; ул. Мира с № 2 по № 10 четные номера, с № 1 по № 9 нечетные номера; ул. Пролетарская с № 2 по № 18 четные номера, с № 1 по № 21 нечетные номера; пер. Пролетарский с № 2 по № </w:t>
      </w:r>
      <w:r w:rsidR="00A95111" w:rsidRPr="00195885">
        <w:rPr>
          <w:sz w:val="28"/>
          <w:szCs w:val="28"/>
          <w:lang w:eastAsia="zh-CN"/>
        </w:rPr>
        <w:t>24</w:t>
      </w:r>
      <w:r w:rsidR="00275BB7" w:rsidRPr="00195885">
        <w:rPr>
          <w:sz w:val="28"/>
          <w:szCs w:val="28"/>
          <w:lang w:eastAsia="zh-CN"/>
        </w:rPr>
        <w:t xml:space="preserve"> четные номера,</w:t>
      </w:r>
      <w:r w:rsidRPr="00195885">
        <w:rPr>
          <w:sz w:val="28"/>
          <w:szCs w:val="28"/>
          <w:lang w:eastAsia="zh-CN"/>
        </w:rPr>
        <w:t xml:space="preserve"> </w:t>
      </w:r>
      <w:r w:rsidR="004778D1" w:rsidRPr="00195885">
        <w:rPr>
          <w:sz w:val="28"/>
          <w:szCs w:val="28"/>
          <w:lang w:eastAsia="zh-CN"/>
        </w:rPr>
        <w:t xml:space="preserve">с № 1 по </w:t>
      </w:r>
      <w:r w:rsidR="00080546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78D1" w:rsidRPr="00195885">
        <w:rPr>
          <w:sz w:val="28"/>
          <w:szCs w:val="28"/>
          <w:lang w:eastAsia="zh-CN"/>
        </w:rPr>
        <w:t>№ 1</w:t>
      </w:r>
      <w:r w:rsidRPr="00195885">
        <w:rPr>
          <w:sz w:val="28"/>
          <w:szCs w:val="28"/>
          <w:lang w:eastAsia="zh-CN"/>
        </w:rPr>
        <w:t xml:space="preserve">9 нечетные номера; ул. Толстого с №1 по №11 нечетные номера, с № 2 по </w:t>
      </w:r>
      <w:r w:rsidR="00B35E57">
        <w:rPr>
          <w:sz w:val="28"/>
          <w:szCs w:val="28"/>
          <w:lang w:eastAsia="zh-CN"/>
        </w:rPr>
        <w:t xml:space="preserve">       </w:t>
      </w:r>
      <w:bookmarkStart w:id="0" w:name="_GoBack"/>
      <w:bookmarkEnd w:id="0"/>
      <w:r w:rsidRPr="00195885">
        <w:rPr>
          <w:sz w:val="28"/>
          <w:szCs w:val="28"/>
          <w:lang w:eastAsia="zh-CN"/>
        </w:rPr>
        <w:t>№ 12 четные номера; ул. Фрунзе № 2 по № 28 четные номера, с № 1 по № 17 нечетные номера; ул. Пушкина с № 2 по №12 четные номера.</w:t>
      </w:r>
    </w:p>
    <w:p w:rsidR="00B87198" w:rsidRDefault="00565975" w:rsidP="00B8719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195885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Pr="00195885">
        <w:rPr>
          <w:b/>
          <w:sz w:val="28"/>
          <w:szCs w:val="28"/>
          <w:lang w:eastAsia="zh-CN"/>
        </w:rPr>
        <w:t>№</w:t>
      </w:r>
      <w:r w:rsidR="001910B0">
        <w:rPr>
          <w:b/>
          <w:sz w:val="28"/>
          <w:szCs w:val="28"/>
          <w:lang w:eastAsia="zh-CN"/>
        </w:rPr>
        <w:t xml:space="preserve"> </w:t>
      </w:r>
      <w:r w:rsidRPr="00195885">
        <w:rPr>
          <w:b/>
          <w:sz w:val="28"/>
          <w:szCs w:val="28"/>
          <w:lang w:eastAsia="zh-CN"/>
        </w:rPr>
        <w:t>1</w:t>
      </w:r>
      <w:r w:rsidR="006760AE" w:rsidRPr="00195885">
        <w:rPr>
          <w:b/>
          <w:sz w:val="28"/>
          <w:szCs w:val="28"/>
          <w:lang w:eastAsia="zh-CN"/>
        </w:rPr>
        <w:t>5</w:t>
      </w:r>
    </w:p>
    <w:p w:rsidR="001B2E4D" w:rsidRPr="00B87198" w:rsidRDefault="001B2E4D" w:rsidP="00B8719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b/>
          <w:sz w:val="28"/>
          <w:szCs w:val="28"/>
          <w:lang w:eastAsia="zh-CN"/>
        </w:rPr>
      </w:pPr>
      <w:r w:rsidRPr="00195885">
        <w:rPr>
          <w:rFonts w:cs="Arial"/>
          <w:sz w:val="28"/>
          <w:szCs w:val="28"/>
          <w:lang w:eastAsia="zh-CN"/>
        </w:rPr>
        <w:t xml:space="preserve">пер. Братский </w:t>
      </w:r>
      <w:r w:rsidRPr="00195885">
        <w:rPr>
          <w:rFonts w:cs="Arial"/>
          <w:spacing w:val="2"/>
          <w:sz w:val="28"/>
          <w:szCs w:val="28"/>
          <w:lang w:eastAsia="zh-CN"/>
        </w:rPr>
        <w:t>все дома</w:t>
      </w:r>
      <w:r w:rsidRPr="00195885">
        <w:rPr>
          <w:rFonts w:cs="Arial"/>
          <w:sz w:val="28"/>
          <w:szCs w:val="28"/>
          <w:lang w:eastAsia="zh-CN"/>
        </w:rPr>
        <w:t xml:space="preserve">; ул. </w:t>
      </w:r>
      <w:proofErr w:type="spellStart"/>
      <w:r w:rsidRPr="00195885">
        <w:rPr>
          <w:rFonts w:cs="Arial"/>
          <w:sz w:val="28"/>
          <w:szCs w:val="28"/>
          <w:lang w:eastAsia="zh-CN"/>
        </w:rPr>
        <w:t>Закруткина</w:t>
      </w:r>
      <w:proofErr w:type="spellEnd"/>
      <w:r w:rsidRPr="00195885">
        <w:rPr>
          <w:rFonts w:cs="Arial"/>
          <w:sz w:val="28"/>
          <w:szCs w:val="28"/>
          <w:lang w:eastAsia="zh-CN"/>
        </w:rPr>
        <w:t xml:space="preserve"> с № 52 по № 74 четные номера; пер. Про</w:t>
      </w:r>
      <w:r w:rsidRPr="00195885">
        <w:rPr>
          <w:rFonts w:cs="Arial"/>
          <w:sz w:val="28"/>
          <w:szCs w:val="28"/>
          <w:lang w:eastAsia="zh-CN"/>
        </w:rPr>
        <w:lastRenderedPageBreak/>
        <w:t>летарский с № 2</w:t>
      </w:r>
      <w:r w:rsidR="004778D1" w:rsidRPr="00195885">
        <w:rPr>
          <w:rFonts w:cs="Arial"/>
          <w:sz w:val="28"/>
          <w:szCs w:val="28"/>
          <w:lang w:eastAsia="zh-CN"/>
        </w:rPr>
        <w:t>1</w:t>
      </w:r>
      <w:r w:rsidRPr="00195885">
        <w:rPr>
          <w:rFonts w:cs="Arial"/>
          <w:sz w:val="28"/>
          <w:szCs w:val="28"/>
          <w:lang w:eastAsia="zh-CN"/>
        </w:rPr>
        <w:t xml:space="preserve"> по № 47 нечетная; ул. Иркутской Дивизии с № 2 по № 2</w:t>
      </w:r>
      <w:r w:rsidR="0079568B" w:rsidRPr="00195885">
        <w:rPr>
          <w:rFonts w:cs="Arial"/>
          <w:sz w:val="28"/>
          <w:szCs w:val="28"/>
          <w:lang w:eastAsia="zh-CN"/>
        </w:rPr>
        <w:t>8</w:t>
      </w:r>
      <w:r w:rsidRPr="00195885">
        <w:rPr>
          <w:rFonts w:cs="Arial"/>
          <w:sz w:val="28"/>
          <w:szCs w:val="28"/>
          <w:lang w:eastAsia="zh-CN"/>
        </w:rPr>
        <w:t xml:space="preserve"> четная; ул. Кучерявого с № 1 по № 25 нечетные номера; пер. Подгорный </w:t>
      </w:r>
      <w:r w:rsidRPr="00195885">
        <w:rPr>
          <w:rFonts w:cs="Arial"/>
          <w:spacing w:val="2"/>
          <w:sz w:val="28"/>
          <w:szCs w:val="28"/>
          <w:lang w:eastAsia="zh-CN"/>
        </w:rPr>
        <w:t>все дома</w:t>
      </w:r>
      <w:r w:rsidRPr="00195885">
        <w:rPr>
          <w:rFonts w:cs="Arial"/>
          <w:sz w:val="28"/>
          <w:szCs w:val="28"/>
          <w:lang w:eastAsia="zh-CN"/>
        </w:rPr>
        <w:t xml:space="preserve">; пер. Пролетарский с </w:t>
      </w:r>
      <w:r w:rsidRPr="00195885">
        <w:rPr>
          <w:rFonts w:cs="Arial"/>
          <w:iCs/>
          <w:sz w:val="28"/>
          <w:szCs w:val="28"/>
          <w:lang w:eastAsia="zh-CN"/>
        </w:rPr>
        <w:t xml:space="preserve">№ </w:t>
      </w:r>
      <w:r w:rsidR="0079568B" w:rsidRPr="00195885">
        <w:rPr>
          <w:rFonts w:cs="Arial"/>
          <w:sz w:val="28"/>
          <w:szCs w:val="28"/>
          <w:lang w:eastAsia="zh-CN"/>
        </w:rPr>
        <w:t>21</w:t>
      </w:r>
      <w:r w:rsidRPr="00195885">
        <w:rPr>
          <w:rFonts w:cs="Arial"/>
          <w:sz w:val="28"/>
          <w:szCs w:val="28"/>
          <w:lang w:eastAsia="zh-CN"/>
        </w:rPr>
        <w:t xml:space="preserve"> по </w:t>
      </w:r>
      <w:r w:rsidRPr="00195885">
        <w:rPr>
          <w:rFonts w:cs="Arial"/>
          <w:iCs/>
          <w:sz w:val="28"/>
          <w:szCs w:val="28"/>
          <w:lang w:eastAsia="zh-CN"/>
        </w:rPr>
        <w:t xml:space="preserve">№ </w:t>
      </w:r>
      <w:r w:rsidR="0079568B" w:rsidRPr="00195885">
        <w:rPr>
          <w:rFonts w:cs="Arial"/>
          <w:sz w:val="28"/>
          <w:szCs w:val="28"/>
          <w:lang w:eastAsia="zh-CN"/>
        </w:rPr>
        <w:t xml:space="preserve">47 </w:t>
      </w:r>
      <w:r w:rsidR="00D33A22">
        <w:rPr>
          <w:rFonts w:cs="Arial"/>
          <w:sz w:val="28"/>
          <w:szCs w:val="28"/>
          <w:lang w:eastAsia="zh-CN"/>
        </w:rPr>
        <w:t>не</w:t>
      </w:r>
      <w:r w:rsidRPr="00195885">
        <w:rPr>
          <w:rFonts w:cs="Arial"/>
          <w:sz w:val="28"/>
          <w:szCs w:val="28"/>
          <w:lang w:eastAsia="zh-CN"/>
        </w:rPr>
        <w:t xml:space="preserve">четные номера; ул. Спортивная с № 2 по </w:t>
      </w:r>
      <w:r w:rsidR="00FE1B56">
        <w:rPr>
          <w:rFonts w:cs="Arial"/>
          <w:sz w:val="28"/>
          <w:szCs w:val="28"/>
          <w:lang w:eastAsia="zh-CN"/>
        </w:rPr>
        <w:t xml:space="preserve">           </w:t>
      </w:r>
      <w:r w:rsidRPr="00195885">
        <w:rPr>
          <w:rFonts w:cs="Arial"/>
          <w:sz w:val="28"/>
          <w:szCs w:val="28"/>
          <w:lang w:eastAsia="zh-CN"/>
        </w:rPr>
        <w:t>№ 32 четные номера, с № 1 по № 23 нечетные номера.</w:t>
      </w:r>
    </w:p>
    <w:p w:rsidR="00AB689B" w:rsidRPr="00AB689B" w:rsidRDefault="00385ED9" w:rsidP="00AB689B">
      <w:pPr>
        <w:shd w:val="clear" w:color="auto" w:fill="FFFFFF"/>
        <w:tabs>
          <w:tab w:val="left" w:pos="709"/>
        </w:tabs>
        <w:suppressAutoHyphens/>
        <w:jc w:val="both"/>
        <w:rPr>
          <w:b/>
          <w:color w:val="000000"/>
          <w:sz w:val="28"/>
          <w:szCs w:val="28"/>
          <w:lang w:eastAsia="zh-CN"/>
        </w:rPr>
      </w:pPr>
      <w:r>
        <w:rPr>
          <w:b/>
          <w:bCs/>
          <w:spacing w:val="2"/>
          <w:sz w:val="28"/>
          <w:szCs w:val="28"/>
          <w:lang w:eastAsia="zh-CN"/>
        </w:rPr>
        <w:tab/>
      </w:r>
      <w:r w:rsidR="00AB689B" w:rsidRPr="00AB689B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="00AB689B" w:rsidRPr="00AB689B">
        <w:rPr>
          <w:b/>
          <w:color w:val="000000"/>
          <w:sz w:val="28"/>
          <w:szCs w:val="28"/>
          <w:lang w:eastAsia="zh-CN"/>
        </w:rPr>
        <w:t>№</w:t>
      </w:r>
      <w:r w:rsidR="00080546">
        <w:rPr>
          <w:b/>
          <w:color w:val="000000"/>
          <w:sz w:val="28"/>
          <w:szCs w:val="28"/>
          <w:lang w:eastAsia="zh-CN"/>
        </w:rPr>
        <w:t xml:space="preserve"> </w:t>
      </w:r>
      <w:r w:rsidR="00AB689B" w:rsidRPr="00AB689B">
        <w:rPr>
          <w:b/>
          <w:color w:val="000000"/>
          <w:sz w:val="28"/>
          <w:szCs w:val="28"/>
          <w:lang w:eastAsia="zh-CN"/>
        </w:rPr>
        <w:t>16</w:t>
      </w:r>
    </w:p>
    <w:p w:rsidR="00AB689B" w:rsidRPr="00AB689B" w:rsidRDefault="00AB689B" w:rsidP="00AB689B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 w:rsidRPr="00AB689B">
        <w:rPr>
          <w:color w:val="000000"/>
          <w:sz w:val="28"/>
          <w:szCs w:val="28"/>
          <w:lang w:eastAsia="zh-CN"/>
        </w:rPr>
        <w:t xml:space="preserve">ул. </w:t>
      </w:r>
      <w:proofErr w:type="spellStart"/>
      <w:r w:rsidRPr="00AB689B">
        <w:rPr>
          <w:sz w:val="28"/>
          <w:szCs w:val="28"/>
          <w:lang w:eastAsia="zh-CN"/>
        </w:rPr>
        <w:t>Закруткина</w:t>
      </w:r>
      <w:proofErr w:type="spellEnd"/>
      <w:r w:rsidRPr="00AB689B">
        <w:rPr>
          <w:sz w:val="28"/>
          <w:szCs w:val="28"/>
          <w:lang w:eastAsia="zh-CN"/>
        </w:rPr>
        <w:t xml:space="preserve"> с № 53 по № 77 нечетные номера; ул. Иркутской дивизии с № 46 по № 88 четные номера; ул. Кучерявого с № 27 по № 53 нечетные </w:t>
      </w:r>
      <w:proofErr w:type="gramStart"/>
      <w:r w:rsidRPr="00AB689B">
        <w:rPr>
          <w:sz w:val="28"/>
          <w:szCs w:val="28"/>
          <w:lang w:eastAsia="zh-CN"/>
        </w:rPr>
        <w:t xml:space="preserve">номера; </w:t>
      </w:r>
      <w:r w:rsidR="00592157">
        <w:rPr>
          <w:sz w:val="28"/>
          <w:szCs w:val="28"/>
          <w:lang w:eastAsia="zh-CN"/>
        </w:rPr>
        <w:t xml:space="preserve">  </w:t>
      </w:r>
      <w:proofErr w:type="gramEnd"/>
      <w:r w:rsidR="00592157">
        <w:rPr>
          <w:sz w:val="28"/>
          <w:szCs w:val="28"/>
          <w:lang w:eastAsia="zh-CN"/>
        </w:rPr>
        <w:t xml:space="preserve">           </w:t>
      </w:r>
      <w:r w:rsidRPr="00AB689B">
        <w:rPr>
          <w:sz w:val="28"/>
          <w:szCs w:val="28"/>
          <w:lang w:eastAsia="zh-CN"/>
        </w:rPr>
        <w:t xml:space="preserve">ул. Ленина с № 94 по № 132 четные номера, с № 97 по № 137 нечетные номера; ул. </w:t>
      </w:r>
      <w:proofErr w:type="spellStart"/>
      <w:r w:rsidRPr="00AB689B">
        <w:rPr>
          <w:sz w:val="28"/>
          <w:szCs w:val="28"/>
          <w:lang w:eastAsia="zh-CN"/>
        </w:rPr>
        <w:t>Псекупская</w:t>
      </w:r>
      <w:proofErr w:type="spellEnd"/>
      <w:r w:rsidRPr="00AB689B">
        <w:rPr>
          <w:sz w:val="28"/>
          <w:szCs w:val="28"/>
          <w:lang w:eastAsia="zh-CN"/>
        </w:rPr>
        <w:t xml:space="preserve"> с № 100 по № 124 четные номера, с № 123 по № 151 нечетные номера; ул. Спортивная с № 50 по № 76 четные номера, с № 25 по № 47 нечетные номера; пер. Спортивный </w:t>
      </w:r>
      <w:r w:rsidRPr="00AB689B">
        <w:rPr>
          <w:spacing w:val="2"/>
          <w:sz w:val="28"/>
          <w:szCs w:val="28"/>
          <w:lang w:eastAsia="zh-CN"/>
        </w:rPr>
        <w:t>все дома</w:t>
      </w:r>
      <w:r w:rsidRPr="00AB689B">
        <w:rPr>
          <w:sz w:val="28"/>
          <w:szCs w:val="28"/>
          <w:lang w:eastAsia="zh-CN"/>
        </w:rPr>
        <w:t>; ул. Урусова с № 114 по № 134 четные номера.</w:t>
      </w:r>
    </w:p>
    <w:p w:rsidR="000265FE" w:rsidRPr="00195885" w:rsidRDefault="00B05A51" w:rsidP="00B05A51">
      <w:pPr>
        <w:shd w:val="clear" w:color="auto" w:fill="FFFFFF"/>
        <w:tabs>
          <w:tab w:val="left" w:pos="709"/>
        </w:tabs>
        <w:suppressAutoHyphens/>
        <w:jc w:val="both"/>
        <w:rPr>
          <w:rFonts w:cs="Arial"/>
          <w:sz w:val="20"/>
          <w:szCs w:val="20"/>
          <w:lang w:eastAsia="zh-CN"/>
        </w:rPr>
      </w:pPr>
      <w:r w:rsidRPr="00195885">
        <w:rPr>
          <w:rFonts w:cs="Arial"/>
          <w:b/>
          <w:bCs/>
          <w:spacing w:val="2"/>
          <w:sz w:val="28"/>
          <w:szCs w:val="28"/>
          <w:lang w:eastAsia="zh-CN"/>
        </w:rPr>
        <w:tab/>
      </w:r>
      <w:r w:rsidR="000265FE" w:rsidRPr="00195885">
        <w:rPr>
          <w:rFonts w:cs="Arial"/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="000265FE" w:rsidRPr="00195885">
        <w:rPr>
          <w:rFonts w:cs="Arial"/>
          <w:b/>
          <w:bCs/>
          <w:sz w:val="28"/>
          <w:szCs w:val="28"/>
          <w:lang w:eastAsia="zh-CN"/>
        </w:rPr>
        <w:t>№</w:t>
      </w:r>
      <w:r w:rsidR="001910B0">
        <w:rPr>
          <w:rFonts w:cs="Arial"/>
          <w:b/>
          <w:bCs/>
          <w:sz w:val="28"/>
          <w:szCs w:val="28"/>
          <w:lang w:eastAsia="zh-CN"/>
        </w:rPr>
        <w:t xml:space="preserve"> </w:t>
      </w:r>
      <w:r w:rsidR="000265FE" w:rsidRPr="00195885">
        <w:rPr>
          <w:rFonts w:cs="Arial"/>
          <w:b/>
          <w:bCs/>
          <w:sz w:val="28"/>
          <w:szCs w:val="28"/>
          <w:lang w:eastAsia="zh-CN"/>
        </w:rPr>
        <w:t xml:space="preserve">23 </w:t>
      </w:r>
    </w:p>
    <w:p w:rsidR="000265FE" w:rsidRPr="00195885" w:rsidRDefault="000265FE" w:rsidP="00C0705D">
      <w:pPr>
        <w:shd w:val="clear" w:color="auto" w:fill="FFFFFF"/>
        <w:tabs>
          <w:tab w:val="left" w:pos="6195"/>
        </w:tabs>
        <w:suppressAutoHyphens/>
        <w:jc w:val="both"/>
        <w:rPr>
          <w:rFonts w:cs="Arial"/>
          <w:sz w:val="28"/>
          <w:szCs w:val="28"/>
          <w:lang w:eastAsia="zh-CN"/>
        </w:rPr>
      </w:pPr>
      <w:r w:rsidRPr="00195885">
        <w:rPr>
          <w:rFonts w:cs="Arial"/>
          <w:sz w:val="28"/>
          <w:szCs w:val="28"/>
          <w:lang w:eastAsia="zh-CN"/>
        </w:rPr>
        <w:t>ул. Ленина с № 175 по № 185 нечетные номера.</w:t>
      </w:r>
    </w:p>
    <w:p w:rsidR="006D40DB" w:rsidRPr="00195885" w:rsidRDefault="006D40DB" w:rsidP="006D40D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195885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Pr="00195885">
        <w:rPr>
          <w:b/>
          <w:sz w:val="28"/>
          <w:szCs w:val="28"/>
          <w:lang w:eastAsia="zh-CN"/>
        </w:rPr>
        <w:t>№ 36</w:t>
      </w:r>
    </w:p>
    <w:p w:rsidR="006D40DB" w:rsidRDefault="006D40DB" w:rsidP="00385ED9">
      <w:pPr>
        <w:shd w:val="clear" w:color="auto" w:fill="FFFFFF"/>
        <w:suppressAutoHyphens/>
        <w:jc w:val="both"/>
        <w:rPr>
          <w:rFonts w:cs="Arial"/>
          <w:sz w:val="20"/>
          <w:szCs w:val="20"/>
          <w:lang w:eastAsia="zh-CN"/>
        </w:rPr>
      </w:pPr>
      <w:r w:rsidRPr="00195885">
        <w:rPr>
          <w:rFonts w:cs="Arial"/>
          <w:sz w:val="28"/>
          <w:szCs w:val="28"/>
          <w:lang w:eastAsia="zh-CN"/>
        </w:rPr>
        <w:t>ул. Агатовая все дома; ул. Гайдара все дом</w:t>
      </w:r>
      <w:r w:rsidR="004A495C">
        <w:rPr>
          <w:rFonts w:cs="Arial"/>
          <w:sz w:val="28"/>
          <w:szCs w:val="28"/>
          <w:lang w:eastAsia="zh-CN"/>
        </w:rPr>
        <w:t>а; ул. Жемчужная все дома;</w:t>
      </w:r>
      <w:r w:rsidRPr="00195885">
        <w:rPr>
          <w:rFonts w:cs="Arial"/>
          <w:sz w:val="28"/>
          <w:szCs w:val="28"/>
          <w:lang w:eastAsia="zh-CN"/>
        </w:rPr>
        <w:t xml:space="preserve"> </w:t>
      </w:r>
      <w:r w:rsidR="00592157">
        <w:rPr>
          <w:rFonts w:cs="Arial"/>
          <w:sz w:val="28"/>
          <w:szCs w:val="28"/>
          <w:lang w:eastAsia="zh-CN"/>
        </w:rPr>
        <w:t xml:space="preserve">                   </w:t>
      </w:r>
      <w:r w:rsidRPr="00195885">
        <w:rPr>
          <w:rFonts w:cs="Arial"/>
          <w:sz w:val="28"/>
          <w:szCs w:val="28"/>
          <w:lang w:eastAsia="zh-CN"/>
        </w:rPr>
        <w:t>пер. Жемчужный все дома; ул. Звездная все дома; пер. Звезд</w:t>
      </w:r>
      <w:r w:rsidR="004A495C">
        <w:rPr>
          <w:rFonts w:cs="Arial"/>
          <w:sz w:val="28"/>
          <w:szCs w:val="28"/>
          <w:lang w:eastAsia="zh-CN"/>
        </w:rPr>
        <w:t>ный все дома;</w:t>
      </w:r>
      <w:r w:rsidRPr="00195885">
        <w:rPr>
          <w:rFonts w:cs="Arial"/>
          <w:sz w:val="28"/>
          <w:szCs w:val="28"/>
          <w:lang w:eastAsia="zh-CN"/>
        </w:rPr>
        <w:t xml:space="preserve"> </w:t>
      </w:r>
      <w:r w:rsidR="00592157">
        <w:rPr>
          <w:rFonts w:cs="Arial"/>
          <w:sz w:val="28"/>
          <w:szCs w:val="28"/>
          <w:lang w:eastAsia="zh-CN"/>
        </w:rPr>
        <w:t xml:space="preserve">                    </w:t>
      </w:r>
      <w:r w:rsidRPr="00195885">
        <w:rPr>
          <w:rFonts w:cs="Arial"/>
          <w:sz w:val="28"/>
          <w:szCs w:val="28"/>
          <w:lang w:eastAsia="zh-CN"/>
        </w:rPr>
        <w:t xml:space="preserve">ул. Изумрудная с № 1 по № 31 нечетные номера; ул. Космонавтов все дома; </w:t>
      </w:r>
      <w:r w:rsidR="00592157">
        <w:rPr>
          <w:rFonts w:cs="Arial"/>
          <w:sz w:val="28"/>
          <w:szCs w:val="28"/>
          <w:lang w:eastAsia="zh-CN"/>
        </w:rPr>
        <w:t xml:space="preserve">              </w:t>
      </w:r>
      <w:r w:rsidRPr="00195885">
        <w:rPr>
          <w:rFonts w:cs="Arial"/>
          <w:sz w:val="28"/>
          <w:szCs w:val="28"/>
          <w:lang w:eastAsia="zh-CN"/>
        </w:rPr>
        <w:t xml:space="preserve">ул. Красная с № 24 по № 36 четные номера, с № 13 по № 31 нечетные номера; ул. Крупской с № 2 по № 54 четные номера; ул. Партизанская с № 14 по № 34 четные номера, с № 11 по № 31 нечетные номера; ул. Рубиновая все дома; </w:t>
      </w:r>
      <w:r w:rsidR="00592157">
        <w:rPr>
          <w:rFonts w:cs="Arial"/>
          <w:sz w:val="28"/>
          <w:szCs w:val="28"/>
          <w:lang w:eastAsia="zh-CN"/>
        </w:rPr>
        <w:t xml:space="preserve">               </w:t>
      </w:r>
      <w:r w:rsidRPr="00195885">
        <w:rPr>
          <w:rFonts w:cs="Arial"/>
          <w:sz w:val="28"/>
          <w:szCs w:val="28"/>
          <w:lang w:eastAsia="zh-CN"/>
        </w:rPr>
        <w:t xml:space="preserve">ул. Транспортная с № 1 по № 29 нечетные </w:t>
      </w:r>
      <w:r w:rsidR="004A495C">
        <w:rPr>
          <w:rFonts w:cs="Arial"/>
          <w:sz w:val="28"/>
          <w:szCs w:val="28"/>
          <w:lang w:eastAsia="zh-CN"/>
        </w:rPr>
        <w:t xml:space="preserve">номера; ул. Янтарная все дома; </w:t>
      </w:r>
      <w:r w:rsidR="00592157">
        <w:rPr>
          <w:rFonts w:cs="Arial"/>
          <w:sz w:val="28"/>
          <w:szCs w:val="28"/>
          <w:lang w:eastAsia="zh-CN"/>
        </w:rPr>
        <w:t xml:space="preserve">              </w:t>
      </w:r>
      <w:r w:rsidRPr="00195885">
        <w:rPr>
          <w:rFonts w:cs="Arial"/>
          <w:sz w:val="28"/>
          <w:szCs w:val="28"/>
          <w:lang w:eastAsia="zh-CN"/>
        </w:rPr>
        <w:t>ул. Ярославского с № 82 по № 100 четные номера.</w:t>
      </w:r>
      <w:r w:rsidRPr="00195885">
        <w:rPr>
          <w:rFonts w:cs="Arial"/>
          <w:sz w:val="20"/>
          <w:szCs w:val="20"/>
          <w:lang w:eastAsia="zh-CN"/>
        </w:rPr>
        <w:t xml:space="preserve"> </w:t>
      </w:r>
    </w:p>
    <w:p w:rsidR="00914FC0" w:rsidRPr="00914FC0" w:rsidRDefault="00385ED9" w:rsidP="00914FC0">
      <w:pPr>
        <w:shd w:val="clear" w:color="auto" w:fill="FFFFFF"/>
        <w:tabs>
          <w:tab w:val="left" w:pos="567"/>
          <w:tab w:val="left" w:pos="709"/>
          <w:tab w:val="left" w:pos="851"/>
        </w:tabs>
        <w:suppressAutoHyphens/>
        <w:jc w:val="both"/>
        <w:rPr>
          <w:sz w:val="28"/>
          <w:szCs w:val="28"/>
          <w:lang w:eastAsia="zh-CN"/>
        </w:rPr>
      </w:pPr>
      <w:r>
        <w:rPr>
          <w:b/>
          <w:bCs/>
          <w:spacing w:val="2"/>
          <w:sz w:val="28"/>
          <w:szCs w:val="28"/>
          <w:lang w:eastAsia="zh-CN"/>
        </w:rPr>
        <w:tab/>
      </w:r>
      <w:r w:rsidR="00914FC0" w:rsidRPr="00914FC0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="00914FC0" w:rsidRPr="00914FC0">
        <w:rPr>
          <w:b/>
          <w:sz w:val="28"/>
          <w:szCs w:val="28"/>
          <w:lang w:eastAsia="zh-CN"/>
        </w:rPr>
        <w:t>№</w:t>
      </w:r>
      <w:r w:rsidR="00080546">
        <w:rPr>
          <w:b/>
          <w:sz w:val="28"/>
          <w:szCs w:val="28"/>
          <w:lang w:eastAsia="zh-CN"/>
        </w:rPr>
        <w:t xml:space="preserve"> </w:t>
      </w:r>
      <w:r w:rsidR="00914FC0" w:rsidRPr="00914FC0">
        <w:rPr>
          <w:b/>
          <w:sz w:val="28"/>
          <w:szCs w:val="28"/>
          <w:lang w:eastAsia="zh-CN"/>
        </w:rPr>
        <w:t>37</w:t>
      </w:r>
    </w:p>
    <w:p w:rsidR="00914FC0" w:rsidRPr="00914FC0" w:rsidRDefault="00914FC0" w:rsidP="00914FC0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 w:rsidRPr="00914FC0">
        <w:rPr>
          <w:sz w:val="28"/>
          <w:szCs w:val="28"/>
          <w:lang w:eastAsia="zh-CN"/>
        </w:rPr>
        <w:t xml:space="preserve">ул. Аршинцева </w:t>
      </w:r>
      <w:r w:rsidRPr="00914FC0">
        <w:rPr>
          <w:color w:val="000000"/>
          <w:sz w:val="28"/>
          <w:szCs w:val="28"/>
          <w:lang w:eastAsia="zh-CN"/>
        </w:rPr>
        <w:t>все дома</w:t>
      </w:r>
      <w:r w:rsidRPr="00914FC0">
        <w:rPr>
          <w:sz w:val="28"/>
          <w:szCs w:val="28"/>
          <w:lang w:eastAsia="zh-CN"/>
        </w:rPr>
        <w:t xml:space="preserve">; ул. </w:t>
      </w:r>
      <w:proofErr w:type="spellStart"/>
      <w:r w:rsidRPr="00914FC0">
        <w:rPr>
          <w:sz w:val="28"/>
          <w:szCs w:val="28"/>
          <w:lang w:eastAsia="zh-CN"/>
        </w:rPr>
        <w:t>Веницианова</w:t>
      </w:r>
      <w:proofErr w:type="spellEnd"/>
      <w:r w:rsidRPr="00914FC0">
        <w:rPr>
          <w:sz w:val="28"/>
          <w:szCs w:val="28"/>
          <w:lang w:eastAsia="zh-CN"/>
        </w:rPr>
        <w:t xml:space="preserve"> </w:t>
      </w:r>
      <w:r w:rsidRPr="00914FC0">
        <w:rPr>
          <w:color w:val="000000"/>
          <w:sz w:val="28"/>
          <w:szCs w:val="28"/>
          <w:lang w:eastAsia="zh-CN"/>
        </w:rPr>
        <w:t>все дома</w:t>
      </w:r>
      <w:r w:rsidRPr="00914FC0">
        <w:rPr>
          <w:sz w:val="28"/>
          <w:szCs w:val="28"/>
          <w:lang w:eastAsia="zh-CN"/>
        </w:rPr>
        <w:t xml:space="preserve">; ул. Воронихина </w:t>
      </w:r>
      <w:r w:rsidRPr="00914FC0">
        <w:rPr>
          <w:color w:val="000000"/>
          <w:sz w:val="28"/>
          <w:szCs w:val="28"/>
          <w:lang w:eastAsia="zh-CN"/>
        </w:rPr>
        <w:t>все дома</w:t>
      </w:r>
      <w:r w:rsidRPr="00914FC0">
        <w:rPr>
          <w:sz w:val="28"/>
          <w:szCs w:val="28"/>
          <w:lang w:eastAsia="zh-CN"/>
        </w:rPr>
        <w:t xml:space="preserve">; ул. Гаражная </w:t>
      </w:r>
      <w:r w:rsidRPr="00914FC0">
        <w:rPr>
          <w:color w:val="000000"/>
          <w:sz w:val="28"/>
          <w:szCs w:val="28"/>
          <w:lang w:eastAsia="zh-CN"/>
        </w:rPr>
        <w:t xml:space="preserve">все дома; </w:t>
      </w:r>
      <w:r w:rsidRPr="00914FC0">
        <w:rPr>
          <w:sz w:val="28"/>
          <w:szCs w:val="28"/>
          <w:lang w:eastAsia="zh-CN"/>
        </w:rPr>
        <w:t xml:space="preserve">ул. </w:t>
      </w:r>
      <w:proofErr w:type="spellStart"/>
      <w:r w:rsidRPr="00914FC0">
        <w:rPr>
          <w:sz w:val="28"/>
          <w:szCs w:val="28"/>
          <w:lang w:eastAsia="zh-CN"/>
        </w:rPr>
        <w:t>Мартоса</w:t>
      </w:r>
      <w:proofErr w:type="spellEnd"/>
      <w:r w:rsidRPr="00914FC0">
        <w:rPr>
          <w:sz w:val="28"/>
          <w:szCs w:val="28"/>
          <w:lang w:eastAsia="zh-CN"/>
        </w:rPr>
        <w:t xml:space="preserve"> </w:t>
      </w:r>
      <w:r w:rsidRPr="00914FC0">
        <w:rPr>
          <w:color w:val="000000"/>
          <w:sz w:val="28"/>
          <w:szCs w:val="28"/>
          <w:lang w:eastAsia="zh-CN"/>
        </w:rPr>
        <w:t>все дома</w:t>
      </w:r>
      <w:r w:rsidRPr="00914FC0">
        <w:rPr>
          <w:sz w:val="28"/>
          <w:szCs w:val="28"/>
          <w:lang w:eastAsia="zh-CN"/>
        </w:rPr>
        <w:t xml:space="preserve">; </w:t>
      </w:r>
      <w:r w:rsidRPr="00385ED9">
        <w:rPr>
          <w:sz w:val="28"/>
          <w:szCs w:val="28"/>
          <w:lang w:eastAsia="zh-CN"/>
        </w:rPr>
        <w:t xml:space="preserve">ул. Транспортная с № 2 по № 12 четные номера; ул. Тропинина все дома; ул. Ярославского с № 100 Б, 102 по </w:t>
      </w:r>
      <w:r w:rsidR="00A1633C">
        <w:rPr>
          <w:sz w:val="28"/>
          <w:szCs w:val="28"/>
          <w:lang w:eastAsia="zh-CN"/>
        </w:rPr>
        <w:t xml:space="preserve">                    </w:t>
      </w:r>
      <w:r w:rsidRPr="00385ED9">
        <w:rPr>
          <w:sz w:val="28"/>
          <w:szCs w:val="28"/>
          <w:lang w:eastAsia="zh-CN"/>
        </w:rPr>
        <w:t xml:space="preserve">№ 130 четные номера, 117 </w:t>
      </w:r>
    </w:p>
    <w:p w:rsidR="00625432" w:rsidRPr="00625432" w:rsidRDefault="00E03D00" w:rsidP="00625432">
      <w:pPr>
        <w:shd w:val="clear" w:color="auto" w:fill="FFFFFF"/>
        <w:tabs>
          <w:tab w:val="left" w:pos="709"/>
          <w:tab w:val="left" w:pos="851"/>
        </w:tabs>
        <w:suppressAutoHyphens/>
        <w:jc w:val="both"/>
        <w:rPr>
          <w:sz w:val="28"/>
          <w:szCs w:val="28"/>
          <w:lang w:eastAsia="zh-CN"/>
        </w:rPr>
      </w:pPr>
      <w:r>
        <w:rPr>
          <w:b/>
          <w:bCs/>
          <w:spacing w:val="2"/>
          <w:sz w:val="28"/>
          <w:szCs w:val="28"/>
          <w:lang w:eastAsia="zh-CN"/>
        </w:rPr>
        <w:tab/>
      </w:r>
      <w:r w:rsidR="00625432" w:rsidRPr="00625432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="00625432" w:rsidRPr="00625432">
        <w:rPr>
          <w:b/>
          <w:bCs/>
          <w:color w:val="000000"/>
          <w:sz w:val="28"/>
          <w:szCs w:val="28"/>
          <w:lang w:eastAsia="zh-CN"/>
        </w:rPr>
        <w:t xml:space="preserve">№ 39 </w:t>
      </w:r>
    </w:p>
    <w:p w:rsidR="00625432" w:rsidRPr="00625432" w:rsidRDefault="00625432" w:rsidP="00D803EE">
      <w:pPr>
        <w:shd w:val="clear" w:color="auto" w:fill="FFFFFF"/>
        <w:tabs>
          <w:tab w:val="left" w:pos="709"/>
          <w:tab w:val="left" w:pos="851"/>
        </w:tabs>
        <w:suppressAutoHyphens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625432">
        <w:rPr>
          <w:color w:val="000000"/>
          <w:sz w:val="28"/>
          <w:szCs w:val="28"/>
          <w:shd w:val="clear" w:color="auto" w:fill="FFFFFF"/>
          <w:lang w:eastAsia="zh-CN"/>
        </w:rPr>
        <w:t>ул. Герцена с № 46 по № 58 четные номера, с № 43 по № 5</w:t>
      </w:r>
      <w:r w:rsidR="00B25789">
        <w:rPr>
          <w:color w:val="000000"/>
          <w:sz w:val="28"/>
          <w:szCs w:val="28"/>
          <w:shd w:val="clear" w:color="auto" w:fill="FFFFFF"/>
          <w:lang w:eastAsia="zh-CN"/>
        </w:rPr>
        <w:t>9</w:t>
      </w:r>
      <w:r w:rsidRPr="00625432">
        <w:rPr>
          <w:color w:val="000000"/>
          <w:sz w:val="28"/>
          <w:szCs w:val="28"/>
          <w:shd w:val="clear" w:color="auto" w:fill="FFFFFF"/>
          <w:lang w:eastAsia="zh-CN"/>
        </w:rPr>
        <w:t xml:space="preserve"> нечетные </w:t>
      </w:r>
      <w:proofErr w:type="gramStart"/>
      <w:r w:rsidRPr="00625432">
        <w:rPr>
          <w:color w:val="000000"/>
          <w:sz w:val="28"/>
          <w:szCs w:val="28"/>
          <w:shd w:val="clear" w:color="auto" w:fill="FFFFFF"/>
          <w:lang w:eastAsia="zh-CN"/>
        </w:rPr>
        <w:t xml:space="preserve">номера, </w:t>
      </w:r>
      <w:r w:rsidR="00A1633C">
        <w:rPr>
          <w:color w:val="000000"/>
          <w:sz w:val="28"/>
          <w:szCs w:val="28"/>
          <w:shd w:val="clear" w:color="auto" w:fill="FFFFFF"/>
          <w:lang w:eastAsia="zh-CN"/>
        </w:rPr>
        <w:t xml:space="preserve">  </w:t>
      </w:r>
      <w:proofErr w:type="gramEnd"/>
      <w:r w:rsidR="00A1633C">
        <w:rPr>
          <w:color w:val="000000"/>
          <w:sz w:val="28"/>
          <w:szCs w:val="28"/>
          <w:shd w:val="clear" w:color="auto" w:fill="FFFFFF"/>
          <w:lang w:eastAsia="zh-CN"/>
        </w:rPr>
        <w:t xml:space="preserve">  </w:t>
      </w:r>
      <w:r w:rsidRPr="00625432">
        <w:rPr>
          <w:color w:val="000000"/>
          <w:sz w:val="28"/>
          <w:szCs w:val="28"/>
          <w:shd w:val="clear" w:color="auto" w:fill="FFFFFF"/>
          <w:lang w:eastAsia="zh-CN"/>
        </w:rPr>
        <w:t xml:space="preserve">ул. Заводская с 42 по 52 четные номера, </w:t>
      </w:r>
      <w:r w:rsidRPr="00625432">
        <w:rPr>
          <w:color w:val="000000"/>
          <w:sz w:val="28"/>
          <w:szCs w:val="28"/>
          <w:shd w:val="clear" w:color="auto" w:fill="FFFFFF"/>
        </w:rPr>
        <w:t>ул. Заводская с № 39 по № 43 нечетные номера, ул. Энгельса с № 2 по 10 четная сторона</w:t>
      </w:r>
    </w:p>
    <w:p w:rsidR="006739A8" w:rsidRPr="006739A8" w:rsidRDefault="00E03D00" w:rsidP="006739A8">
      <w:pPr>
        <w:widowControl w:val="0"/>
        <w:tabs>
          <w:tab w:val="left" w:pos="567"/>
        </w:tabs>
        <w:suppressAutoHyphens/>
        <w:jc w:val="both"/>
        <w:rPr>
          <w:sz w:val="28"/>
          <w:szCs w:val="28"/>
          <w:lang w:eastAsia="zh-CN"/>
        </w:rPr>
      </w:pPr>
      <w:r>
        <w:rPr>
          <w:b/>
          <w:bCs/>
          <w:spacing w:val="2"/>
          <w:sz w:val="28"/>
          <w:szCs w:val="28"/>
          <w:lang w:eastAsia="zh-CN"/>
        </w:rPr>
        <w:tab/>
        <w:t xml:space="preserve"> </w:t>
      </w:r>
      <w:r w:rsidR="006739A8" w:rsidRPr="006739A8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="006739A8" w:rsidRPr="006739A8">
        <w:rPr>
          <w:b/>
          <w:bCs/>
          <w:sz w:val="28"/>
          <w:szCs w:val="28"/>
          <w:lang w:eastAsia="zh-CN"/>
        </w:rPr>
        <w:t>№</w:t>
      </w:r>
      <w:r w:rsidR="00080546">
        <w:rPr>
          <w:b/>
          <w:bCs/>
          <w:sz w:val="28"/>
          <w:szCs w:val="28"/>
          <w:lang w:eastAsia="zh-CN"/>
        </w:rPr>
        <w:t xml:space="preserve"> </w:t>
      </w:r>
      <w:r w:rsidR="006739A8" w:rsidRPr="006739A8">
        <w:rPr>
          <w:b/>
          <w:bCs/>
          <w:sz w:val="28"/>
          <w:szCs w:val="28"/>
          <w:lang w:eastAsia="zh-CN"/>
        </w:rPr>
        <w:t>40</w:t>
      </w:r>
    </w:p>
    <w:p w:rsidR="00EE013B" w:rsidRPr="00EE013B" w:rsidRDefault="00EE013B" w:rsidP="00EE013B">
      <w:pPr>
        <w:shd w:val="clear" w:color="auto" w:fill="FFFFFF"/>
        <w:suppressAutoHyphens/>
        <w:jc w:val="both"/>
        <w:rPr>
          <w:sz w:val="28"/>
          <w:szCs w:val="28"/>
          <w:lang w:eastAsia="zh-CN"/>
        </w:rPr>
      </w:pPr>
      <w:r w:rsidRPr="00EE013B">
        <w:rPr>
          <w:sz w:val="28"/>
          <w:szCs w:val="28"/>
          <w:lang w:eastAsia="zh-CN"/>
        </w:rPr>
        <w:t xml:space="preserve">пер. Безымянный все дома; ул. Ватутина с № 9 по № 45 нечетные номера; </w:t>
      </w:r>
      <w:r w:rsidR="00A1633C">
        <w:rPr>
          <w:sz w:val="28"/>
          <w:szCs w:val="28"/>
          <w:lang w:eastAsia="zh-CN"/>
        </w:rPr>
        <w:t xml:space="preserve">            </w:t>
      </w:r>
      <w:r w:rsidRPr="00EE013B">
        <w:rPr>
          <w:sz w:val="28"/>
          <w:szCs w:val="28"/>
          <w:lang w:eastAsia="zh-CN"/>
        </w:rPr>
        <w:t xml:space="preserve">ул. Герцена с № 24 по № 44 четные номера, с № 23 по № 41 нечетные номера; </w:t>
      </w:r>
      <w:r w:rsidR="00A1633C">
        <w:rPr>
          <w:sz w:val="28"/>
          <w:szCs w:val="28"/>
          <w:lang w:eastAsia="zh-CN"/>
        </w:rPr>
        <w:t xml:space="preserve">     </w:t>
      </w:r>
      <w:r w:rsidRPr="00EE013B">
        <w:rPr>
          <w:sz w:val="28"/>
          <w:szCs w:val="28"/>
          <w:lang w:eastAsia="zh-CN"/>
        </w:rPr>
        <w:t xml:space="preserve">ул. Дзержинского с № 2 по № 12 четные номера; ул. Заводская с №22 по № 40 четные номера; с 21-27 нечетные номера, ул. </w:t>
      </w:r>
      <w:proofErr w:type="spellStart"/>
      <w:r w:rsidRPr="00EE013B">
        <w:rPr>
          <w:sz w:val="28"/>
          <w:szCs w:val="28"/>
          <w:lang w:eastAsia="zh-CN"/>
        </w:rPr>
        <w:t>Карбышева</w:t>
      </w:r>
      <w:proofErr w:type="spellEnd"/>
      <w:r w:rsidRPr="00EE013B">
        <w:rPr>
          <w:sz w:val="28"/>
          <w:szCs w:val="28"/>
          <w:lang w:eastAsia="zh-CN"/>
        </w:rPr>
        <w:t xml:space="preserve"> с №12 по № 22 четные номера; </w:t>
      </w:r>
      <w:r w:rsidRPr="00EE013B">
        <w:rPr>
          <w:bCs/>
          <w:spacing w:val="2"/>
          <w:sz w:val="28"/>
          <w:szCs w:val="28"/>
          <w:lang w:eastAsia="zh-CN"/>
        </w:rPr>
        <w:t>с №7 – 15 нечетные номера</w:t>
      </w:r>
      <w:r w:rsidRPr="00EE013B">
        <w:rPr>
          <w:sz w:val="28"/>
          <w:szCs w:val="28"/>
          <w:lang w:eastAsia="zh-CN"/>
        </w:rPr>
        <w:t>; ул. Кубанская с № 10 по № 44 четные номера, с № 19 по № 27 нечетные номера; ул. Парковая с №10 по № 34 четные номера, с № 13 по № 31 нечетные номе</w:t>
      </w:r>
      <w:r w:rsidR="00A1633C">
        <w:rPr>
          <w:sz w:val="28"/>
          <w:szCs w:val="28"/>
          <w:lang w:eastAsia="zh-CN"/>
        </w:rPr>
        <w:t xml:space="preserve">ра; пер. </w:t>
      </w:r>
      <w:proofErr w:type="spellStart"/>
      <w:r w:rsidR="00A1633C">
        <w:rPr>
          <w:sz w:val="28"/>
          <w:szCs w:val="28"/>
          <w:lang w:eastAsia="zh-CN"/>
        </w:rPr>
        <w:t>Хадыженский</w:t>
      </w:r>
      <w:proofErr w:type="spellEnd"/>
      <w:r w:rsidR="00A1633C">
        <w:rPr>
          <w:sz w:val="28"/>
          <w:szCs w:val="28"/>
          <w:lang w:eastAsia="zh-CN"/>
        </w:rPr>
        <w:t xml:space="preserve"> все дома.                     </w:t>
      </w:r>
      <w:r w:rsidRPr="00EE013B">
        <w:rPr>
          <w:sz w:val="28"/>
          <w:szCs w:val="28"/>
          <w:shd w:val="clear" w:color="auto" w:fill="FFFFFF"/>
          <w:lang w:eastAsia="zh-CN"/>
        </w:rPr>
        <w:t>ул. Парков</w:t>
      </w:r>
      <w:r>
        <w:rPr>
          <w:sz w:val="28"/>
          <w:szCs w:val="28"/>
          <w:shd w:val="clear" w:color="auto" w:fill="FFFFFF"/>
          <w:lang w:eastAsia="zh-CN"/>
        </w:rPr>
        <w:t>ая с № 36 по № 38 четные номера.</w:t>
      </w:r>
    </w:p>
    <w:p w:rsidR="00617944" w:rsidRPr="00195885" w:rsidRDefault="00E03D00" w:rsidP="00CB2C9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7944" w:rsidRPr="00195885">
        <w:rPr>
          <w:sz w:val="28"/>
          <w:szCs w:val="28"/>
        </w:rPr>
        <w:t>1.2 дополнить абзацами следующего содержания:</w:t>
      </w:r>
    </w:p>
    <w:p w:rsidR="00A76576" w:rsidRPr="00195885" w:rsidRDefault="00CB2C9C" w:rsidP="00CB2C9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jc w:val="both"/>
        <w:rPr>
          <w:sz w:val="28"/>
          <w:szCs w:val="28"/>
        </w:rPr>
      </w:pPr>
      <w:r>
        <w:rPr>
          <w:b/>
          <w:bCs/>
          <w:spacing w:val="2"/>
          <w:sz w:val="28"/>
          <w:szCs w:val="28"/>
          <w:lang w:eastAsia="zh-CN"/>
        </w:rPr>
        <w:tab/>
      </w:r>
      <w:r w:rsidR="00121638">
        <w:rPr>
          <w:b/>
          <w:bCs/>
          <w:spacing w:val="2"/>
          <w:sz w:val="28"/>
          <w:szCs w:val="28"/>
          <w:lang w:eastAsia="zh-CN"/>
        </w:rPr>
        <w:t xml:space="preserve">   </w:t>
      </w:r>
      <w:r w:rsidR="00A76576" w:rsidRPr="00195885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="00A76576" w:rsidRPr="00195885">
        <w:rPr>
          <w:b/>
          <w:sz w:val="28"/>
          <w:szCs w:val="28"/>
          <w:lang w:eastAsia="zh-CN"/>
        </w:rPr>
        <w:t>№ 90</w:t>
      </w:r>
    </w:p>
    <w:p w:rsidR="00A76576" w:rsidRPr="00195885" w:rsidRDefault="00A76576" w:rsidP="00B86119">
      <w:pPr>
        <w:shd w:val="clear" w:color="auto" w:fill="FFFFFF"/>
        <w:suppressAutoHyphens/>
        <w:jc w:val="both"/>
        <w:rPr>
          <w:rFonts w:cs="Arial"/>
          <w:sz w:val="28"/>
          <w:szCs w:val="28"/>
          <w:lang w:eastAsia="zh-CN"/>
        </w:rPr>
      </w:pPr>
      <w:r w:rsidRPr="00195885">
        <w:rPr>
          <w:rFonts w:cs="Arial"/>
          <w:sz w:val="28"/>
          <w:szCs w:val="28"/>
          <w:lang w:eastAsia="zh-CN"/>
        </w:rPr>
        <w:t xml:space="preserve">ул. Грибная все дома; ул. </w:t>
      </w:r>
      <w:proofErr w:type="spellStart"/>
      <w:r w:rsidRPr="00195885">
        <w:rPr>
          <w:rFonts w:cs="Arial"/>
          <w:sz w:val="28"/>
          <w:szCs w:val="28"/>
          <w:lang w:eastAsia="zh-CN"/>
        </w:rPr>
        <w:t>Грушовая</w:t>
      </w:r>
      <w:proofErr w:type="spellEnd"/>
      <w:r w:rsidRPr="00195885">
        <w:rPr>
          <w:rFonts w:cs="Arial"/>
          <w:sz w:val="28"/>
          <w:szCs w:val="28"/>
          <w:lang w:eastAsia="zh-CN"/>
        </w:rPr>
        <w:t xml:space="preserve"> все дома; ул. </w:t>
      </w:r>
      <w:proofErr w:type="spellStart"/>
      <w:r w:rsidRPr="00195885">
        <w:rPr>
          <w:rFonts w:cs="Arial"/>
          <w:sz w:val="28"/>
          <w:szCs w:val="28"/>
          <w:lang w:eastAsia="zh-CN"/>
        </w:rPr>
        <w:t>А</w:t>
      </w:r>
      <w:r w:rsidR="00723E5A">
        <w:rPr>
          <w:rFonts w:cs="Arial"/>
          <w:sz w:val="28"/>
          <w:szCs w:val="28"/>
          <w:lang w:eastAsia="zh-CN"/>
        </w:rPr>
        <w:t>лычевая</w:t>
      </w:r>
      <w:proofErr w:type="spellEnd"/>
      <w:r w:rsidR="00723E5A">
        <w:rPr>
          <w:rFonts w:cs="Arial"/>
          <w:sz w:val="28"/>
          <w:szCs w:val="28"/>
          <w:lang w:eastAsia="zh-CN"/>
        </w:rPr>
        <w:t xml:space="preserve"> все дома; </w:t>
      </w:r>
      <w:r w:rsidR="00A1633C">
        <w:rPr>
          <w:rFonts w:cs="Arial"/>
          <w:sz w:val="28"/>
          <w:szCs w:val="28"/>
          <w:lang w:eastAsia="zh-CN"/>
        </w:rPr>
        <w:t xml:space="preserve">                              </w:t>
      </w:r>
      <w:r w:rsidRPr="00195885">
        <w:rPr>
          <w:rFonts w:cs="Arial"/>
          <w:sz w:val="28"/>
          <w:szCs w:val="28"/>
          <w:lang w:eastAsia="zh-CN"/>
        </w:rPr>
        <w:t>ул. Фруктовая все дома; ул. Больничная все</w:t>
      </w:r>
      <w:r w:rsidR="00685C3C">
        <w:rPr>
          <w:rFonts w:cs="Arial"/>
          <w:sz w:val="28"/>
          <w:szCs w:val="28"/>
          <w:lang w:eastAsia="zh-CN"/>
        </w:rPr>
        <w:t xml:space="preserve"> дома; ул. Садовая все дома;</w:t>
      </w:r>
      <w:r w:rsidRPr="00195885">
        <w:rPr>
          <w:rFonts w:cs="Arial"/>
          <w:sz w:val="28"/>
          <w:szCs w:val="28"/>
          <w:lang w:eastAsia="zh-CN"/>
        </w:rPr>
        <w:t xml:space="preserve"> </w:t>
      </w:r>
      <w:r w:rsidR="00A1633C">
        <w:rPr>
          <w:rFonts w:cs="Arial"/>
          <w:sz w:val="28"/>
          <w:szCs w:val="28"/>
          <w:lang w:eastAsia="zh-CN"/>
        </w:rPr>
        <w:t xml:space="preserve">                   </w:t>
      </w:r>
      <w:r w:rsidRPr="00195885">
        <w:rPr>
          <w:rFonts w:cs="Arial"/>
          <w:sz w:val="28"/>
          <w:szCs w:val="28"/>
          <w:lang w:eastAsia="zh-CN"/>
        </w:rPr>
        <w:lastRenderedPageBreak/>
        <w:t xml:space="preserve">ул. Яблоневая все дома; ул. Северная все дома; ул. Абрикосовая все дома; </w:t>
      </w:r>
      <w:r w:rsidR="00A1633C">
        <w:rPr>
          <w:rFonts w:cs="Arial"/>
          <w:sz w:val="28"/>
          <w:szCs w:val="28"/>
          <w:lang w:eastAsia="zh-CN"/>
        </w:rPr>
        <w:t xml:space="preserve">             </w:t>
      </w:r>
      <w:r w:rsidRPr="00195885">
        <w:rPr>
          <w:rFonts w:cs="Arial"/>
          <w:sz w:val="28"/>
          <w:szCs w:val="28"/>
          <w:lang w:eastAsia="zh-CN"/>
        </w:rPr>
        <w:t xml:space="preserve">ул. Персиковая все дома; ул. Западная все дома; пер Больничный все дома; </w:t>
      </w:r>
      <w:r w:rsidR="00A1633C">
        <w:rPr>
          <w:rFonts w:cs="Arial"/>
          <w:sz w:val="28"/>
          <w:szCs w:val="28"/>
          <w:lang w:eastAsia="zh-CN"/>
        </w:rPr>
        <w:t xml:space="preserve">              </w:t>
      </w:r>
      <w:r w:rsidRPr="00195885">
        <w:rPr>
          <w:rFonts w:cs="Arial"/>
          <w:sz w:val="28"/>
          <w:szCs w:val="28"/>
          <w:lang w:eastAsia="zh-CN"/>
        </w:rPr>
        <w:t xml:space="preserve">пер. Изумрудный все дома; ул. Прудовая все дома; ул. Сливовая все дома; </w:t>
      </w:r>
      <w:r w:rsidR="00A1633C">
        <w:rPr>
          <w:rFonts w:cs="Arial"/>
          <w:sz w:val="28"/>
          <w:szCs w:val="28"/>
          <w:lang w:eastAsia="zh-CN"/>
        </w:rPr>
        <w:t xml:space="preserve">              </w:t>
      </w:r>
      <w:r w:rsidRPr="00195885">
        <w:rPr>
          <w:rFonts w:cs="Arial"/>
          <w:sz w:val="28"/>
          <w:szCs w:val="28"/>
          <w:lang w:eastAsia="zh-CN"/>
        </w:rPr>
        <w:t xml:space="preserve">ул. Вишневая все дома; ул. Ореховая все дома; ул. Зеленая все дома; ул. Южная все дома; ул. Сиреневая все дома; ул. Розовая все дома; ул. Голубая все </w:t>
      </w:r>
      <w:r w:rsidR="008F294A" w:rsidRPr="00195885">
        <w:rPr>
          <w:rFonts w:cs="Arial"/>
          <w:sz w:val="28"/>
          <w:szCs w:val="28"/>
          <w:lang w:eastAsia="zh-CN"/>
        </w:rPr>
        <w:t xml:space="preserve">дома; </w:t>
      </w:r>
      <w:r w:rsidR="00A1633C">
        <w:rPr>
          <w:rFonts w:cs="Arial"/>
          <w:sz w:val="28"/>
          <w:szCs w:val="28"/>
          <w:lang w:eastAsia="zh-CN"/>
        </w:rPr>
        <w:t xml:space="preserve">              </w:t>
      </w:r>
      <w:r w:rsidRPr="00195885">
        <w:rPr>
          <w:rFonts w:cs="Arial"/>
          <w:sz w:val="28"/>
          <w:szCs w:val="28"/>
          <w:lang w:eastAsia="zh-CN"/>
        </w:rPr>
        <w:t>ул. Изумрудная все дома; ул. Лесная все дома.</w:t>
      </w:r>
    </w:p>
    <w:p w:rsidR="00617944" w:rsidRDefault="00617944" w:rsidP="0061794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195885">
        <w:rPr>
          <w:b/>
          <w:bCs/>
          <w:spacing w:val="2"/>
          <w:sz w:val="28"/>
          <w:szCs w:val="28"/>
          <w:lang w:eastAsia="zh-CN"/>
        </w:rPr>
        <w:t xml:space="preserve">Описание границ территории ТОС </w:t>
      </w:r>
      <w:r w:rsidRPr="00195885">
        <w:rPr>
          <w:b/>
          <w:sz w:val="28"/>
          <w:szCs w:val="28"/>
          <w:lang w:eastAsia="zh-CN"/>
        </w:rPr>
        <w:t>№ 91</w:t>
      </w:r>
    </w:p>
    <w:p w:rsidR="00365677" w:rsidRPr="00365677" w:rsidRDefault="00365677" w:rsidP="00365677">
      <w:pPr>
        <w:tabs>
          <w:tab w:val="left" w:pos="851"/>
        </w:tabs>
        <w:suppressAutoHyphens/>
        <w:jc w:val="both"/>
        <w:rPr>
          <w:b/>
          <w:sz w:val="28"/>
          <w:szCs w:val="28"/>
        </w:rPr>
      </w:pPr>
      <w:r w:rsidRPr="00365677">
        <w:rPr>
          <w:color w:val="000000"/>
          <w:sz w:val="28"/>
          <w:szCs w:val="28"/>
          <w:shd w:val="clear" w:color="auto" w:fill="FFFFFF"/>
        </w:rPr>
        <w:t xml:space="preserve">ул. Дзержинского с № 1 по № 11 нечетные номера; ул. Заводская с № 29 по № 37 нечетные номера; ул. Заводской тупик все дома; пер. Заводской все </w:t>
      </w:r>
      <w:proofErr w:type="gramStart"/>
      <w:r w:rsidRPr="00365677">
        <w:rPr>
          <w:color w:val="000000"/>
          <w:sz w:val="28"/>
          <w:szCs w:val="28"/>
          <w:shd w:val="clear" w:color="auto" w:fill="FFFFFF"/>
        </w:rPr>
        <w:t xml:space="preserve">дома; </w:t>
      </w:r>
      <w:r w:rsidR="00A1633C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A1633C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365677">
        <w:rPr>
          <w:color w:val="000000"/>
          <w:sz w:val="28"/>
          <w:szCs w:val="28"/>
          <w:shd w:val="clear" w:color="auto" w:fill="FFFFFF"/>
        </w:rPr>
        <w:t xml:space="preserve">ул. Кубанская с </w:t>
      </w:r>
      <w:r w:rsidRPr="001E418D">
        <w:rPr>
          <w:sz w:val="28"/>
          <w:szCs w:val="28"/>
          <w:shd w:val="clear" w:color="auto" w:fill="FFFFFF"/>
        </w:rPr>
        <w:t xml:space="preserve">№ 11 по № 17 нечетные номера; ул. Энгельса все дома, </w:t>
      </w:r>
      <w:r w:rsidR="00A1633C">
        <w:rPr>
          <w:sz w:val="28"/>
          <w:szCs w:val="28"/>
          <w:shd w:val="clear" w:color="auto" w:fill="FFFFFF"/>
        </w:rPr>
        <w:t xml:space="preserve">                          </w:t>
      </w:r>
      <w:r w:rsidRPr="001E418D">
        <w:rPr>
          <w:sz w:val="28"/>
          <w:szCs w:val="28"/>
          <w:shd w:val="clear" w:color="auto" w:fill="FFFFFF"/>
        </w:rPr>
        <w:t>ул. Кирпичная все дома; ул. Ярославского, №146 Е</w:t>
      </w:r>
      <w:r w:rsidR="00121638" w:rsidRPr="001E418D">
        <w:rPr>
          <w:sz w:val="28"/>
          <w:szCs w:val="28"/>
          <w:shd w:val="clear" w:color="auto" w:fill="FFFFFF"/>
        </w:rPr>
        <w:t xml:space="preserve">, ул. Герцена с № 60 по </w:t>
      </w:r>
      <w:r w:rsidR="00AD1491">
        <w:rPr>
          <w:sz w:val="28"/>
          <w:szCs w:val="28"/>
          <w:shd w:val="clear" w:color="auto" w:fill="FFFFFF"/>
        </w:rPr>
        <w:t>№ 72</w:t>
      </w:r>
      <w:r w:rsidR="001E418D" w:rsidRPr="001E418D">
        <w:rPr>
          <w:sz w:val="28"/>
          <w:szCs w:val="28"/>
          <w:shd w:val="clear" w:color="auto" w:fill="FFFFFF"/>
        </w:rPr>
        <w:t xml:space="preserve"> четные, с </w:t>
      </w:r>
      <w:r w:rsidR="00AD1491">
        <w:rPr>
          <w:sz w:val="28"/>
          <w:szCs w:val="28"/>
          <w:shd w:val="clear" w:color="auto" w:fill="FFFFFF"/>
        </w:rPr>
        <w:t xml:space="preserve">№ </w:t>
      </w:r>
      <w:r w:rsidR="001E418D" w:rsidRPr="001E418D">
        <w:rPr>
          <w:sz w:val="28"/>
          <w:szCs w:val="28"/>
          <w:shd w:val="clear" w:color="auto" w:fill="FFFFFF"/>
        </w:rPr>
        <w:t>61</w:t>
      </w:r>
      <w:r w:rsidR="00AD1491">
        <w:rPr>
          <w:sz w:val="28"/>
          <w:szCs w:val="28"/>
          <w:shd w:val="clear" w:color="auto" w:fill="FFFFFF"/>
        </w:rPr>
        <w:t xml:space="preserve"> по № </w:t>
      </w:r>
      <w:r w:rsidR="001E418D" w:rsidRPr="001E418D">
        <w:rPr>
          <w:sz w:val="28"/>
          <w:szCs w:val="28"/>
          <w:shd w:val="clear" w:color="auto" w:fill="FFFFFF"/>
        </w:rPr>
        <w:t>6</w:t>
      </w:r>
      <w:r w:rsidR="00520131">
        <w:rPr>
          <w:sz w:val="28"/>
          <w:szCs w:val="28"/>
          <w:shd w:val="clear" w:color="auto" w:fill="FFFFFF"/>
        </w:rPr>
        <w:t>5</w:t>
      </w:r>
      <w:r w:rsidR="001E418D" w:rsidRPr="001E418D">
        <w:rPr>
          <w:sz w:val="28"/>
          <w:szCs w:val="28"/>
          <w:shd w:val="clear" w:color="auto" w:fill="FFFFFF"/>
        </w:rPr>
        <w:t xml:space="preserve"> нечетные</w:t>
      </w:r>
      <w:r w:rsidR="00121638" w:rsidRPr="001E418D">
        <w:rPr>
          <w:sz w:val="28"/>
          <w:szCs w:val="28"/>
          <w:shd w:val="clear" w:color="auto" w:fill="FFFFFF"/>
        </w:rPr>
        <w:t>».</w:t>
      </w:r>
    </w:p>
    <w:p w:rsidR="00A801BA" w:rsidRPr="00195885" w:rsidRDefault="00D71F99" w:rsidP="00A801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95885">
        <w:rPr>
          <w:sz w:val="28"/>
          <w:szCs w:val="28"/>
        </w:rPr>
        <w:t>2</w:t>
      </w:r>
      <w:r w:rsidR="00A801BA" w:rsidRPr="00195885">
        <w:rPr>
          <w:sz w:val="28"/>
          <w:szCs w:val="28"/>
        </w:rPr>
        <w:t>. Отделу информационной политики и средств массовой информации администрации муниципального</w:t>
      </w:r>
      <w:r w:rsidR="00293A4F" w:rsidRPr="00195885">
        <w:rPr>
          <w:sz w:val="28"/>
          <w:szCs w:val="28"/>
        </w:rPr>
        <w:t xml:space="preserve"> образования город Горячий Ключ</w:t>
      </w:r>
      <w:r w:rsidR="00CE2135" w:rsidRPr="00195885">
        <w:rPr>
          <w:sz w:val="28"/>
          <w:szCs w:val="28"/>
        </w:rPr>
        <w:t xml:space="preserve"> </w:t>
      </w:r>
      <w:r w:rsidR="00A801BA" w:rsidRPr="00195885">
        <w:rPr>
          <w:sz w:val="28"/>
          <w:szCs w:val="28"/>
        </w:rPr>
        <w:t>(</w:t>
      </w:r>
      <w:r w:rsidR="00293A4F" w:rsidRPr="00195885">
        <w:rPr>
          <w:sz w:val="28"/>
          <w:szCs w:val="28"/>
        </w:rPr>
        <w:t>Серебрякова</w:t>
      </w:r>
      <w:r w:rsidR="003047A4" w:rsidRPr="00195885">
        <w:rPr>
          <w:sz w:val="28"/>
          <w:szCs w:val="28"/>
        </w:rPr>
        <w:t xml:space="preserve"> </w:t>
      </w:r>
      <w:r w:rsidR="00E04196" w:rsidRPr="00195885">
        <w:rPr>
          <w:sz w:val="28"/>
          <w:szCs w:val="28"/>
        </w:rPr>
        <w:t>Е.</w:t>
      </w:r>
      <w:r w:rsidR="00293A4F" w:rsidRPr="00195885">
        <w:rPr>
          <w:sz w:val="28"/>
          <w:szCs w:val="28"/>
        </w:rPr>
        <w:t>Е</w:t>
      </w:r>
      <w:r w:rsidR="00E04196" w:rsidRPr="00195885">
        <w:rPr>
          <w:sz w:val="28"/>
          <w:szCs w:val="28"/>
        </w:rPr>
        <w:t>.</w:t>
      </w:r>
      <w:r w:rsidR="00A801BA" w:rsidRPr="00195885">
        <w:rPr>
          <w:sz w:val="28"/>
          <w:szCs w:val="28"/>
        </w:rPr>
        <w:t xml:space="preserve">) </w:t>
      </w:r>
      <w:r w:rsidR="00AE7B9A" w:rsidRPr="00195885">
        <w:rPr>
          <w:sz w:val="28"/>
          <w:szCs w:val="28"/>
        </w:rPr>
        <w:t xml:space="preserve">обеспечить официальное опубликование </w:t>
      </w:r>
      <w:r w:rsidR="00A801BA" w:rsidRPr="00195885">
        <w:rPr>
          <w:sz w:val="28"/>
          <w:szCs w:val="28"/>
        </w:rPr>
        <w:t>настояще</w:t>
      </w:r>
      <w:r w:rsidR="00AE7B9A" w:rsidRPr="00195885">
        <w:rPr>
          <w:sz w:val="28"/>
          <w:szCs w:val="28"/>
        </w:rPr>
        <w:t>го</w:t>
      </w:r>
      <w:r w:rsidR="00A801BA" w:rsidRPr="00195885">
        <w:rPr>
          <w:sz w:val="28"/>
          <w:szCs w:val="28"/>
        </w:rPr>
        <w:t xml:space="preserve"> решени</w:t>
      </w:r>
      <w:r w:rsidR="00AE7B9A" w:rsidRPr="00195885">
        <w:rPr>
          <w:sz w:val="28"/>
          <w:szCs w:val="28"/>
        </w:rPr>
        <w:t>я</w:t>
      </w:r>
      <w:r w:rsidR="00A801BA" w:rsidRPr="00195885">
        <w:rPr>
          <w:sz w:val="28"/>
          <w:szCs w:val="28"/>
        </w:rPr>
        <w:t xml:space="preserve"> в соответствии с действующим законодательством.</w:t>
      </w:r>
    </w:p>
    <w:p w:rsidR="00A801BA" w:rsidRPr="00195885" w:rsidRDefault="007953C9" w:rsidP="00CE213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95885">
        <w:rPr>
          <w:sz w:val="28"/>
          <w:szCs w:val="28"/>
        </w:rPr>
        <w:t>3</w:t>
      </w:r>
      <w:r w:rsidR="00A801BA" w:rsidRPr="00195885">
        <w:rPr>
          <w:sz w:val="28"/>
          <w:szCs w:val="28"/>
        </w:rPr>
        <w:t xml:space="preserve">. Решение вступает в силу </w:t>
      </w:r>
      <w:r w:rsidR="00E04196" w:rsidRPr="00195885">
        <w:rPr>
          <w:sz w:val="28"/>
          <w:szCs w:val="28"/>
        </w:rPr>
        <w:t>на следующий день после</w:t>
      </w:r>
      <w:r w:rsidR="00A801BA" w:rsidRPr="00195885">
        <w:rPr>
          <w:sz w:val="28"/>
          <w:szCs w:val="28"/>
        </w:rPr>
        <w:t xml:space="preserve"> его официального опубликования.</w:t>
      </w:r>
    </w:p>
    <w:p w:rsidR="00B65630" w:rsidRPr="00195885" w:rsidRDefault="00B65630" w:rsidP="00A801BA">
      <w:pPr>
        <w:tabs>
          <w:tab w:val="left" w:pos="851"/>
        </w:tabs>
        <w:ind w:firstLine="851"/>
        <w:jc w:val="both"/>
        <w:rPr>
          <w:szCs w:val="28"/>
        </w:rPr>
      </w:pPr>
    </w:p>
    <w:p w:rsidR="00B65630" w:rsidRPr="00195885" w:rsidRDefault="00B65630" w:rsidP="00A801BA">
      <w:pPr>
        <w:tabs>
          <w:tab w:val="left" w:pos="851"/>
        </w:tabs>
        <w:ind w:firstLine="851"/>
        <w:jc w:val="both"/>
        <w:rPr>
          <w:szCs w:val="28"/>
        </w:rPr>
      </w:pP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111"/>
      </w:tblGrid>
      <w:tr w:rsidR="00195885" w:rsidRPr="00195885" w:rsidTr="000149BF">
        <w:tc>
          <w:tcPr>
            <w:tcW w:w="4536" w:type="dxa"/>
          </w:tcPr>
          <w:p w:rsidR="003047A4" w:rsidRPr="00195885" w:rsidRDefault="000149BF" w:rsidP="004A6B6E">
            <w:pPr>
              <w:jc w:val="both"/>
              <w:rPr>
                <w:sz w:val="28"/>
                <w:szCs w:val="28"/>
              </w:rPr>
            </w:pPr>
            <w:r w:rsidRPr="00195885">
              <w:rPr>
                <w:sz w:val="28"/>
                <w:szCs w:val="28"/>
              </w:rPr>
              <w:t>Глава</w:t>
            </w:r>
            <w:r w:rsidR="003047A4" w:rsidRPr="0019588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3047A4" w:rsidRPr="00195885" w:rsidRDefault="003047A4" w:rsidP="004A6B6E">
            <w:pPr>
              <w:jc w:val="both"/>
              <w:rPr>
                <w:sz w:val="28"/>
                <w:szCs w:val="28"/>
              </w:rPr>
            </w:pPr>
            <w:r w:rsidRPr="00195885">
              <w:rPr>
                <w:sz w:val="28"/>
                <w:szCs w:val="28"/>
              </w:rPr>
              <w:t>город Горячий Ключ</w:t>
            </w:r>
          </w:p>
          <w:p w:rsidR="003047A4" w:rsidRPr="00195885" w:rsidRDefault="003047A4" w:rsidP="004A6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47A4" w:rsidRPr="00195885" w:rsidRDefault="003047A4" w:rsidP="004A6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047A4" w:rsidRPr="00195885" w:rsidRDefault="003047A4" w:rsidP="004A6B6E">
            <w:pPr>
              <w:jc w:val="both"/>
              <w:rPr>
                <w:sz w:val="28"/>
                <w:szCs w:val="28"/>
              </w:rPr>
            </w:pPr>
            <w:r w:rsidRPr="00195885">
              <w:rPr>
                <w:sz w:val="28"/>
                <w:szCs w:val="28"/>
              </w:rPr>
              <w:t xml:space="preserve">Председатель Совета </w:t>
            </w:r>
          </w:p>
          <w:p w:rsidR="003047A4" w:rsidRPr="00195885" w:rsidRDefault="003047A4" w:rsidP="004A6B6E">
            <w:pPr>
              <w:jc w:val="both"/>
              <w:rPr>
                <w:sz w:val="28"/>
                <w:szCs w:val="28"/>
              </w:rPr>
            </w:pPr>
            <w:r w:rsidRPr="0019588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047A4" w:rsidRPr="00195885" w:rsidRDefault="003047A4" w:rsidP="004A6B6E">
            <w:pPr>
              <w:jc w:val="both"/>
              <w:rPr>
                <w:sz w:val="28"/>
                <w:szCs w:val="28"/>
              </w:rPr>
            </w:pPr>
            <w:r w:rsidRPr="00195885">
              <w:rPr>
                <w:sz w:val="28"/>
                <w:szCs w:val="28"/>
              </w:rPr>
              <w:t>город Горячий Ключ</w:t>
            </w:r>
          </w:p>
          <w:p w:rsidR="003047A4" w:rsidRPr="00195885" w:rsidRDefault="003047A4" w:rsidP="004A6B6E">
            <w:pPr>
              <w:jc w:val="both"/>
              <w:rPr>
                <w:sz w:val="28"/>
                <w:szCs w:val="28"/>
              </w:rPr>
            </w:pPr>
          </w:p>
        </w:tc>
      </w:tr>
      <w:tr w:rsidR="003047A4" w:rsidRPr="00195885" w:rsidTr="000149BF">
        <w:tc>
          <w:tcPr>
            <w:tcW w:w="4536" w:type="dxa"/>
          </w:tcPr>
          <w:p w:rsidR="003047A4" w:rsidRPr="00195885" w:rsidRDefault="000149BF" w:rsidP="000149BF">
            <w:pPr>
              <w:jc w:val="both"/>
              <w:rPr>
                <w:sz w:val="28"/>
                <w:szCs w:val="28"/>
              </w:rPr>
            </w:pPr>
            <w:r w:rsidRPr="00195885">
              <w:rPr>
                <w:sz w:val="28"/>
                <w:szCs w:val="28"/>
              </w:rPr>
              <w:t>______________С.В. Белопольский</w:t>
            </w:r>
          </w:p>
        </w:tc>
        <w:tc>
          <w:tcPr>
            <w:tcW w:w="851" w:type="dxa"/>
          </w:tcPr>
          <w:p w:rsidR="003047A4" w:rsidRPr="00195885" w:rsidRDefault="003047A4" w:rsidP="00814B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047A4" w:rsidRPr="00195885" w:rsidRDefault="003047A4" w:rsidP="00814B96">
            <w:pPr>
              <w:jc w:val="both"/>
              <w:rPr>
                <w:sz w:val="28"/>
                <w:szCs w:val="28"/>
              </w:rPr>
            </w:pPr>
            <w:r w:rsidRPr="00195885">
              <w:rPr>
                <w:sz w:val="28"/>
                <w:szCs w:val="28"/>
              </w:rPr>
              <w:t>______________ В.А. Ерохин</w:t>
            </w:r>
          </w:p>
        </w:tc>
      </w:tr>
    </w:tbl>
    <w:p w:rsidR="00B842B3" w:rsidRPr="00195885" w:rsidRDefault="00B842B3" w:rsidP="00B842B3">
      <w:pPr>
        <w:shd w:val="clear" w:color="auto" w:fill="FFFFFF"/>
        <w:tabs>
          <w:tab w:val="left" w:pos="709"/>
        </w:tabs>
        <w:suppressAutoHyphens/>
        <w:spacing w:after="200"/>
        <w:jc w:val="both"/>
        <w:rPr>
          <w:rFonts w:cs="Arial"/>
          <w:b/>
          <w:bCs/>
          <w:spacing w:val="2"/>
          <w:sz w:val="28"/>
          <w:szCs w:val="28"/>
          <w:lang w:eastAsia="zh-CN"/>
        </w:rPr>
      </w:pPr>
    </w:p>
    <w:p w:rsidR="00E04196" w:rsidRPr="00195885" w:rsidRDefault="00E04196" w:rsidP="00E04196">
      <w:pPr>
        <w:jc w:val="both"/>
        <w:rPr>
          <w:sz w:val="28"/>
          <w:szCs w:val="28"/>
        </w:rPr>
      </w:pPr>
    </w:p>
    <w:sectPr w:rsidR="00E04196" w:rsidRPr="00195885" w:rsidSect="006C608C">
      <w:headerReference w:type="defaul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CF" w:rsidRDefault="000C31CF" w:rsidP="00DB042C">
      <w:r>
        <w:separator/>
      </w:r>
    </w:p>
  </w:endnote>
  <w:endnote w:type="continuationSeparator" w:id="0">
    <w:p w:rsidR="000C31CF" w:rsidRDefault="000C31CF" w:rsidP="00DB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CF" w:rsidRDefault="000C31CF" w:rsidP="00DB042C">
      <w:r>
        <w:separator/>
      </w:r>
    </w:p>
  </w:footnote>
  <w:footnote w:type="continuationSeparator" w:id="0">
    <w:p w:rsidR="000C31CF" w:rsidRDefault="000C31CF" w:rsidP="00DB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80919"/>
      <w:docPartObj>
        <w:docPartGallery w:val="Page Numbers (Top of Page)"/>
        <w:docPartUnique/>
      </w:docPartObj>
    </w:sdtPr>
    <w:sdtEndPr/>
    <w:sdtContent>
      <w:p w:rsidR="00451084" w:rsidRDefault="004510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365">
          <w:rPr>
            <w:noProof/>
          </w:rPr>
          <w:t>3</w:t>
        </w:r>
        <w:r>
          <w:fldChar w:fldCharType="end"/>
        </w:r>
      </w:p>
    </w:sdtContent>
  </w:sdt>
  <w:p w:rsidR="003D3FBC" w:rsidRDefault="003D3F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11C0"/>
    <w:multiLevelType w:val="hybridMultilevel"/>
    <w:tmpl w:val="FCF6F6C0"/>
    <w:lvl w:ilvl="0" w:tplc="52AAD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87E4AD9"/>
    <w:multiLevelType w:val="hybridMultilevel"/>
    <w:tmpl w:val="926A7416"/>
    <w:lvl w:ilvl="0" w:tplc="E5768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F9"/>
    <w:rsid w:val="00005E46"/>
    <w:rsid w:val="000070CD"/>
    <w:rsid w:val="000149BF"/>
    <w:rsid w:val="000265FE"/>
    <w:rsid w:val="000309F8"/>
    <w:rsid w:val="00031CAB"/>
    <w:rsid w:val="000515FA"/>
    <w:rsid w:val="0006524C"/>
    <w:rsid w:val="00072917"/>
    <w:rsid w:val="00080546"/>
    <w:rsid w:val="000A7EDE"/>
    <w:rsid w:val="000C31CF"/>
    <w:rsid w:val="000F719E"/>
    <w:rsid w:val="001163A3"/>
    <w:rsid w:val="00121638"/>
    <w:rsid w:val="001354C9"/>
    <w:rsid w:val="0016625B"/>
    <w:rsid w:val="001910B0"/>
    <w:rsid w:val="00195885"/>
    <w:rsid w:val="00197D61"/>
    <w:rsid w:val="001B2E4D"/>
    <w:rsid w:val="001C50AF"/>
    <w:rsid w:val="001C7B3F"/>
    <w:rsid w:val="001D0FFD"/>
    <w:rsid w:val="001E418D"/>
    <w:rsid w:val="002016E5"/>
    <w:rsid w:val="00220735"/>
    <w:rsid w:val="00231500"/>
    <w:rsid w:val="002519E5"/>
    <w:rsid w:val="0026050C"/>
    <w:rsid w:val="00275BB7"/>
    <w:rsid w:val="0027791F"/>
    <w:rsid w:val="00292C4A"/>
    <w:rsid w:val="00293A4F"/>
    <w:rsid w:val="00294F22"/>
    <w:rsid w:val="002A7235"/>
    <w:rsid w:val="002B306F"/>
    <w:rsid w:val="002C5173"/>
    <w:rsid w:val="002E3290"/>
    <w:rsid w:val="002E6067"/>
    <w:rsid w:val="003047A4"/>
    <w:rsid w:val="00310442"/>
    <w:rsid w:val="00315575"/>
    <w:rsid w:val="0032379C"/>
    <w:rsid w:val="0034314A"/>
    <w:rsid w:val="00355190"/>
    <w:rsid w:val="00365677"/>
    <w:rsid w:val="00385ED9"/>
    <w:rsid w:val="003B5908"/>
    <w:rsid w:val="003D3FBC"/>
    <w:rsid w:val="003E0849"/>
    <w:rsid w:val="003E4383"/>
    <w:rsid w:val="003E4416"/>
    <w:rsid w:val="003F03D1"/>
    <w:rsid w:val="00413BA2"/>
    <w:rsid w:val="00427A47"/>
    <w:rsid w:val="00451084"/>
    <w:rsid w:val="00451F7E"/>
    <w:rsid w:val="0046040B"/>
    <w:rsid w:val="004778D1"/>
    <w:rsid w:val="004A495C"/>
    <w:rsid w:val="004B3406"/>
    <w:rsid w:val="004B7509"/>
    <w:rsid w:val="004E7BA4"/>
    <w:rsid w:val="00512448"/>
    <w:rsid w:val="00512478"/>
    <w:rsid w:val="00513309"/>
    <w:rsid w:val="00520131"/>
    <w:rsid w:val="00531497"/>
    <w:rsid w:val="00542962"/>
    <w:rsid w:val="005517D2"/>
    <w:rsid w:val="00552EA4"/>
    <w:rsid w:val="00560E52"/>
    <w:rsid w:val="00564BCC"/>
    <w:rsid w:val="00565975"/>
    <w:rsid w:val="00573C91"/>
    <w:rsid w:val="00577894"/>
    <w:rsid w:val="00587363"/>
    <w:rsid w:val="00592157"/>
    <w:rsid w:val="0059448F"/>
    <w:rsid w:val="005D3D86"/>
    <w:rsid w:val="005D7FBE"/>
    <w:rsid w:val="00617944"/>
    <w:rsid w:val="00625432"/>
    <w:rsid w:val="0063054F"/>
    <w:rsid w:val="006355D0"/>
    <w:rsid w:val="006468D7"/>
    <w:rsid w:val="0066375F"/>
    <w:rsid w:val="006739A8"/>
    <w:rsid w:val="006760AE"/>
    <w:rsid w:val="00685C3C"/>
    <w:rsid w:val="006C5490"/>
    <w:rsid w:val="006C608C"/>
    <w:rsid w:val="006D40DB"/>
    <w:rsid w:val="006F59D8"/>
    <w:rsid w:val="007151AA"/>
    <w:rsid w:val="00716DC7"/>
    <w:rsid w:val="00720F0A"/>
    <w:rsid w:val="00723E5A"/>
    <w:rsid w:val="0074282D"/>
    <w:rsid w:val="007433A6"/>
    <w:rsid w:val="00743512"/>
    <w:rsid w:val="007436A0"/>
    <w:rsid w:val="00751885"/>
    <w:rsid w:val="00780A05"/>
    <w:rsid w:val="007842C4"/>
    <w:rsid w:val="007953C9"/>
    <w:rsid w:val="007955B9"/>
    <w:rsid w:val="0079568B"/>
    <w:rsid w:val="007B20DC"/>
    <w:rsid w:val="007F35DE"/>
    <w:rsid w:val="007F50D6"/>
    <w:rsid w:val="0081186F"/>
    <w:rsid w:val="00811F85"/>
    <w:rsid w:val="00813365"/>
    <w:rsid w:val="00814B96"/>
    <w:rsid w:val="00823776"/>
    <w:rsid w:val="00851845"/>
    <w:rsid w:val="00865222"/>
    <w:rsid w:val="008710B5"/>
    <w:rsid w:val="0088511D"/>
    <w:rsid w:val="0088772E"/>
    <w:rsid w:val="008A4235"/>
    <w:rsid w:val="008D3971"/>
    <w:rsid w:val="008E070D"/>
    <w:rsid w:val="008F0C1A"/>
    <w:rsid w:val="008F18C4"/>
    <w:rsid w:val="008F294A"/>
    <w:rsid w:val="009029D8"/>
    <w:rsid w:val="00910501"/>
    <w:rsid w:val="00914FC0"/>
    <w:rsid w:val="009208E3"/>
    <w:rsid w:val="00923147"/>
    <w:rsid w:val="00933BC7"/>
    <w:rsid w:val="009353C0"/>
    <w:rsid w:val="009378BC"/>
    <w:rsid w:val="00942727"/>
    <w:rsid w:val="0094625A"/>
    <w:rsid w:val="00966891"/>
    <w:rsid w:val="0096785D"/>
    <w:rsid w:val="009727E7"/>
    <w:rsid w:val="009816B3"/>
    <w:rsid w:val="00982D79"/>
    <w:rsid w:val="009A2F20"/>
    <w:rsid w:val="009B4B39"/>
    <w:rsid w:val="009B6E48"/>
    <w:rsid w:val="009C6374"/>
    <w:rsid w:val="009D0118"/>
    <w:rsid w:val="00A1633C"/>
    <w:rsid w:val="00A46DDF"/>
    <w:rsid w:val="00A61018"/>
    <w:rsid w:val="00A731F7"/>
    <w:rsid w:val="00A76576"/>
    <w:rsid w:val="00A801BA"/>
    <w:rsid w:val="00A809D9"/>
    <w:rsid w:val="00A9012D"/>
    <w:rsid w:val="00A95111"/>
    <w:rsid w:val="00AB0172"/>
    <w:rsid w:val="00AB689B"/>
    <w:rsid w:val="00AD1491"/>
    <w:rsid w:val="00AD25FA"/>
    <w:rsid w:val="00AD4B8D"/>
    <w:rsid w:val="00AE7B9A"/>
    <w:rsid w:val="00AF0690"/>
    <w:rsid w:val="00AF70D9"/>
    <w:rsid w:val="00B05A51"/>
    <w:rsid w:val="00B13D90"/>
    <w:rsid w:val="00B1633A"/>
    <w:rsid w:val="00B2023A"/>
    <w:rsid w:val="00B229BE"/>
    <w:rsid w:val="00B25789"/>
    <w:rsid w:val="00B25EA9"/>
    <w:rsid w:val="00B277F4"/>
    <w:rsid w:val="00B35E57"/>
    <w:rsid w:val="00B509E4"/>
    <w:rsid w:val="00B6179A"/>
    <w:rsid w:val="00B63C6E"/>
    <w:rsid w:val="00B65630"/>
    <w:rsid w:val="00B6577A"/>
    <w:rsid w:val="00B67CD7"/>
    <w:rsid w:val="00B71410"/>
    <w:rsid w:val="00B842B3"/>
    <w:rsid w:val="00B86119"/>
    <w:rsid w:val="00B87198"/>
    <w:rsid w:val="00B87BC8"/>
    <w:rsid w:val="00B914BD"/>
    <w:rsid w:val="00B91C95"/>
    <w:rsid w:val="00B9259A"/>
    <w:rsid w:val="00BA2DAF"/>
    <w:rsid w:val="00BA6D7D"/>
    <w:rsid w:val="00BB5217"/>
    <w:rsid w:val="00BC19A4"/>
    <w:rsid w:val="00BD4AA4"/>
    <w:rsid w:val="00BE02C6"/>
    <w:rsid w:val="00BE0D10"/>
    <w:rsid w:val="00C0149A"/>
    <w:rsid w:val="00C0705D"/>
    <w:rsid w:val="00C267F9"/>
    <w:rsid w:val="00C31504"/>
    <w:rsid w:val="00C34B3D"/>
    <w:rsid w:val="00C416C3"/>
    <w:rsid w:val="00C569D4"/>
    <w:rsid w:val="00C8623C"/>
    <w:rsid w:val="00C93DF9"/>
    <w:rsid w:val="00CB0110"/>
    <w:rsid w:val="00CB2C9C"/>
    <w:rsid w:val="00CB440E"/>
    <w:rsid w:val="00CB5A8D"/>
    <w:rsid w:val="00CD49A9"/>
    <w:rsid w:val="00CE2135"/>
    <w:rsid w:val="00CE5C5D"/>
    <w:rsid w:val="00CF32FB"/>
    <w:rsid w:val="00CF731E"/>
    <w:rsid w:val="00D26335"/>
    <w:rsid w:val="00D33A22"/>
    <w:rsid w:val="00D42EB6"/>
    <w:rsid w:val="00D44F12"/>
    <w:rsid w:val="00D71F99"/>
    <w:rsid w:val="00D76163"/>
    <w:rsid w:val="00D803EE"/>
    <w:rsid w:val="00DB042C"/>
    <w:rsid w:val="00DE0704"/>
    <w:rsid w:val="00DF10C7"/>
    <w:rsid w:val="00E03D00"/>
    <w:rsid w:val="00E04196"/>
    <w:rsid w:val="00E245D6"/>
    <w:rsid w:val="00E32A0E"/>
    <w:rsid w:val="00E46A39"/>
    <w:rsid w:val="00E5103D"/>
    <w:rsid w:val="00E54F40"/>
    <w:rsid w:val="00E650A2"/>
    <w:rsid w:val="00E75294"/>
    <w:rsid w:val="00E76185"/>
    <w:rsid w:val="00E951AC"/>
    <w:rsid w:val="00EB4385"/>
    <w:rsid w:val="00EC527D"/>
    <w:rsid w:val="00EE013B"/>
    <w:rsid w:val="00F0472B"/>
    <w:rsid w:val="00F22D54"/>
    <w:rsid w:val="00F2681C"/>
    <w:rsid w:val="00F34E5B"/>
    <w:rsid w:val="00F4190A"/>
    <w:rsid w:val="00F50935"/>
    <w:rsid w:val="00F51EB9"/>
    <w:rsid w:val="00F85511"/>
    <w:rsid w:val="00FA10FB"/>
    <w:rsid w:val="00FA36CA"/>
    <w:rsid w:val="00FC41FF"/>
    <w:rsid w:val="00FD7678"/>
    <w:rsid w:val="00FE1B56"/>
    <w:rsid w:val="00FE303E"/>
    <w:rsid w:val="00FF4658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819BC-0D4B-49E3-87EF-9DB75F2C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4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0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64BC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43;n=27311;fld=134;dst=1002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43;n=21917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3054;fld=134;dst=1009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F747-E55A-4EEE-9F7A-C80D828B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beliy_s</dc:creator>
  <cp:lastModifiedBy>Белкина Светлана Николаевна</cp:lastModifiedBy>
  <cp:revision>64</cp:revision>
  <cp:lastPrinted>2021-04-14T07:16:00Z</cp:lastPrinted>
  <dcterms:created xsi:type="dcterms:W3CDTF">2020-10-21T08:33:00Z</dcterms:created>
  <dcterms:modified xsi:type="dcterms:W3CDTF">2022-12-13T11:52:00Z</dcterms:modified>
</cp:coreProperties>
</file>