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4C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 w:rsidR="0006524C" w:rsidRPr="0088772E" w:rsidRDefault="00B87BC8" w:rsidP="00C9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06524C" w:rsidRPr="0088772E">
        <w:rPr>
          <w:b/>
          <w:sz w:val="28"/>
          <w:szCs w:val="28"/>
        </w:rPr>
        <w:t xml:space="preserve"> созыв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955B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>Р Е Ш Е Н И Е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F35DE" w:rsidRPr="0088772E" w:rsidRDefault="00C93DF9" w:rsidP="009816B3">
      <w:pPr>
        <w:jc w:val="both"/>
        <w:rPr>
          <w:sz w:val="28"/>
          <w:szCs w:val="28"/>
        </w:rPr>
      </w:pPr>
      <w:r w:rsidRPr="0088772E">
        <w:rPr>
          <w:b/>
          <w:sz w:val="28"/>
          <w:szCs w:val="28"/>
        </w:rPr>
        <w:t xml:space="preserve">от </w:t>
      </w:r>
      <w:r w:rsidR="00294F22">
        <w:rPr>
          <w:b/>
          <w:sz w:val="28"/>
          <w:szCs w:val="28"/>
        </w:rPr>
        <w:t>_______________</w:t>
      </w:r>
      <w:r w:rsidR="00C34B3D">
        <w:rPr>
          <w:b/>
          <w:sz w:val="28"/>
          <w:szCs w:val="28"/>
        </w:rPr>
        <w:t xml:space="preserve"> 20</w:t>
      </w:r>
      <w:r w:rsidR="00923147">
        <w:rPr>
          <w:b/>
          <w:sz w:val="28"/>
          <w:szCs w:val="28"/>
        </w:rPr>
        <w:t>2</w:t>
      </w:r>
      <w:r w:rsidR="00E650A2">
        <w:rPr>
          <w:b/>
          <w:sz w:val="28"/>
          <w:szCs w:val="28"/>
        </w:rPr>
        <w:t>1</w:t>
      </w:r>
      <w:r w:rsidR="00C34B3D">
        <w:rPr>
          <w:b/>
          <w:sz w:val="28"/>
          <w:szCs w:val="28"/>
        </w:rPr>
        <w:t xml:space="preserve"> года</w:t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294F22">
        <w:rPr>
          <w:b/>
          <w:sz w:val="28"/>
          <w:szCs w:val="28"/>
        </w:rPr>
        <w:tab/>
      </w:r>
      <w:r w:rsidR="00F2681C">
        <w:rPr>
          <w:b/>
          <w:sz w:val="28"/>
          <w:szCs w:val="28"/>
        </w:rPr>
        <w:tab/>
      </w:r>
      <w:r w:rsidRPr="0088772E">
        <w:rPr>
          <w:b/>
          <w:sz w:val="28"/>
          <w:szCs w:val="28"/>
        </w:rPr>
        <w:t>№</w:t>
      </w:r>
      <w:r w:rsidR="009B6E48" w:rsidRPr="0088772E">
        <w:rPr>
          <w:b/>
          <w:sz w:val="28"/>
          <w:szCs w:val="28"/>
        </w:rPr>
        <w:t xml:space="preserve"> </w:t>
      </w:r>
      <w:r w:rsidR="00294F22">
        <w:rPr>
          <w:b/>
          <w:sz w:val="28"/>
          <w:szCs w:val="28"/>
        </w:rPr>
        <w:t>___</w:t>
      </w:r>
    </w:p>
    <w:p w:rsidR="00C93DF9" w:rsidRPr="009B4B39" w:rsidRDefault="00C93DF9" w:rsidP="00C93DF9">
      <w:pPr>
        <w:jc w:val="center"/>
      </w:pPr>
      <w:r w:rsidRPr="009B4B39">
        <w:t>г. Горячий Ключ</w:t>
      </w:r>
    </w:p>
    <w:p w:rsidR="00C93DF9" w:rsidRPr="009B4B39" w:rsidRDefault="00C93DF9" w:rsidP="00220735">
      <w:pPr>
        <w:jc w:val="center"/>
        <w:rPr>
          <w:sz w:val="16"/>
          <w:szCs w:val="28"/>
        </w:rPr>
      </w:pPr>
    </w:p>
    <w:p w:rsidR="0006524C" w:rsidRPr="00D512CD" w:rsidRDefault="00294F22" w:rsidP="00D512CD">
      <w:pPr>
        <w:ind w:left="-142"/>
        <w:rPr>
          <w:sz w:val="28"/>
          <w:szCs w:val="28"/>
        </w:rPr>
      </w:pPr>
      <w:r w:rsidRPr="00D512CD">
        <w:rPr>
          <w:sz w:val="28"/>
          <w:szCs w:val="28"/>
        </w:rPr>
        <w:t>О внесении изменений в решение Совета муниципального образования город Горячий Ключ</w:t>
      </w:r>
      <w:r w:rsidR="00D512CD">
        <w:rPr>
          <w:sz w:val="28"/>
          <w:szCs w:val="28"/>
        </w:rPr>
        <w:t xml:space="preserve"> </w:t>
      </w:r>
      <w:r w:rsidRPr="00D512CD">
        <w:rPr>
          <w:sz w:val="28"/>
          <w:szCs w:val="28"/>
        </w:rPr>
        <w:t>от 13 мая 2011 года № 56 «Об утверждении границ территорий, на кот</w:t>
      </w:r>
      <w:r w:rsidRPr="00D512CD">
        <w:rPr>
          <w:sz w:val="28"/>
          <w:szCs w:val="28"/>
        </w:rPr>
        <w:t>о</w:t>
      </w:r>
      <w:r w:rsidRPr="00D512CD">
        <w:rPr>
          <w:sz w:val="28"/>
          <w:szCs w:val="28"/>
        </w:rPr>
        <w:t>рых осуществляется территориальное общественное самоуправление в муниц</w:t>
      </w:r>
      <w:r w:rsidRPr="00D512CD">
        <w:rPr>
          <w:sz w:val="28"/>
          <w:szCs w:val="28"/>
        </w:rPr>
        <w:t>и</w:t>
      </w:r>
      <w:r w:rsidRPr="00D512CD">
        <w:rPr>
          <w:sz w:val="28"/>
          <w:szCs w:val="28"/>
        </w:rPr>
        <w:t>пальном образовании город Горячий Ключ»</w:t>
      </w:r>
    </w:p>
    <w:p w:rsidR="00294F22" w:rsidRPr="009B4B39" w:rsidRDefault="00294F22" w:rsidP="0006524C">
      <w:pPr>
        <w:ind w:left="-142" w:firstLine="709"/>
        <w:jc w:val="both"/>
        <w:rPr>
          <w:b/>
          <w:bCs/>
          <w:sz w:val="22"/>
          <w:szCs w:val="28"/>
        </w:rPr>
      </w:pPr>
    </w:p>
    <w:p w:rsidR="006F59D8" w:rsidRPr="00CB5569" w:rsidRDefault="006F59D8" w:rsidP="00F268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556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27 </w:t>
      </w:r>
      <w:r w:rsidRPr="00CB556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9" w:history="1">
        <w:r w:rsidRPr="00CB556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</w:t>
      </w:r>
      <w:r w:rsidRPr="00CB556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CB556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55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5569">
        <w:rPr>
          <w:sz w:val="28"/>
          <w:szCs w:val="28"/>
        </w:rPr>
        <w:t xml:space="preserve">, </w:t>
      </w:r>
      <w:hyperlink r:id="rId10" w:history="1">
        <w:r w:rsidRPr="00CB5569">
          <w:rPr>
            <w:sz w:val="28"/>
            <w:szCs w:val="28"/>
          </w:rPr>
          <w:t>Постановлением</w:t>
        </w:r>
      </w:hyperlink>
      <w:r w:rsidRPr="00CB5569">
        <w:rPr>
          <w:sz w:val="28"/>
          <w:szCs w:val="28"/>
        </w:rPr>
        <w:t xml:space="preserve"> Законодательного Собрания Кра</w:t>
      </w:r>
      <w:r w:rsidRPr="00CB5569">
        <w:rPr>
          <w:sz w:val="28"/>
          <w:szCs w:val="28"/>
        </w:rPr>
        <w:t>с</w:t>
      </w:r>
      <w:r w:rsidRPr="00CB5569">
        <w:rPr>
          <w:sz w:val="28"/>
          <w:szCs w:val="28"/>
        </w:rPr>
        <w:t xml:space="preserve">нодарского края от 24 мая 2006 года </w:t>
      </w:r>
      <w:r>
        <w:rPr>
          <w:sz w:val="28"/>
          <w:szCs w:val="28"/>
        </w:rPr>
        <w:t>№</w:t>
      </w:r>
      <w:r w:rsidRPr="00CB5569">
        <w:rPr>
          <w:sz w:val="28"/>
          <w:szCs w:val="28"/>
        </w:rPr>
        <w:t xml:space="preserve"> 2263-П </w:t>
      </w:r>
      <w:r>
        <w:rPr>
          <w:sz w:val="28"/>
          <w:szCs w:val="28"/>
        </w:rPr>
        <w:t>«</w:t>
      </w:r>
      <w:r w:rsidRPr="00CB5569">
        <w:rPr>
          <w:sz w:val="28"/>
          <w:szCs w:val="28"/>
        </w:rPr>
        <w:t>Об организации деятельн</w:t>
      </w:r>
      <w:r w:rsidRPr="00CB5569">
        <w:rPr>
          <w:sz w:val="28"/>
          <w:szCs w:val="28"/>
        </w:rPr>
        <w:t>о</w:t>
      </w:r>
      <w:r w:rsidRPr="00CB5569">
        <w:rPr>
          <w:sz w:val="28"/>
          <w:szCs w:val="28"/>
        </w:rPr>
        <w:t>сти территориального общественного самоуправления на территории мун</w:t>
      </w:r>
      <w:r w:rsidRPr="00CB5569">
        <w:rPr>
          <w:sz w:val="28"/>
          <w:szCs w:val="28"/>
        </w:rPr>
        <w:t>и</w:t>
      </w:r>
      <w:r w:rsidRPr="00CB5569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»</w:t>
      </w:r>
      <w:r w:rsidRPr="00CB55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5FA">
        <w:rPr>
          <w:sz w:val="28"/>
          <w:szCs w:val="28"/>
        </w:rPr>
        <w:t>пункт</w:t>
      </w:r>
      <w:r w:rsidR="0081186F">
        <w:rPr>
          <w:sz w:val="28"/>
          <w:szCs w:val="28"/>
        </w:rPr>
        <w:t>ом</w:t>
      </w:r>
      <w:r w:rsidR="000515FA">
        <w:rPr>
          <w:sz w:val="28"/>
          <w:szCs w:val="28"/>
        </w:rPr>
        <w:t xml:space="preserve"> 4 </w:t>
      </w:r>
      <w:r w:rsidR="0081186F">
        <w:rPr>
          <w:sz w:val="28"/>
          <w:szCs w:val="28"/>
        </w:rPr>
        <w:t>статьи 17 и</w:t>
      </w:r>
      <w:r w:rsidR="007436A0">
        <w:rPr>
          <w:sz w:val="28"/>
          <w:szCs w:val="28"/>
        </w:rPr>
        <w:t xml:space="preserve"> пункт</w:t>
      </w:r>
      <w:r w:rsidR="0081186F">
        <w:rPr>
          <w:sz w:val="28"/>
          <w:szCs w:val="28"/>
        </w:rPr>
        <w:t>ом</w:t>
      </w:r>
      <w:r w:rsidR="007436A0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81186F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>статьи 2</w:t>
      </w:r>
      <w:r w:rsidR="007436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hyperlink r:id="rId11" w:history="1">
        <w:r w:rsidRPr="00CB5569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а </w:t>
      </w:r>
      <w:r w:rsidRPr="00CB5569"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  <w:t>Горячий Ключ</w:t>
      </w:r>
      <w:r w:rsidRPr="00CB5569">
        <w:rPr>
          <w:sz w:val="28"/>
          <w:szCs w:val="28"/>
        </w:rPr>
        <w:t>, по предлож</w:t>
      </w:r>
      <w:r w:rsidRPr="00CB5569">
        <w:rPr>
          <w:sz w:val="28"/>
          <w:szCs w:val="28"/>
        </w:rPr>
        <w:t>е</w:t>
      </w:r>
      <w:r w:rsidRPr="00CB5569">
        <w:rPr>
          <w:sz w:val="28"/>
          <w:szCs w:val="28"/>
        </w:rPr>
        <w:t>нию населения, проживающего на данных территориях,</w:t>
      </w:r>
      <w:r>
        <w:rPr>
          <w:sz w:val="28"/>
          <w:szCs w:val="28"/>
        </w:rPr>
        <w:t xml:space="preserve"> 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Горячий Ключ</w:t>
      </w:r>
      <w:r w:rsidRPr="00CB556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CB5569">
        <w:rPr>
          <w:sz w:val="28"/>
          <w:szCs w:val="28"/>
        </w:rPr>
        <w:t>:</w:t>
      </w:r>
    </w:p>
    <w:p w:rsidR="002B306F" w:rsidRDefault="00A801BA" w:rsidP="00F268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0AF">
        <w:rPr>
          <w:sz w:val="28"/>
          <w:szCs w:val="28"/>
        </w:rPr>
        <w:t>Внести изменения в</w:t>
      </w:r>
      <w:r w:rsidR="001C50AF" w:rsidRPr="001C50AF">
        <w:t xml:space="preserve"> </w:t>
      </w:r>
      <w:r w:rsidR="001C50AF">
        <w:rPr>
          <w:sz w:val="28"/>
          <w:szCs w:val="28"/>
        </w:rPr>
        <w:t>решени</w:t>
      </w:r>
      <w:r w:rsidR="00F85511">
        <w:rPr>
          <w:sz w:val="28"/>
          <w:szCs w:val="28"/>
        </w:rPr>
        <w:t>е</w:t>
      </w:r>
      <w:r w:rsidR="001C50AF">
        <w:rPr>
          <w:sz w:val="28"/>
          <w:szCs w:val="28"/>
        </w:rPr>
        <w:t xml:space="preserve"> Совета </w:t>
      </w:r>
      <w:r w:rsidR="001C50AF" w:rsidRPr="001C50AF">
        <w:rPr>
          <w:sz w:val="28"/>
          <w:szCs w:val="28"/>
        </w:rPr>
        <w:t>муниципального</w:t>
      </w:r>
      <w:r w:rsidR="001C50AF">
        <w:rPr>
          <w:sz w:val="28"/>
          <w:szCs w:val="28"/>
        </w:rPr>
        <w:t xml:space="preserve"> образования город Горячий Ключ </w:t>
      </w:r>
      <w:r w:rsidR="001C50AF" w:rsidRPr="001C50AF">
        <w:rPr>
          <w:sz w:val="28"/>
          <w:szCs w:val="28"/>
        </w:rPr>
        <w:t>от 13 мая 2011 года № 56 «Об утверждении границ те</w:t>
      </w:r>
      <w:r w:rsidR="001C50AF" w:rsidRPr="001C50AF">
        <w:rPr>
          <w:sz w:val="28"/>
          <w:szCs w:val="28"/>
        </w:rPr>
        <w:t>р</w:t>
      </w:r>
      <w:r w:rsidR="001C50AF" w:rsidRPr="001C50AF">
        <w:rPr>
          <w:sz w:val="28"/>
          <w:szCs w:val="28"/>
        </w:rPr>
        <w:t>риторий, на которых осуществляется территориальное общественное сам</w:t>
      </w:r>
      <w:r w:rsidR="001C50AF" w:rsidRPr="001C50AF">
        <w:rPr>
          <w:sz w:val="28"/>
          <w:szCs w:val="28"/>
        </w:rPr>
        <w:t>о</w:t>
      </w:r>
      <w:r w:rsidR="001C50AF" w:rsidRPr="001C50AF">
        <w:rPr>
          <w:sz w:val="28"/>
          <w:szCs w:val="28"/>
        </w:rPr>
        <w:t>управление в муниципальном образовании город Горячий Ключ»</w:t>
      </w:r>
      <w:r w:rsidR="002B306F">
        <w:rPr>
          <w:sz w:val="28"/>
          <w:szCs w:val="28"/>
        </w:rPr>
        <w:t xml:space="preserve"> (далее – решение), </w:t>
      </w:r>
      <w:r w:rsidR="00F85511">
        <w:rPr>
          <w:sz w:val="28"/>
          <w:szCs w:val="28"/>
        </w:rPr>
        <w:t>изложив в</w:t>
      </w:r>
      <w:r w:rsidR="002B306F">
        <w:rPr>
          <w:sz w:val="28"/>
          <w:szCs w:val="28"/>
        </w:rPr>
        <w:t xml:space="preserve"> раздел</w:t>
      </w:r>
      <w:r w:rsidR="00F85511">
        <w:rPr>
          <w:sz w:val="28"/>
          <w:szCs w:val="28"/>
        </w:rPr>
        <w:t>е</w:t>
      </w:r>
      <w:r w:rsidR="002B306F">
        <w:rPr>
          <w:sz w:val="28"/>
          <w:szCs w:val="28"/>
        </w:rPr>
        <w:t xml:space="preserve"> 1 «Город Горячий Ключ» приложения к реш</w:t>
      </w:r>
      <w:r w:rsidR="002B306F">
        <w:rPr>
          <w:sz w:val="28"/>
          <w:szCs w:val="28"/>
        </w:rPr>
        <w:t>е</w:t>
      </w:r>
      <w:r w:rsidR="002B306F">
        <w:rPr>
          <w:sz w:val="28"/>
          <w:szCs w:val="28"/>
        </w:rPr>
        <w:t xml:space="preserve">нию «Границы территорий, на которых осуществляется территориальное общественное самоуправление в муниципальном образовании город Горячий Ключ» </w:t>
      </w:r>
      <w:r w:rsidR="00F85511">
        <w:rPr>
          <w:sz w:val="28"/>
          <w:szCs w:val="28"/>
        </w:rPr>
        <w:t>описание границ территорий ТОС № 5, 14, 22, 25, 36, 37, 39 и 89 в следующей</w:t>
      </w:r>
      <w:r w:rsidR="002B306F">
        <w:rPr>
          <w:sz w:val="28"/>
          <w:szCs w:val="28"/>
        </w:rPr>
        <w:t xml:space="preserve"> </w:t>
      </w:r>
      <w:r w:rsidR="00F85511">
        <w:rPr>
          <w:sz w:val="28"/>
          <w:szCs w:val="28"/>
        </w:rPr>
        <w:t>редакции:</w:t>
      </w:r>
    </w:p>
    <w:p w:rsidR="003047A4" w:rsidRPr="003047A4" w:rsidRDefault="009D0118" w:rsidP="00F2681C">
      <w:pPr>
        <w:ind w:firstLine="709"/>
        <w:jc w:val="both"/>
        <w:rPr>
          <w:b/>
          <w:bCs/>
          <w:spacing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3047A4" w:rsidRPr="003047A4">
        <w:rPr>
          <w:b/>
          <w:bCs/>
          <w:spacing w:val="2"/>
          <w:sz w:val="28"/>
          <w:szCs w:val="28"/>
          <w:lang w:eastAsia="zh-CN"/>
        </w:rPr>
        <w:t>Описание границ территории ТОС №5</w:t>
      </w:r>
    </w:p>
    <w:p w:rsidR="00C8623C" w:rsidRPr="003B5908" w:rsidRDefault="003047A4" w:rsidP="00F2681C">
      <w:pPr>
        <w:widowControl w:val="0"/>
        <w:autoSpaceDE w:val="0"/>
        <w:ind w:firstLine="709"/>
        <w:jc w:val="both"/>
        <w:rPr>
          <w:sz w:val="20"/>
          <w:szCs w:val="20"/>
          <w:lang w:eastAsia="zh-CN"/>
        </w:rPr>
      </w:pPr>
      <w:r w:rsidRPr="003047A4">
        <w:rPr>
          <w:spacing w:val="-2"/>
          <w:sz w:val="28"/>
          <w:szCs w:val="28"/>
          <w:lang w:eastAsia="zh-CN"/>
        </w:rPr>
        <w:t xml:space="preserve">ул. Кучерявого с № 55 по № 85 нечетные номера; ул. Мира с № 50 по </w:t>
      </w:r>
      <w:r w:rsidR="000A7EDE">
        <w:rPr>
          <w:spacing w:val="-2"/>
          <w:sz w:val="28"/>
          <w:szCs w:val="28"/>
          <w:lang w:eastAsia="zh-CN"/>
        </w:rPr>
        <w:t xml:space="preserve">       </w:t>
      </w:r>
      <w:r w:rsidRPr="003047A4">
        <w:rPr>
          <w:spacing w:val="-2"/>
          <w:sz w:val="28"/>
          <w:szCs w:val="28"/>
          <w:lang w:eastAsia="zh-CN"/>
        </w:rPr>
        <w:t xml:space="preserve">№ 68 четные номера, с № 53 по № 73 нечетные номера; ул. </w:t>
      </w:r>
      <w:proofErr w:type="spellStart"/>
      <w:r w:rsidRPr="003047A4">
        <w:rPr>
          <w:spacing w:val="-2"/>
          <w:sz w:val="28"/>
          <w:szCs w:val="28"/>
          <w:lang w:eastAsia="zh-CN"/>
        </w:rPr>
        <w:t>Новонабережная</w:t>
      </w:r>
      <w:proofErr w:type="spellEnd"/>
      <w:r w:rsidRPr="003047A4">
        <w:rPr>
          <w:spacing w:val="-2"/>
          <w:sz w:val="28"/>
          <w:szCs w:val="28"/>
          <w:lang w:eastAsia="zh-CN"/>
        </w:rPr>
        <w:t xml:space="preserve"> с № 16 по № 60 четные номера, </w:t>
      </w:r>
      <w:r w:rsidRPr="003047A4">
        <w:rPr>
          <w:bCs/>
          <w:spacing w:val="-2"/>
          <w:sz w:val="28"/>
          <w:szCs w:val="28"/>
          <w:lang w:eastAsia="zh-CN"/>
        </w:rPr>
        <w:t>с № 1 по № 15 нечетные номера</w:t>
      </w:r>
      <w:r w:rsidRPr="003047A4">
        <w:rPr>
          <w:spacing w:val="-2"/>
          <w:sz w:val="28"/>
          <w:szCs w:val="28"/>
          <w:lang w:eastAsia="zh-CN"/>
        </w:rPr>
        <w:t>; ул. Октябр</w:t>
      </w:r>
      <w:r w:rsidRPr="003047A4">
        <w:rPr>
          <w:spacing w:val="-2"/>
          <w:sz w:val="28"/>
          <w:szCs w:val="28"/>
          <w:lang w:eastAsia="zh-CN"/>
        </w:rPr>
        <w:t>ь</w:t>
      </w:r>
      <w:r w:rsidRPr="003047A4">
        <w:rPr>
          <w:spacing w:val="-2"/>
          <w:sz w:val="28"/>
          <w:szCs w:val="28"/>
          <w:lang w:eastAsia="zh-CN"/>
        </w:rPr>
        <w:t>ская с № 76 по № 134 четные номера, с № 81 по № 125 нечетные номера;</w:t>
      </w:r>
      <w:r w:rsidR="000A7EDE">
        <w:rPr>
          <w:spacing w:val="-2"/>
          <w:sz w:val="28"/>
          <w:szCs w:val="28"/>
          <w:lang w:eastAsia="zh-CN"/>
        </w:rPr>
        <w:t xml:space="preserve"> </w:t>
      </w:r>
      <w:r w:rsidRPr="003047A4">
        <w:rPr>
          <w:spacing w:val="-2"/>
          <w:sz w:val="28"/>
          <w:szCs w:val="28"/>
          <w:lang w:eastAsia="zh-CN"/>
        </w:rPr>
        <w:t>ул. Пролетарская с № 72 по № 90 четные номера, с № 69 по № 89 нечетные ном</w:t>
      </w:r>
      <w:r w:rsidRPr="003047A4">
        <w:rPr>
          <w:spacing w:val="-2"/>
          <w:sz w:val="28"/>
          <w:szCs w:val="28"/>
          <w:lang w:eastAsia="zh-CN"/>
        </w:rPr>
        <w:t>е</w:t>
      </w:r>
      <w:r w:rsidRPr="003047A4">
        <w:rPr>
          <w:spacing w:val="-2"/>
          <w:sz w:val="28"/>
          <w:szCs w:val="28"/>
          <w:lang w:eastAsia="zh-CN"/>
        </w:rPr>
        <w:t xml:space="preserve">ра; </w:t>
      </w:r>
      <w:r>
        <w:rPr>
          <w:spacing w:val="-2"/>
          <w:sz w:val="28"/>
          <w:szCs w:val="28"/>
          <w:lang w:eastAsia="zh-CN"/>
        </w:rPr>
        <w:t xml:space="preserve">          </w:t>
      </w:r>
      <w:r w:rsidRPr="003047A4">
        <w:rPr>
          <w:spacing w:val="-2"/>
          <w:sz w:val="28"/>
          <w:szCs w:val="28"/>
          <w:lang w:eastAsia="zh-CN"/>
        </w:rPr>
        <w:t xml:space="preserve">ул. Северная </w:t>
      </w:r>
      <w:r w:rsidRPr="003047A4">
        <w:rPr>
          <w:spacing w:val="2"/>
          <w:sz w:val="28"/>
          <w:szCs w:val="28"/>
          <w:lang w:eastAsia="zh-CN"/>
        </w:rPr>
        <w:t>все дома</w:t>
      </w:r>
      <w:r w:rsidRPr="003047A4">
        <w:rPr>
          <w:spacing w:val="-2"/>
          <w:sz w:val="28"/>
          <w:szCs w:val="28"/>
          <w:lang w:eastAsia="zh-CN"/>
        </w:rPr>
        <w:t>; ул. Солнечный берег № 22 по № 126 четные номера, с № 1 по № 45 нечетные</w:t>
      </w:r>
      <w:r w:rsidRPr="00AB0172">
        <w:rPr>
          <w:spacing w:val="-2"/>
          <w:sz w:val="28"/>
          <w:szCs w:val="28"/>
          <w:lang w:eastAsia="zh-CN"/>
        </w:rPr>
        <w:t xml:space="preserve"> номера</w:t>
      </w:r>
      <w:r w:rsidRPr="003B5908">
        <w:rPr>
          <w:spacing w:val="-2"/>
          <w:sz w:val="28"/>
          <w:szCs w:val="28"/>
          <w:lang w:eastAsia="zh-CN"/>
        </w:rPr>
        <w:t xml:space="preserve">; </w:t>
      </w:r>
      <w:r w:rsidR="00C8623C" w:rsidRPr="003B5908">
        <w:rPr>
          <w:spacing w:val="-2"/>
          <w:sz w:val="28"/>
          <w:szCs w:val="28"/>
          <w:lang w:eastAsia="zh-CN"/>
        </w:rPr>
        <w:t>ул. Береговая все дома</w:t>
      </w:r>
      <w:r w:rsidR="001D0FFD" w:rsidRPr="003B5908">
        <w:rPr>
          <w:spacing w:val="-2"/>
          <w:sz w:val="28"/>
          <w:szCs w:val="28"/>
          <w:lang w:eastAsia="zh-CN"/>
        </w:rPr>
        <w:t>,</w:t>
      </w:r>
      <w:r w:rsidR="003B5908" w:rsidRPr="003B5908">
        <w:rPr>
          <w:spacing w:val="-2"/>
          <w:sz w:val="28"/>
          <w:szCs w:val="28"/>
          <w:lang w:eastAsia="zh-CN"/>
        </w:rPr>
        <w:t xml:space="preserve"> </w:t>
      </w:r>
      <w:r w:rsidR="001D0FFD" w:rsidRPr="003B5908">
        <w:rPr>
          <w:spacing w:val="-2"/>
          <w:sz w:val="28"/>
          <w:szCs w:val="28"/>
          <w:lang w:eastAsia="zh-CN"/>
        </w:rPr>
        <w:t>ул. Объез</w:t>
      </w:r>
      <w:r w:rsidR="001D0FFD" w:rsidRPr="003B5908">
        <w:rPr>
          <w:spacing w:val="-2"/>
          <w:sz w:val="28"/>
          <w:szCs w:val="28"/>
          <w:lang w:eastAsia="zh-CN"/>
        </w:rPr>
        <w:t>д</w:t>
      </w:r>
      <w:r w:rsidR="001D0FFD" w:rsidRPr="003B5908">
        <w:rPr>
          <w:spacing w:val="-2"/>
          <w:sz w:val="28"/>
          <w:szCs w:val="28"/>
          <w:lang w:eastAsia="zh-CN"/>
        </w:rPr>
        <w:t>ная, 18 А.</w:t>
      </w:r>
    </w:p>
    <w:p w:rsidR="009208E3" w:rsidRPr="00FF4FDD" w:rsidRDefault="009208E3" w:rsidP="009208E3">
      <w:pPr>
        <w:shd w:val="clear" w:color="auto" w:fill="FFFFFF"/>
        <w:tabs>
          <w:tab w:val="left" w:pos="426"/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FF4FDD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FF4FDD">
        <w:rPr>
          <w:b/>
          <w:color w:val="000000"/>
          <w:sz w:val="28"/>
          <w:szCs w:val="28"/>
          <w:lang w:eastAsia="zh-CN"/>
        </w:rPr>
        <w:t>№14</w:t>
      </w:r>
    </w:p>
    <w:p w:rsidR="009208E3" w:rsidRDefault="009208E3" w:rsidP="009208E3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zh-CN"/>
        </w:rPr>
      </w:pPr>
      <w:r w:rsidRPr="00FF4FDD">
        <w:rPr>
          <w:color w:val="000000"/>
          <w:sz w:val="28"/>
          <w:szCs w:val="28"/>
          <w:lang w:eastAsia="zh-CN"/>
        </w:rPr>
        <w:t xml:space="preserve">ул. </w:t>
      </w:r>
      <w:proofErr w:type="spellStart"/>
      <w:r w:rsidRPr="00FF4FDD">
        <w:rPr>
          <w:color w:val="000000"/>
          <w:sz w:val="28"/>
          <w:szCs w:val="28"/>
          <w:lang w:eastAsia="zh-CN"/>
        </w:rPr>
        <w:t>Закруткина</w:t>
      </w:r>
      <w:proofErr w:type="spellEnd"/>
      <w:r w:rsidRPr="00FF4FDD">
        <w:rPr>
          <w:color w:val="000000"/>
          <w:sz w:val="28"/>
          <w:szCs w:val="28"/>
          <w:lang w:eastAsia="zh-CN"/>
        </w:rPr>
        <w:t xml:space="preserve"> с № 2 по № 46 четные номера; ул. Иркутской дивизии с № 1 по №23 нечетные номера; ул. Мира с № 2 по № 10 четные номера, с № 1 по </w:t>
      </w:r>
      <w:r w:rsidRPr="00FF4FDD">
        <w:rPr>
          <w:color w:val="000000"/>
          <w:sz w:val="28"/>
          <w:szCs w:val="28"/>
          <w:lang w:eastAsia="zh-CN"/>
        </w:rPr>
        <w:lastRenderedPageBreak/>
        <w:t xml:space="preserve">№ 9 нечетные номера; ул. Пролетарская с № 2 по № 18 четные номера, с № 1 по </w:t>
      </w:r>
      <w:r>
        <w:rPr>
          <w:color w:val="000000"/>
          <w:sz w:val="28"/>
          <w:szCs w:val="28"/>
          <w:lang w:eastAsia="zh-CN"/>
        </w:rPr>
        <w:t xml:space="preserve">   </w:t>
      </w:r>
      <w:r w:rsidRPr="00FF4FDD">
        <w:rPr>
          <w:color w:val="000000"/>
          <w:sz w:val="28"/>
          <w:szCs w:val="28"/>
          <w:lang w:eastAsia="zh-CN"/>
        </w:rPr>
        <w:t>№ 21 нечетные номера; пер. Пролетарский с № 2 по № 16 четные ном</w:t>
      </w:r>
      <w:r w:rsidRPr="00FF4FDD">
        <w:rPr>
          <w:color w:val="000000"/>
          <w:sz w:val="28"/>
          <w:szCs w:val="28"/>
          <w:lang w:eastAsia="zh-CN"/>
        </w:rPr>
        <w:t>е</w:t>
      </w:r>
      <w:r w:rsidRPr="00FF4FDD">
        <w:rPr>
          <w:color w:val="000000"/>
          <w:sz w:val="28"/>
          <w:szCs w:val="28"/>
          <w:lang w:eastAsia="zh-CN"/>
        </w:rPr>
        <w:t xml:space="preserve">ра, </w:t>
      </w:r>
      <w:r>
        <w:rPr>
          <w:color w:val="000000"/>
          <w:sz w:val="28"/>
          <w:szCs w:val="28"/>
          <w:lang w:eastAsia="zh-CN"/>
        </w:rPr>
        <w:t xml:space="preserve">           </w:t>
      </w:r>
      <w:r w:rsidRPr="00FF4FDD">
        <w:rPr>
          <w:color w:val="000000"/>
          <w:sz w:val="28"/>
          <w:szCs w:val="28"/>
          <w:lang w:eastAsia="zh-CN"/>
        </w:rPr>
        <w:t>с № 1 по №29 нечетные номера; ул. Толстого с №1 по №11 нече</w:t>
      </w:r>
      <w:r w:rsidRPr="00FF4FDD">
        <w:rPr>
          <w:color w:val="000000"/>
          <w:sz w:val="28"/>
          <w:szCs w:val="28"/>
          <w:lang w:eastAsia="zh-CN"/>
        </w:rPr>
        <w:t>т</w:t>
      </w:r>
      <w:r w:rsidRPr="00FF4FDD">
        <w:rPr>
          <w:color w:val="000000"/>
          <w:sz w:val="28"/>
          <w:szCs w:val="28"/>
          <w:lang w:eastAsia="zh-CN"/>
        </w:rPr>
        <w:t xml:space="preserve">ные номера, с № 2 по № 12 четные номера; ул. Фрунзе № 2 по № 28 четные номера, с № 1 по № 17 нечетные </w:t>
      </w:r>
      <w:r w:rsidRPr="003B5908">
        <w:rPr>
          <w:sz w:val="28"/>
          <w:szCs w:val="28"/>
          <w:lang w:eastAsia="zh-CN"/>
        </w:rPr>
        <w:t>номера; ул. Пушкина с № 2 по №12</w:t>
      </w:r>
      <w:r w:rsidR="003B5908" w:rsidRPr="003B5908">
        <w:rPr>
          <w:sz w:val="28"/>
          <w:szCs w:val="28"/>
          <w:lang w:eastAsia="zh-CN"/>
        </w:rPr>
        <w:t xml:space="preserve"> четные номера</w:t>
      </w:r>
      <w:r w:rsidRPr="003B5908">
        <w:rPr>
          <w:sz w:val="28"/>
          <w:szCs w:val="28"/>
          <w:lang w:eastAsia="zh-CN"/>
        </w:rPr>
        <w:t>.</w:t>
      </w:r>
    </w:p>
    <w:p w:rsidR="001D0FFD" w:rsidRPr="001D0FFD" w:rsidRDefault="001D0FFD" w:rsidP="001D0FFD">
      <w:pPr>
        <w:shd w:val="clear" w:color="auto" w:fill="FFFFFF"/>
        <w:tabs>
          <w:tab w:val="left" w:pos="709"/>
        </w:tabs>
        <w:autoSpaceDE w:val="0"/>
        <w:jc w:val="both"/>
        <w:rPr>
          <w:b/>
          <w:bCs/>
          <w:color w:val="000000"/>
          <w:sz w:val="28"/>
          <w:szCs w:val="28"/>
          <w:lang w:eastAsia="zh-CN"/>
        </w:rPr>
      </w:pPr>
      <w:r w:rsidRPr="001D0FFD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1D0FFD">
        <w:rPr>
          <w:b/>
          <w:bCs/>
          <w:color w:val="000000"/>
          <w:sz w:val="28"/>
          <w:szCs w:val="28"/>
          <w:lang w:eastAsia="zh-CN"/>
        </w:rPr>
        <w:t xml:space="preserve">№22           </w:t>
      </w:r>
    </w:p>
    <w:p w:rsidR="001D0FFD" w:rsidRPr="003B5908" w:rsidRDefault="001D0FFD" w:rsidP="001D0FFD">
      <w:pPr>
        <w:shd w:val="clear" w:color="auto" w:fill="FFFFFF"/>
        <w:autoSpaceDE w:val="0"/>
        <w:jc w:val="both"/>
        <w:rPr>
          <w:sz w:val="20"/>
          <w:szCs w:val="20"/>
          <w:lang w:eastAsia="zh-CN"/>
        </w:rPr>
      </w:pPr>
      <w:r w:rsidRPr="001D0FFD">
        <w:rPr>
          <w:color w:val="000000"/>
          <w:sz w:val="28"/>
          <w:szCs w:val="28"/>
          <w:lang w:eastAsia="zh-CN"/>
        </w:rPr>
        <w:t>ул. Кириченко с № 22 по № 34 четные номера; ул. Кленовая все дома; ул. Пихтовая все дома; ул. Рябиновая все дома; ул. Сосновая все дома; пер. С</w:t>
      </w:r>
      <w:r w:rsidRPr="001D0FFD">
        <w:rPr>
          <w:color w:val="000000"/>
          <w:sz w:val="28"/>
          <w:szCs w:val="28"/>
          <w:lang w:eastAsia="zh-CN"/>
        </w:rPr>
        <w:t>о</w:t>
      </w:r>
      <w:r w:rsidRPr="001D0FFD">
        <w:rPr>
          <w:color w:val="000000"/>
          <w:sz w:val="28"/>
          <w:szCs w:val="28"/>
          <w:lang w:eastAsia="zh-CN"/>
        </w:rPr>
        <w:t>сновый все дома</w:t>
      </w:r>
      <w:r w:rsidR="00942727" w:rsidRPr="003B5908">
        <w:rPr>
          <w:color w:val="000000"/>
          <w:sz w:val="28"/>
          <w:szCs w:val="28"/>
          <w:lang w:eastAsia="zh-CN"/>
        </w:rPr>
        <w:t>;</w:t>
      </w:r>
      <w:r w:rsidRPr="003B5908">
        <w:rPr>
          <w:color w:val="000000"/>
          <w:sz w:val="28"/>
          <w:szCs w:val="28"/>
          <w:lang w:eastAsia="zh-CN"/>
        </w:rPr>
        <w:t xml:space="preserve"> </w:t>
      </w:r>
      <w:r w:rsidRPr="003B5908">
        <w:rPr>
          <w:sz w:val="28"/>
          <w:szCs w:val="28"/>
          <w:lang w:eastAsia="zh-CN"/>
        </w:rPr>
        <w:t>ул. Объездная</w:t>
      </w:r>
      <w:r w:rsidR="00942727" w:rsidRPr="003B5908">
        <w:rPr>
          <w:sz w:val="28"/>
          <w:szCs w:val="28"/>
          <w:lang w:eastAsia="zh-CN"/>
        </w:rPr>
        <w:t xml:space="preserve"> </w:t>
      </w:r>
      <w:r w:rsidR="00BD4AA4">
        <w:rPr>
          <w:sz w:val="28"/>
          <w:szCs w:val="28"/>
          <w:lang w:eastAsia="zh-CN"/>
        </w:rPr>
        <w:t>с</w:t>
      </w:r>
      <w:r w:rsidRPr="003B5908">
        <w:rPr>
          <w:sz w:val="28"/>
          <w:szCs w:val="28"/>
          <w:lang w:eastAsia="zh-CN"/>
        </w:rPr>
        <w:t xml:space="preserve"> 1</w:t>
      </w:r>
      <w:r w:rsidR="00942727" w:rsidRPr="003B5908">
        <w:rPr>
          <w:sz w:val="28"/>
          <w:szCs w:val="28"/>
          <w:lang w:eastAsia="zh-CN"/>
        </w:rPr>
        <w:t xml:space="preserve"> </w:t>
      </w:r>
      <w:r w:rsidR="00BD4AA4">
        <w:rPr>
          <w:sz w:val="28"/>
          <w:szCs w:val="28"/>
          <w:lang w:eastAsia="zh-CN"/>
        </w:rPr>
        <w:t>по</w:t>
      </w:r>
      <w:r w:rsidRPr="003B5908">
        <w:rPr>
          <w:sz w:val="28"/>
          <w:szCs w:val="28"/>
          <w:lang w:eastAsia="zh-CN"/>
        </w:rPr>
        <w:t xml:space="preserve"> </w:t>
      </w:r>
      <w:r w:rsidR="00942727" w:rsidRPr="003B5908">
        <w:rPr>
          <w:sz w:val="28"/>
          <w:szCs w:val="28"/>
          <w:lang w:eastAsia="zh-CN"/>
        </w:rPr>
        <w:t>5</w:t>
      </w:r>
      <w:r w:rsidR="00BD4AA4">
        <w:rPr>
          <w:sz w:val="28"/>
          <w:szCs w:val="28"/>
          <w:lang w:eastAsia="zh-CN"/>
        </w:rPr>
        <w:t xml:space="preserve"> нечетная сторона </w:t>
      </w:r>
      <w:bookmarkStart w:id="0" w:name="_GoBack"/>
      <w:bookmarkEnd w:id="0"/>
      <w:r w:rsidR="00BD4AA4">
        <w:rPr>
          <w:sz w:val="28"/>
          <w:szCs w:val="28"/>
          <w:lang w:eastAsia="zh-CN"/>
        </w:rPr>
        <w:t>; со 2 по 18</w:t>
      </w:r>
      <w:r w:rsidR="00942727" w:rsidRPr="003B5908">
        <w:rPr>
          <w:sz w:val="28"/>
          <w:szCs w:val="28"/>
          <w:lang w:eastAsia="zh-CN"/>
        </w:rPr>
        <w:t xml:space="preserve">; </w:t>
      </w:r>
      <w:r w:rsidRPr="003B5908">
        <w:rPr>
          <w:sz w:val="28"/>
          <w:szCs w:val="28"/>
          <w:lang w:eastAsia="zh-CN"/>
        </w:rPr>
        <w:t>ул. Владимирская все дома, ул. Софийская все дома.</w:t>
      </w:r>
    </w:p>
    <w:p w:rsidR="009208E3" w:rsidRPr="00F2681C" w:rsidRDefault="009208E3" w:rsidP="009208E3">
      <w:pPr>
        <w:shd w:val="clear" w:color="auto" w:fill="FFFFFF"/>
        <w:tabs>
          <w:tab w:val="left" w:pos="567"/>
          <w:tab w:val="left" w:pos="709"/>
          <w:tab w:val="left" w:pos="851"/>
        </w:tabs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F2681C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F2681C">
        <w:rPr>
          <w:b/>
          <w:color w:val="000000"/>
          <w:sz w:val="28"/>
          <w:szCs w:val="28"/>
          <w:lang w:eastAsia="zh-CN"/>
        </w:rPr>
        <w:t>№</w:t>
      </w:r>
      <w:r w:rsidRPr="00F2681C">
        <w:rPr>
          <w:b/>
          <w:sz w:val="28"/>
          <w:szCs w:val="28"/>
          <w:lang w:eastAsia="zh-CN"/>
        </w:rPr>
        <w:t>25</w:t>
      </w:r>
    </w:p>
    <w:p w:rsidR="009208E3" w:rsidRPr="008710B5" w:rsidRDefault="009208E3" w:rsidP="009208E3">
      <w:pPr>
        <w:widowControl w:val="0"/>
        <w:tabs>
          <w:tab w:val="left" w:pos="567"/>
        </w:tabs>
        <w:autoSpaceDE w:val="0"/>
        <w:ind w:firstLine="709"/>
        <w:jc w:val="both"/>
        <w:rPr>
          <w:sz w:val="20"/>
          <w:szCs w:val="20"/>
          <w:lang w:eastAsia="zh-CN"/>
        </w:rPr>
      </w:pPr>
      <w:r w:rsidRPr="00F2681C">
        <w:rPr>
          <w:color w:val="000000"/>
          <w:sz w:val="28"/>
          <w:szCs w:val="28"/>
          <w:lang w:eastAsia="zh-CN"/>
        </w:rPr>
        <w:t>ул. Бабушкина с № 41 по № 49 нечетные номера; ул. Гоголя с № 26 по № 80 четные номера; ул. Грибоедова с № 2 по № 16 четные номера; ул. Па</w:t>
      </w:r>
      <w:r w:rsidRPr="00F2681C">
        <w:rPr>
          <w:color w:val="000000"/>
          <w:sz w:val="28"/>
          <w:szCs w:val="28"/>
          <w:lang w:eastAsia="zh-CN"/>
        </w:rPr>
        <w:t>р</w:t>
      </w:r>
      <w:r w:rsidRPr="00F2681C">
        <w:rPr>
          <w:color w:val="000000"/>
          <w:sz w:val="28"/>
          <w:szCs w:val="28"/>
          <w:lang w:eastAsia="zh-CN"/>
        </w:rPr>
        <w:t xml:space="preserve">хоменко с № 35 по № 37 нечетные номера, с №36 по №40 четные номера; </w:t>
      </w:r>
      <w:r>
        <w:rPr>
          <w:color w:val="000000"/>
          <w:sz w:val="28"/>
          <w:szCs w:val="28"/>
          <w:lang w:eastAsia="zh-CN"/>
        </w:rPr>
        <w:t xml:space="preserve">       </w:t>
      </w:r>
      <w:r w:rsidRPr="00F2681C">
        <w:rPr>
          <w:color w:val="000000"/>
          <w:sz w:val="28"/>
          <w:szCs w:val="28"/>
          <w:lang w:eastAsia="zh-CN"/>
        </w:rPr>
        <w:t xml:space="preserve">ул. Родниковая все дома; ул. </w:t>
      </w:r>
      <w:proofErr w:type="spellStart"/>
      <w:r w:rsidRPr="00F2681C">
        <w:rPr>
          <w:color w:val="000000"/>
          <w:sz w:val="28"/>
          <w:szCs w:val="28"/>
          <w:lang w:eastAsia="zh-CN"/>
        </w:rPr>
        <w:t>Тараника</w:t>
      </w:r>
      <w:proofErr w:type="spellEnd"/>
      <w:r w:rsidRPr="00F2681C">
        <w:rPr>
          <w:color w:val="000000"/>
          <w:sz w:val="28"/>
          <w:szCs w:val="28"/>
          <w:lang w:eastAsia="zh-CN"/>
        </w:rPr>
        <w:t xml:space="preserve"> № </w:t>
      </w:r>
      <w:proofErr w:type="spellStart"/>
      <w:r w:rsidRPr="00F2681C">
        <w:rPr>
          <w:color w:val="000000"/>
          <w:sz w:val="28"/>
          <w:szCs w:val="28"/>
          <w:lang w:eastAsia="zh-CN"/>
        </w:rPr>
        <w:t>№</w:t>
      </w:r>
      <w:proofErr w:type="spellEnd"/>
      <w:r w:rsidRPr="00F2681C">
        <w:rPr>
          <w:color w:val="000000"/>
          <w:sz w:val="28"/>
          <w:szCs w:val="28"/>
          <w:lang w:eastAsia="zh-CN"/>
        </w:rPr>
        <w:t xml:space="preserve"> 2, 2а четные номера, с № 1 по</w:t>
      </w:r>
      <w:r>
        <w:rPr>
          <w:color w:val="000000"/>
          <w:sz w:val="28"/>
          <w:szCs w:val="28"/>
          <w:lang w:eastAsia="zh-CN"/>
        </w:rPr>
        <w:t xml:space="preserve">       </w:t>
      </w:r>
      <w:r w:rsidRPr="00F2681C">
        <w:rPr>
          <w:color w:val="000000"/>
          <w:sz w:val="28"/>
          <w:szCs w:val="28"/>
          <w:lang w:eastAsia="zh-CN"/>
        </w:rPr>
        <w:t xml:space="preserve"> № 9 нечетные номера; ул. Чернышевского № № 10, 12 четные номе</w:t>
      </w:r>
      <w:r w:rsidRPr="003B5908">
        <w:rPr>
          <w:color w:val="000000"/>
          <w:sz w:val="28"/>
          <w:szCs w:val="28"/>
          <w:lang w:eastAsia="zh-CN"/>
        </w:rPr>
        <w:t xml:space="preserve">ра; </w:t>
      </w:r>
      <w:r w:rsidRPr="003B5908">
        <w:rPr>
          <w:sz w:val="28"/>
          <w:szCs w:val="28"/>
          <w:lang w:eastAsia="zh-CN"/>
        </w:rPr>
        <w:t>ул. Черноморская с №1 по №43</w:t>
      </w:r>
      <w:r w:rsidR="003B5908" w:rsidRPr="003B5908">
        <w:rPr>
          <w:sz w:val="28"/>
          <w:szCs w:val="28"/>
          <w:lang w:eastAsia="zh-CN"/>
        </w:rPr>
        <w:t xml:space="preserve"> </w:t>
      </w:r>
      <w:r w:rsidR="003B5908" w:rsidRPr="003B5908">
        <w:rPr>
          <w:color w:val="000000"/>
          <w:sz w:val="28"/>
          <w:szCs w:val="28"/>
          <w:lang w:eastAsia="zh-CN"/>
        </w:rPr>
        <w:t>нечетные номера</w:t>
      </w:r>
      <w:r w:rsidRPr="003B5908">
        <w:rPr>
          <w:sz w:val="28"/>
          <w:szCs w:val="28"/>
          <w:lang w:eastAsia="zh-CN"/>
        </w:rPr>
        <w:t>.</w:t>
      </w:r>
    </w:p>
    <w:p w:rsidR="00531497" w:rsidRPr="00531497" w:rsidRDefault="00531497" w:rsidP="00F268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531497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531497">
        <w:rPr>
          <w:b/>
          <w:color w:val="000000"/>
          <w:sz w:val="28"/>
          <w:szCs w:val="28"/>
          <w:lang w:eastAsia="zh-CN"/>
        </w:rPr>
        <w:t>№</w:t>
      </w:r>
      <w:r w:rsidRPr="00531497">
        <w:rPr>
          <w:b/>
          <w:bCs/>
          <w:color w:val="000000"/>
          <w:sz w:val="28"/>
          <w:szCs w:val="28"/>
          <w:lang w:eastAsia="zh-CN"/>
        </w:rPr>
        <w:t xml:space="preserve">36 </w:t>
      </w:r>
    </w:p>
    <w:p w:rsidR="00531497" w:rsidRDefault="00531497" w:rsidP="00F2681C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531497">
        <w:rPr>
          <w:color w:val="000000"/>
          <w:sz w:val="28"/>
          <w:szCs w:val="28"/>
          <w:lang w:eastAsia="zh-CN"/>
        </w:rPr>
        <w:t xml:space="preserve">ул. Агатовая все дома; ул. Гайдара все дома; ул. Жемчужная все дома; пер. Жемчужный все дома; ул. Звездная все дома; пер. Звездный все дома;  </w:t>
      </w:r>
      <w:r w:rsidR="000A7EDE">
        <w:rPr>
          <w:color w:val="000000"/>
          <w:sz w:val="28"/>
          <w:szCs w:val="28"/>
          <w:lang w:eastAsia="zh-CN"/>
        </w:rPr>
        <w:t xml:space="preserve">    </w:t>
      </w:r>
      <w:r w:rsidRPr="00531497">
        <w:rPr>
          <w:color w:val="000000"/>
          <w:sz w:val="28"/>
          <w:szCs w:val="28"/>
          <w:lang w:eastAsia="zh-CN"/>
        </w:rPr>
        <w:t>ул. Изумрудная с № 1 по № 31 нечетные номера; ул. Космонавтов все дома; ул. Красная с № 24 по № 36 четные номера, с № 13 по № 31 нечетные ном</w:t>
      </w:r>
      <w:r w:rsidRPr="00531497">
        <w:rPr>
          <w:color w:val="000000"/>
          <w:sz w:val="28"/>
          <w:szCs w:val="28"/>
          <w:lang w:eastAsia="zh-CN"/>
        </w:rPr>
        <w:t>е</w:t>
      </w:r>
      <w:r w:rsidRPr="00531497">
        <w:rPr>
          <w:color w:val="000000"/>
          <w:sz w:val="28"/>
          <w:szCs w:val="28"/>
          <w:lang w:eastAsia="zh-CN"/>
        </w:rPr>
        <w:t xml:space="preserve">ра; </w:t>
      </w:r>
      <w:r w:rsidR="000A7EDE">
        <w:rPr>
          <w:color w:val="000000"/>
          <w:sz w:val="28"/>
          <w:szCs w:val="28"/>
          <w:lang w:eastAsia="zh-CN"/>
        </w:rPr>
        <w:t xml:space="preserve">    </w:t>
      </w:r>
      <w:r w:rsidRPr="00531497">
        <w:rPr>
          <w:color w:val="000000"/>
          <w:sz w:val="28"/>
          <w:szCs w:val="28"/>
          <w:lang w:eastAsia="zh-CN"/>
        </w:rPr>
        <w:t xml:space="preserve">ул. Крупской с № 2 по № 54 четные номера; ул. Партизанская с № 14 по № 34 четные номера, с № 11 по № 31 нечетные номера; ул. Рубиновая все дома; </w:t>
      </w:r>
      <w:r w:rsidR="000A7EDE">
        <w:rPr>
          <w:color w:val="000000"/>
          <w:sz w:val="28"/>
          <w:szCs w:val="28"/>
          <w:lang w:eastAsia="zh-CN"/>
        </w:rPr>
        <w:t xml:space="preserve">      </w:t>
      </w:r>
      <w:r w:rsidRPr="00531497">
        <w:rPr>
          <w:color w:val="000000"/>
          <w:sz w:val="28"/>
          <w:szCs w:val="28"/>
          <w:lang w:eastAsia="zh-CN"/>
        </w:rPr>
        <w:t xml:space="preserve">ул. Транспортная с № 1 по № 29 нечетные номера; ул. Янтарная все дома; </w:t>
      </w:r>
      <w:r w:rsidR="000A7EDE">
        <w:rPr>
          <w:color w:val="000000"/>
          <w:sz w:val="28"/>
          <w:szCs w:val="28"/>
          <w:lang w:eastAsia="zh-CN"/>
        </w:rPr>
        <w:t xml:space="preserve">      </w:t>
      </w:r>
      <w:r w:rsidRPr="00531497">
        <w:rPr>
          <w:color w:val="000000"/>
          <w:sz w:val="28"/>
          <w:szCs w:val="28"/>
          <w:lang w:eastAsia="zh-CN"/>
        </w:rPr>
        <w:t>ул. Ярославского с № 82 по № 100 четные номера.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531497" w:rsidRPr="003B5908" w:rsidRDefault="003B5908" w:rsidP="00F2681C">
      <w:pPr>
        <w:shd w:val="clear" w:color="auto" w:fill="FFFFFF"/>
        <w:autoSpaceDE w:val="0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>у</w:t>
      </w:r>
      <w:r w:rsidR="00531497" w:rsidRPr="003B5908">
        <w:rPr>
          <w:sz w:val="28"/>
          <w:szCs w:val="28"/>
          <w:lang w:eastAsia="zh-CN"/>
        </w:rPr>
        <w:t xml:space="preserve">л. Грибная все дома; ул. </w:t>
      </w:r>
      <w:proofErr w:type="spellStart"/>
      <w:r w:rsidR="00531497" w:rsidRPr="003B5908">
        <w:rPr>
          <w:sz w:val="28"/>
          <w:szCs w:val="28"/>
          <w:lang w:eastAsia="zh-CN"/>
        </w:rPr>
        <w:t>Грушовая</w:t>
      </w:r>
      <w:proofErr w:type="spellEnd"/>
      <w:r w:rsidR="00531497" w:rsidRPr="003B5908">
        <w:rPr>
          <w:sz w:val="28"/>
          <w:szCs w:val="28"/>
          <w:lang w:eastAsia="zh-CN"/>
        </w:rPr>
        <w:t xml:space="preserve"> все дома; ул. </w:t>
      </w:r>
      <w:proofErr w:type="spellStart"/>
      <w:r w:rsidR="00531497" w:rsidRPr="003B5908">
        <w:rPr>
          <w:sz w:val="28"/>
          <w:szCs w:val="28"/>
          <w:lang w:eastAsia="zh-CN"/>
        </w:rPr>
        <w:t>Алычевая</w:t>
      </w:r>
      <w:proofErr w:type="spellEnd"/>
      <w:r w:rsidR="00531497" w:rsidRPr="003B5908">
        <w:rPr>
          <w:sz w:val="28"/>
          <w:szCs w:val="28"/>
          <w:lang w:eastAsia="zh-CN"/>
        </w:rPr>
        <w:t xml:space="preserve"> все дома; ул. Фруктовая все дома; ул. Больничная все дома; ул. Садовая все дома; ул. Яблоневая все дома; ул. Северная все дома; ул. Абрикосовая все дома; ул. Персиковая все дома; ул. Западная все дома; пер Больничный все дома; пер. Изумрудный все дома; ул. Прудовая все дома; ул. Сливовая все дома; ул. Вишневая все дома</w:t>
      </w:r>
      <w:r w:rsidR="00CD49A9" w:rsidRPr="003B5908">
        <w:rPr>
          <w:sz w:val="28"/>
          <w:szCs w:val="28"/>
          <w:lang w:eastAsia="zh-CN"/>
        </w:rPr>
        <w:t>; ул. Ореховая все дома; ул. Зеленая все дома; ул. Южная все дома; ул. Сиреневая все дома; ул. Розовая все дома; ул. Голубая все дома; ул. Изумрудная все дома; ул. Лесная все дома.</w:t>
      </w:r>
    </w:p>
    <w:p w:rsidR="00716DC7" w:rsidRPr="00716DC7" w:rsidRDefault="00716DC7" w:rsidP="00F2681C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  <w:lang w:eastAsia="zh-CN"/>
        </w:rPr>
      </w:pPr>
      <w:r w:rsidRPr="00716DC7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716DC7">
        <w:rPr>
          <w:b/>
          <w:sz w:val="28"/>
          <w:szCs w:val="28"/>
          <w:lang w:eastAsia="zh-CN"/>
        </w:rPr>
        <w:t xml:space="preserve">№37 </w:t>
      </w:r>
    </w:p>
    <w:p w:rsidR="00716DC7" w:rsidRPr="00716DC7" w:rsidRDefault="00716DC7" w:rsidP="00F2681C">
      <w:pPr>
        <w:shd w:val="clear" w:color="auto" w:fill="FFFFFF"/>
        <w:autoSpaceDE w:val="0"/>
        <w:ind w:firstLine="709"/>
        <w:jc w:val="both"/>
        <w:rPr>
          <w:sz w:val="20"/>
          <w:szCs w:val="20"/>
          <w:lang w:eastAsia="zh-CN"/>
        </w:rPr>
      </w:pPr>
      <w:r w:rsidRPr="00716DC7">
        <w:rPr>
          <w:sz w:val="28"/>
          <w:szCs w:val="28"/>
          <w:lang w:eastAsia="zh-CN"/>
        </w:rPr>
        <w:t xml:space="preserve">ул. Аршинцева все дома; ул. </w:t>
      </w:r>
      <w:proofErr w:type="spellStart"/>
      <w:r w:rsidRPr="00716DC7">
        <w:rPr>
          <w:sz w:val="28"/>
          <w:szCs w:val="28"/>
          <w:lang w:eastAsia="zh-CN"/>
        </w:rPr>
        <w:t>Веницианова</w:t>
      </w:r>
      <w:proofErr w:type="spellEnd"/>
      <w:r w:rsidRPr="00716DC7">
        <w:rPr>
          <w:sz w:val="28"/>
          <w:szCs w:val="28"/>
          <w:lang w:eastAsia="zh-CN"/>
        </w:rPr>
        <w:t xml:space="preserve"> все дома; ул. Воронихина все дома; ул. Гаражная все дома; ул. Мартоса все дома; ул. Транспортная с № 2 по № 12 четные номера; ул. Тропинина все дома; ул. Ярославского </w:t>
      </w:r>
      <w:r w:rsidRPr="003B5908">
        <w:rPr>
          <w:sz w:val="28"/>
          <w:szCs w:val="28"/>
          <w:lang w:eastAsia="zh-CN"/>
        </w:rPr>
        <w:t>с № 102</w:t>
      </w:r>
      <w:r w:rsidRPr="00AB0172">
        <w:rPr>
          <w:sz w:val="28"/>
          <w:szCs w:val="28"/>
          <w:lang w:eastAsia="zh-CN"/>
        </w:rPr>
        <w:t xml:space="preserve"> </w:t>
      </w:r>
      <w:r w:rsidRPr="00716DC7">
        <w:rPr>
          <w:sz w:val="28"/>
          <w:szCs w:val="28"/>
          <w:lang w:eastAsia="zh-CN"/>
        </w:rPr>
        <w:t>по</w:t>
      </w:r>
      <w:r w:rsidR="000A7EDE">
        <w:rPr>
          <w:sz w:val="28"/>
          <w:szCs w:val="28"/>
          <w:lang w:eastAsia="zh-CN"/>
        </w:rPr>
        <w:t xml:space="preserve">    </w:t>
      </w:r>
      <w:r w:rsidRPr="00716DC7">
        <w:rPr>
          <w:sz w:val="28"/>
          <w:szCs w:val="28"/>
          <w:lang w:eastAsia="zh-CN"/>
        </w:rPr>
        <w:t xml:space="preserve"> № 124 четные номера.</w:t>
      </w:r>
      <w:r>
        <w:rPr>
          <w:sz w:val="28"/>
          <w:szCs w:val="28"/>
          <w:lang w:eastAsia="zh-CN"/>
        </w:rPr>
        <w:t xml:space="preserve"> </w:t>
      </w:r>
    </w:p>
    <w:p w:rsidR="009208E3" w:rsidRDefault="009208E3" w:rsidP="009208E3">
      <w:pPr>
        <w:shd w:val="clear" w:color="auto" w:fill="FFFFFF"/>
        <w:tabs>
          <w:tab w:val="left" w:pos="709"/>
          <w:tab w:val="left" w:pos="851"/>
        </w:tabs>
        <w:autoSpaceDE w:val="0"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EB43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EB4385">
        <w:rPr>
          <w:b/>
          <w:bCs/>
          <w:color w:val="000000"/>
          <w:sz w:val="28"/>
          <w:szCs w:val="28"/>
          <w:lang w:eastAsia="zh-CN"/>
        </w:rPr>
        <w:t xml:space="preserve">№39     </w:t>
      </w:r>
    </w:p>
    <w:p w:rsidR="009208E3" w:rsidRPr="008710B5" w:rsidRDefault="009208E3" w:rsidP="009208E3">
      <w:pPr>
        <w:shd w:val="clear" w:color="auto" w:fill="FFFFFF"/>
        <w:tabs>
          <w:tab w:val="left" w:pos="709"/>
          <w:tab w:val="left" w:pos="851"/>
        </w:tabs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EB4385">
        <w:rPr>
          <w:color w:val="000000"/>
          <w:sz w:val="28"/>
          <w:szCs w:val="28"/>
          <w:lang w:eastAsia="zh-CN"/>
        </w:rPr>
        <w:t>ул. Герцена с № 44 по № 64 четные номера, с № 43 по № 59 нечетные номера; ул. Дзержинского с № 1 по № 11 нечетные номера; ул. Заводская с</w:t>
      </w:r>
      <w:r>
        <w:rPr>
          <w:color w:val="000000"/>
          <w:sz w:val="28"/>
          <w:szCs w:val="28"/>
          <w:lang w:eastAsia="zh-CN"/>
        </w:rPr>
        <w:t xml:space="preserve">    </w:t>
      </w:r>
      <w:r w:rsidRPr="00EB4385">
        <w:rPr>
          <w:color w:val="000000"/>
          <w:sz w:val="28"/>
          <w:szCs w:val="28"/>
          <w:lang w:eastAsia="zh-CN"/>
        </w:rPr>
        <w:t xml:space="preserve"> № 29 по № 43 нечетные номера; ул. Заводской тупик все дома; пер. Зав</w:t>
      </w:r>
      <w:r w:rsidRPr="00EB4385">
        <w:rPr>
          <w:color w:val="000000"/>
          <w:sz w:val="28"/>
          <w:szCs w:val="28"/>
          <w:lang w:eastAsia="zh-CN"/>
        </w:rPr>
        <w:t>о</w:t>
      </w:r>
      <w:r w:rsidRPr="00EB4385">
        <w:rPr>
          <w:color w:val="000000"/>
          <w:sz w:val="28"/>
          <w:szCs w:val="28"/>
          <w:lang w:eastAsia="zh-CN"/>
        </w:rPr>
        <w:lastRenderedPageBreak/>
        <w:t>дской все дома; ул. Кубанская с № 11 по № 17 нечетные номера; ул. Парк</w:t>
      </w:r>
      <w:r w:rsidRPr="00EB4385">
        <w:rPr>
          <w:color w:val="000000"/>
          <w:sz w:val="28"/>
          <w:szCs w:val="28"/>
          <w:lang w:eastAsia="zh-CN"/>
        </w:rPr>
        <w:t>о</w:t>
      </w:r>
      <w:r w:rsidRPr="00EB4385">
        <w:rPr>
          <w:color w:val="000000"/>
          <w:sz w:val="28"/>
          <w:szCs w:val="28"/>
          <w:lang w:eastAsia="zh-CN"/>
        </w:rPr>
        <w:t xml:space="preserve">вая с </w:t>
      </w:r>
      <w:r>
        <w:rPr>
          <w:color w:val="000000"/>
          <w:sz w:val="28"/>
          <w:szCs w:val="28"/>
          <w:lang w:eastAsia="zh-CN"/>
        </w:rPr>
        <w:t xml:space="preserve">          </w:t>
      </w:r>
      <w:r w:rsidRPr="00EB4385">
        <w:rPr>
          <w:color w:val="000000"/>
          <w:sz w:val="28"/>
          <w:szCs w:val="28"/>
          <w:lang w:eastAsia="zh-CN"/>
        </w:rPr>
        <w:t>№ 36 по № 38 четные номера; СМП-509 все дома; ул. Энгельса все дома.</w:t>
      </w:r>
      <w:r>
        <w:rPr>
          <w:color w:val="000000"/>
          <w:sz w:val="28"/>
          <w:szCs w:val="28"/>
          <w:lang w:eastAsia="zh-CN"/>
        </w:rPr>
        <w:t xml:space="preserve">;         </w:t>
      </w:r>
      <w:r w:rsidRPr="003B5908">
        <w:rPr>
          <w:sz w:val="28"/>
          <w:szCs w:val="28"/>
          <w:lang w:eastAsia="zh-CN"/>
        </w:rPr>
        <w:t>ул. Кирпичная все дома; ул. Ярославского, №146 Е</w:t>
      </w:r>
      <w:r w:rsidRPr="008710B5">
        <w:rPr>
          <w:sz w:val="28"/>
          <w:szCs w:val="28"/>
          <w:lang w:eastAsia="zh-CN"/>
        </w:rPr>
        <w:t>.</w:t>
      </w:r>
    </w:p>
    <w:p w:rsidR="004B3406" w:rsidRPr="004B3406" w:rsidRDefault="004B3406" w:rsidP="00F2681C">
      <w:pPr>
        <w:tabs>
          <w:tab w:val="left" w:pos="851"/>
        </w:tabs>
        <w:autoSpaceDN w:val="0"/>
        <w:ind w:firstLine="709"/>
        <w:jc w:val="both"/>
        <w:rPr>
          <w:b/>
          <w:sz w:val="28"/>
          <w:szCs w:val="28"/>
        </w:rPr>
      </w:pPr>
      <w:r w:rsidRPr="004B3406">
        <w:rPr>
          <w:b/>
          <w:sz w:val="28"/>
          <w:szCs w:val="28"/>
        </w:rPr>
        <w:t>Описание границ территории ТОС № 89 «Дубрава»</w:t>
      </w:r>
    </w:p>
    <w:p w:rsidR="00CD49A9" w:rsidRPr="00AB0172" w:rsidRDefault="004B3406" w:rsidP="00AB0172">
      <w:pPr>
        <w:tabs>
          <w:tab w:val="left" w:pos="851"/>
        </w:tabs>
        <w:autoSpaceDN w:val="0"/>
        <w:ind w:firstLine="709"/>
        <w:jc w:val="both"/>
        <w:rPr>
          <w:b/>
          <w:bCs/>
          <w:sz w:val="28"/>
          <w:szCs w:val="28"/>
        </w:rPr>
      </w:pPr>
      <w:r w:rsidRPr="004B3406">
        <w:rPr>
          <w:sz w:val="28"/>
          <w:szCs w:val="28"/>
        </w:rPr>
        <w:t xml:space="preserve">Ул. Александра Твердого – четная сторона с № 2 по № 26, нечетная сторона с № 1 по № 25; ул. </w:t>
      </w:r>
      <w:proofErr w:type="spellStart"/>
      <w:r w:rsidRPr="004B3406">
        <w:rPr>
          <w:sz w:val="28"/>
          <w:szCs w:val="28"/>
        </w:rPr>
        <w:t>Амаяка</w:t>
      </w:r>
      <w:proofErr w:type="spellEnd"/>
      <w:r w:rsidRPr="004B3406">
        <w:rPr>
          <w:sz w:val="28"/>
          <w:szCs w:val="28"/>
        </w:rPr>
        <w:t xml:space="preserve"> </w:t>
      </w:r>
      <w:proofErr w:type="spellStart"/>
      <w:r w:rsidRPr="004B3406">
        <w:rPr>
          <w:sz w:val="28"/>
          <w:szCs w:val="28"/>
        </w:rPr>
        <w:t>Сноплияна</w:t>
      </w:r>
      <w:proofErr w:type="spellEnd"/>
      <w:r w:rsidRPr="004B3406">
        <w:rPr>
          <w:sz w:val="28"/>
          <w:szCs w:val="28"/>
        </w:rPr>
        <w:t xml:space="preserve"> – четная сторона с № 2 по № 26, нечетная сторона с № 3 по № 25; ул. им. Михаила </w:t>
      </w:r>
      <w:proofErr w:type="spellStart"/>
      <w:r w:rsidRPr="004B3406">
        <w:rPr>
          <w:sz w:val="28"/>
          <w:szCs w:val="28"/>
        </w:rPr>
        <w:t>Корницкого</w:t>
      </w:r>
      <w:proofErr w:type="spellEnd"/>
      <w:r w:rsidRPr="004B3406">
        <w:rPr>
          <w:sz w:val="28"/>
          <w:szCs w:val="28"/>
        </w:rPr>
        <w:t xml:space="preserve"> – четная сторона с № 2 по № 24, нечетная сторона с № 1 по № 23; ул. им. Михаила </w:t>
      </w:r>
      <w:proofErr w:type="spellStart"/>
      <w:r w:rsidRPr="004B3406">
        <w:rPr>
          <w:sz w:val="28"/>
          <w:szCs w:val="28"/>
        </w:rPr>
        <w:t>Шалжияна</w:t>
      </w:r>
      <w:proofErr w:type="spellEnd"/>
      <w:r w:rsidRPr="004B3406">
        <w:rPr>
          <w:sz w:val="28"/>
          <w:szCs w:val="28"/>
        </w:rPr>
        <w:t xml:space="preserve"> - четная сторона с № 2 по № 16, </w:t>
      </w:r>
      <w:r w:rsidRPr="003B5908">
        <w:rPr>
          <w:sz w:val="28"/>
          <w:szCs w:val="28"/>
        </w:rPr>
        <w:t xml:space="preserve">нечетная сторона с № 1 по № 17; ул. Ярославского </w:t>
      </w:r>
      <w:r w:rsidR="003E0849" w:rsidRPr="003B5908">
        <w:rPr>
          <w:sz w:val="28"/>
          <w:szCs w:val="28"/>
        </w:rPr>
        <w:t>№</w:t>
      </w:r>
      <w:r w:rsidRPr="003B5908">
        <w:rPr>
          <w:sz w:val="28"/>
          <w:szCs w:val="28"/>
        </w:rPr>
        <w:t xml:space="preserve">132 Р, </w:t>
      </w:r>
      <w:r w:rsidR="003E0849" w:rsidRPr="003B5908">
        <w:rPr>
          <w:sz w:val="28"/>
          <w:szCs w:val="28"/>
        </w:rPr>
        <w:t>№</w:t>
      </w:r>
      <w:r w:rsidRPr="003B5908">
        <w:rPr>
          <w:sz w:val="28"/>
          <w:szCs w:val="28"/>
        </w:rPr>
        <w:t>132 С</w:t>
      </w:r>
      <w:r w:rsidR="00031CAB" w:rsidRPr="003B5908">
        <w:rPr>
          <w:sz w:val="28"/>
          <w:szCs w:val="28"/>
        </w:rPr>
        <w:t>».</w:t>
      </w:r>
    </w:p>
    <w:p w:rsidR="00A801BA" w:rsidRPr="00DF10C7" w:rsidRDefault="00D71F99" w:rsidP="00A801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1BA" w:rsidRPr="00DF10C7">
        <w:rPr>
          <w:sz w:val="28"/>
          <w:szCs w:val="28"/>
        </w:rPr>
        <w:t xml:space="preserve">. Отделу информационной политики и средств массовой информации администрации муниципального образования город Горячий Ключ </w:t>
      </w:r>
      <w:r w:rsidR="00CE2135">
        <w:rPr>
          <w:sz w:val="28"/>
          <w:szCs w:val="28"/>
        </w:rPr>
        <w:t xml:space="preserve">                </w:t>
      </w:r>
      <w:r w:rsidR="00A801BA" w:rsidRPr="00DF10C7">
        <w:rPr>
          <w:sz w:val="28"/>
          <w:szCs w:val="28"/>
        </w:rPr>
        <w:t>(</w:t>
      </w:r>
      <w:proofErr w:type="spellStart"/>
      <w:r w:rsidR="00A801BA" w:rsidRPr="00DF10C7">
        <w:rPr>
          <w:sz w:val="28"/>
          <w:szCs w:val="28"/>
        </w:rPr>
        <w:t>Манасян</w:t>
      </w:r>
      <w:proofErr w:type="spellEnd"/>
      <w:r w:rsidR="003047A4">
        <w:rPr>
          <w:sz w:val="28"/>
          <w:szCs w:val="28"/>
        </w:rPr>
        <w:t xml:space="preserve"> </w:t>
      </w:r>
      <w:r w:rsidR="00E04196" w:rsidRPr="00DF10C7">
        <w:rPr>
          <w:sz w:val="28"/>
          <w:szCs w:val="28"/>
        </w:rPr>
        <w:t>Е.В.</w:t>
      </w:r>
      <w:r w:rsidR="00A801BA" w:rsidRPr="00DF10C7">
        <w:rPr>
          <w:sz w:val="28"/>
          <w:szCs w:val="28"/>
        </w:rPr>
        <w:t xml:space="preserve">) </w:t>
      </w:r>
      <w:r w:rsidR="00AE7B9A" w:rsidRPr="00DF10C7">
        <w:rPr>
          <w:sz w:val="28"/>
          <w:szCs w:val="28"/>
        </w:rPr>
        <w:t xml:space="preserve">обеспечить официальное опубликование </w:t>
      </w:r>
      <w:r w:rsidR="00A801BA" w:rsidRPr="00DF10C7">
        <w:rPr>
          <w:sz w:val="28"/>
          <w:szCs w:val="28"/>
        </w:rPr>
        <w:t>настояще</w:t>
      </w:r>
      <w:r w:rsidR="00AE7B9A" w:rsidRPr="00DF10C7">
        <w:rPr>
          <w:sz w:val="28"/>
          <w:szCs w:val="28"/>
        </w:rPr>
        <w:t>го</w:t>
      </w:r>
      <w:r w:rsidR="00A801BA" w:rsidRPr="00DF10C7">
        <w:rPr>
          <w:sz w:val="28"/>
          <w:szCs w:val="28"/>
        </w:rPr>
        <w:t xml:space="preserve"> решени</w:t>
      </w:r>
      <w:r w:rsidR="00AE7B9A" w:rsidRPr="00DF10C7">
        <w:rPr>
          <w:sz w:val="28"/>
          <w:szCs w:val="28"/>
        </w:rPr>
        <w:t>я</w:t>
      </w:r>
      <w:r w:rsidR="00A801BA" w:rsidRPr="00DF10C7">
        <w:rPr>
          <w:sz w:val="28"/>
          <w:szCs w:val="28"/>
        </w:rPr>
        <w:t xml:space="preserve"> в соответствии с действующим законодательством.</w:t>
      </w:r>
    </w:p>
    <w:p w:rsidR="00A801BA" w:rsidRPr="00CE2135" w:rsidRDefault="007953C9" w:rsidP="00CE213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1BA" w:rsidRPr="00DF10C7">
        <w:rPr>
          <w:sz w:val="28"/>
          <w:szCs w:val="28"/>
        </w:rPr>
        <w:t xml:space="preserve">. Решение вступает в силу </w:t>
      </w:r>
      <w:r w:rsidR="00E04196" w:rsidRPr="00DF10C7">
        <w:rPr>
          <w:sz w:val="28"/>
          <w:szCs w:val="28"/>
        </w:rPr>
        <w:t>на следующий день после</w:t>
      </w:r>
      <w:r w:rsidR="00A801BA" w:rsidRPr="00DF10C7">
        <w:rPr>
          <w:sz w:val="28"/>
          <w:szCs w:val="28"/>
        </w:rPr>
        <w:t xml:space="preserve"> его официал</w:t>
      </w:r>
      <w:r w:rsidR="00A801BA" w:rsidRPr="00DF10C7">
        <w:rPr>
          <w:sz w:val="28"/>
          <w:szCs w:val="28"/>
        </w:rPr>
        <w:t>ь</w:t>
      </w:r>
      <w:r w:rsidR="00A801BA" w:rsidRPr="00DF10C7">
        <w:rPr>
          <w:sz w:val="28"/>
          <w:szCs w:val="28"/>
        </w:rPr>
        <w:t>ного опубликования.</w:t>
      </w:r>
    </w:p>
    <w:p w:rsidR="00B65630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p w:rsidR="00B65630" w:rsidRPr="00DF10C7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tbl>
      <w:tblPr>
        <w:tblStyle w:val="aa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67"/>
        <w:gridCol w:w="3824"/>
      </w:tblGrid>
      <w:tr w:rsidR="003047A4" w:rsidRPr="00DF10C7" w:rsidTr="003047A4">
        <w:tc>
          <w:tcPr>
            <w:tcW w:w="4536" w:type="dxa"/>
          </w:tcPr>
          <w:p w:rsidR="003047A4" w:rsidRDefault="003047A4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F10C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DF10C7">
              <w:rPr>
                <w:sz w:val="28"/>
                <w:szCs w:val="28"/>
              </w:rPr>
              <w:t xml:space="preserve"> муниципального образов</w:t>
            </w:r>
            <w:r w:rsidRPr="00DF10C7">
              <w:rPr>
                <w:sz w:val="28"/>
                <w:szCs w:val="28"/>
              </w:rPr>
              <w:t>а</w:t>
            </w:r>
            <w:r w:rsidRPr="00DF10C7">
              <w:rPr>
                <w:sz w:val="28"/>
                <w:szCs w:val="28"/>
              </w:rPr>
              <w:t>ния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>город Горячий Ключ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47A4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 xml:space="preserve">Председатель Совета 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  <w:r w:rsidRPr="00DF10C7">
              <w:rPr>
                <w:sz w:val="28"/>
                <w:szCs w:val="28"/>
              </w:rPr>
              <w:t>город Горячий Ключ</w:t>
            </w: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</w:p>
          <w:p w:rsidR="003047A4" w:rsidRPr="00DF10C7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</w:tr>
      <w:tr w:rsidR="003047A4" w:rsidTr="003047A4">
        <w:tc>
          <w:tcPr>
            <w:tcW w:w="4536" w:type="dxa"/>
          </w:tcPr>
          <w:p w:rsidR="003047A4" w:rsidRDefault="003047A4" w:rsidP="004A6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М.В. </w:t>
            </w:r>
            <w:proofErr w:type="spellStart"/>
            <w:r>
              <w:rPr>
                <w:sz w:val="28"/>
                <w:szCs w:val="28"/>
              </w:rPr>
              <w:t>Зарицкий</w:t>
            </w:r>
            <w:proofErr w:type="spellEnd"/>
          </w:p>
        </w:tc>
        <w:tc>
          <w:tcPr>
            <w:tcW w:w="567" w:type="dxa"/>
          </w:tcPr>
          <w:p w:rsidR="003047A4" w:rsidRDefault="003047A4" w:rsidP="0081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047A4" w:rsidRDefault="003047A4" w:rsidP="0081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В.А. Ерохин</w:t>
            </w:r>
          </w:p>
        </w:tc>
      </w:tr>
    </w:tbl>
    <w:p w:rsidR="00E04196" w:rsidRPr="0088772E" w:rsidRDefault="00E04196" w:rsidP="00E04196">
      <w:pPr>
        <w:jc w:val="both"/>
        <w:rPr>
          <w:sz w:val="28"/>
          <w:szCs w:val="28"/>
        </w:rPr>
      </w:pPr>
    </w:p>
    <w:sectPr w:rsidR="00E04196" w:rsidRPr="0088772E" w:rsidSect="003047A4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90" w:rsidRDefault="00355190" w:rsidP="00DB042C">
      <w:r>
        <w:separator/>
      </w:r>
    </w:p>
  </w:endnote>
  <w:endnote w:type="continuationSeparator" w:id="0">
    <w:p w:rsidR="00355190" w:rsidRDefault="00355190" w:rsidP="00DB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90" w:rsidRDefault="00355190" w:rsidP="00DB042C">
      <w:r>
        <w:separator/>
      </w:r>
    </w:p>
  </w:footnote>
  <w:footnote w:type="continuationSeparator" w:id="0">
    <w:p w:rsidR="00355190" w:rsidRDefault="00355190" w:rsidP="00DB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0919"/>
      <w:docPartObj>
        <w:docPartGallery w:val="Page Numbers (Top of Page)"/>
        <w:docPartUnique/>
      </w:docPartObj>
    </w:sdtPr>
    <w:sdtContent>
      <w:p w:rsidR="00451084" w:rsidRDefault="00EA2BE2">
        <w:pPr>
          <w:pStyle w:val="a6"/>
          <w:jc w:val="center"/>
        </w:pPr>
        <w:r>
          <w:fldChar w:fldCharType="begin"/>
        </w:r>
        <w:r w:rsidR="00451084">
          <w:instrText>PAGE   \* MERGEFORMAT</w:instrText>
        </w:r>
        <w:r>
          <w:fldChar w:fldCharType="separate"/>
        </w:r>
        <w:r w:rsidR="00D512CD">
          <w:rPr>
            <w:noProof/>
          </w:rPr>
          <w:t>3</w:t>
        </w:r>
        <w:r>
          <w:fldChar w:fldCharType="end"/>
        </w:r>
      </w:p>
    </w:sdtContent>
  </w:sdt>
  <w:p w:rsidR="003D3FBC" w:rsidRDefault="003D3F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F9"/>
    <w:rsid w:val="000070CD"/>
    <w:rsid w:val="000309F8"/>
    <w:rsid w:val="00031CAB"/>
    <w:rsid w:val="000515FA"/>
    <w:rsid w:val="0006524C"/>
    <w:rsid w:val="00072917"/>
    <w:rsid w:val="000A7EDE"/>
    <w:rsid w:val="000F719E"/>
    <w:rsid w:val="001163A3"/>
    <w:rsid w:val="001354C9"/>
    <w:rsid w:val="0016625B"/>
    <w:rsid w:val="00197D61"/>
    <w:rsid w:val="001C50AF"/>
    <w:rsid w:val="001C7B3F"/>
    <w:rsid w:val="001D0FFD"/>
    <w:rsid w:val="002016E5"/>
    <w:rsid w:val="00220735"/>
    <w:rsid w:val="002519E5"/>
    <w:rsid w:val="0027791F"/>
    <w:rsid w:val="00292C4A"/>
    <w:rsid w:val="00294F22"/>
    <w:rsid w:val="002A7235"/>
    <w:rsid w:val="002B306F"/>
    <w:rsid w:val="002C5173"/>
    <w:rsid w:val="002E3290"/>
    <w:rsid w:val="002E6067"/>
    <w:rsid w:val="003047A4"/>
    <w:rsid w:val="00315575"/>
    <w:rsid w:val="0032379C"/>
    <w:rsid w:val="00355190"/>
    <w:rsid w:val="003B5908"/>
    <w:rsid w:val="003D3FBC"/>
    <w:rsid w:val="003E0849"/>
    <w:rsid w:val="003E4383"/>
    <w:rsid w:val="003E4416"/>
    <w:rsid w:val="003F03D1"/>
    <w:rsid w:val="00427A47"/>
    <w:rsid w:val="00451084"/>
    <w:rsid w:val="00451F7E"/>
    <w:rsid w:val="004B3406"/>
    <w:rsid w:val="004B7509"/>
    <w:rsid w:val="004E7BA4"/>
    <w:rsid w:val="00512448"/>
    <w:rsid w:val="00512478"/>
    <w:rsid w:val="00531497"/>
    <w:rsid w:val="005517D2"/>
    <w:rsid w:val="00552EA4"/>
    <w:rsid w:val="00564BCC"/>
    <w:rsid w:val="00573C91"/>
    <w:rsid w:val="00577894"/>
    <w:rsid w:val="0059448F"/>
    <w:rsid w:val="005D3D86"/>
    <w:rsid w:val="005D7FBE"/>
    <w:rsid w:val="0063054F"/>
    <w:rsid w:val="006468D7"/>
    <w:rsid w:val="0066375F"/>
    <w:rsid w:val="006C5490"/>
    <w:rsid w:val="006F59D8"/>
    <w:rsid w:val="007151AA"/>
    <w:rsid w:val="00716DC7"/>
    <w:rsid w:val="0074282D"/>
    <w:rsid w:val="00743512"/>
    <w:rsid w:val="007436A0"/>
    <w:rsid w:val="00751885"/>
    <w:rsid w:val="00780A05"/>
    <w:rsid w:val="007842C4"/>
    <w:rsid w:val="007953C9"/>
    <w:rsid w:val="007955B9"/>
    <w:rsid w:val="007B20DC"/>
    <w:rsid w:val="007F35DE"/>
    <w:rsid w:val="007F50D6"/>
    <w:rsid w:val="0081186F"/>
    <w:rsid w:val="00814B96"/>
    <w:rsid w:val="00823776"/>
    <w:rsid w:val="00851845"/>
    <w:rsid w:val="00865222"/>
    <w:rsid w:val="008710B5"/>
    <w:rsid w:val="0088772E"/>
    <w:rsid w:val="008A4235"/>
    <w:rsid w:val="008E070D"/>
    <w:rsid w:val="008F0C1A"/>
    <w:rsid w:val="008F18C4"/>
    <w:rsid w:val="00910501"/>
    <w:rsid w:val="009208E3"/>
    <w:rsid w:val="00923147"/>
    <w:rsid w:val="00933BC7"/>
    <w:rsid w:val="009353C0"/>
    <w:rsid w:val="009378BC"/>
    <w:rsid w:val="00942727"/>
    <w:rsid w:val="00966891"/>
    <w:rsid w:val="0096785D"/>
    <w:rsid w:val="009727E7"/>
    <w:rsid w:val="009816B3"/>
    <w:rsid w:val="00982D79"/>
    <w:rsid w:val="009B4B39"/>
    <w:rsid w:val="009B6E48"/>
    <w:rsid w:val="009C6374"/>
    <w:rsid w:val="009D0118"/>
    <w:rsid w:val="00A46DDF"/>
    <w:rsid w:val="00A61018"/>
    <w:rsid w:val="00A731F7"/>
    <w:rsid w:val="00A801BA"/>
    <w:rsid w:val="00A809D9"/>
    <w:rsid w:val="00A9012D"/>
    <w:rsid w:val="00AB0172"/>
    <w:rsid w:val="00AD25FA"/>
    <w:rsid w:val="00AD4B8D"/>
    <w:rsid w:val="00AE7B9A"/>
    <w:rsid w:val="00AF0690"/>
    <w:rsid w:val="00AF70D9"/>
    <w:rsid w:val="00B1633A"/>
    <w:rsid w:val="00B2023A"/>
    <w:rsid w:val="00B229BE"/>
    <w:rsid w:val="00B25EA9"/>
    <w:rsid w:val="00B6179A"/>
    <w:rsid w:val="00B63C6E"/>
    <w:rsid w:val="00B65630"/>
    <w:rsid w:val="00B6577A"/>
    <w:rsid w:val="00B71410"/>
    <w:rsid w:val="00B87BC8"/>
    <w:rsid w:val="00B914BD"/>
    <w:rsid w:val="00B91C95"/>
    <w:rsid w:val="00B9259A"/>
    <w:rsid w:val="00BA2DAF"/>
    <w:rsid w:val="00BA6D7D"/>
    <w:rsid w:val="00BB5217"/>
    <w:rsid w:val="00BD4AA4"/>
    <w:rsid w:val="00BE02C6"/>
    <w:rsid w:val="00BE0D10"/>
    <w:rsid w:val="00C267F9"/>
    <w:rsid w:val="00C34B3D"/>
    <w:rsid w:val="00C416C3"/>
    <w:rsid w:val="00C569D4"/>
    <w:rsid w:val="00C8623C"/>
    <w:rsid w:val="00C93DF9"/>
    <w:rsid w:val="00CB0110"/>
    <w:rsid w:val="00CB5A8D"/>
    <w:rsid w:val="00CD49A9"/>
    <w:rsid w:val="00CE2135"/>
    <w:rsid w:val="00CE5C5D"/>
    <w:rsid w:val="00CF32FB"/>
    <w:rsid w:val="00CF731E"/>
    <w:rsid w:val="00D26335"/>
    <w:rsid w:val="00D44F12"/>
    <w:rsid w:val="00D512CD"/>
    <w:rsid w:val="00D71F99"/>
    <w:rsid w:val="00DB042C"/>
    <w:rsid w:val="00DF10C7"/>
    <w:rsid w:val="00E04196"/>
    <w:rsid w:val="00E245D6"/>
    <w:rsid w:val="00E32A0E"/>
    <w:rsid w:val="00E650A2"/>
    <w:rsid w:val="00E951AC"/>
    <w:rsid w:val="00EA2BE2"/>
    <w:rsid w:val="00EB4385"/>
    <w:rsid w:val="00F22D54"/>
    <w:rsid w:val="00F2681C"/>
    <w:rsid w:val="00F34E5B"/>
    <w:rsid w:val="00F4190A"/>
    <w:rsid w:val="00F50935"/>
    <w:rsid w:val="00F85511"/>
    <w:rsid w:val="00FA36CA"/>
    <w:rsid w:val="00FC41FF"/>
    <w:rsid w:val="00FD7678"/>
    <w:rsid w:val="00FE303E"/>
    <w:rsid w:val="00FF4658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64B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3;n=27311;fld=134;dst=1002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43;n=21917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054;fld=134;dst=100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6430-596E-4AA5-BBBC-9C364F58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makarova.a</cp:lastModifiedBy>
  <cp:revision>45</cp:revision>
  <cp:lastPrinted>2021-04-14T07:16:00Z</cp:lastPrinted>
  <dcterms:created xsi:type="dcterms:W3CDTF">2020-10-21T08:33:00Z</dcterms:created>
  <dcterms:modified xsi:type="dcterms:W3CDTF">2021-04-16T06:51:00Z</dcterms:modified>
</cp:coreProperties>
</file>