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988" w:rsidRPr="00DE02CD" w:rsidRDefault="00063EDF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E02CD"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DE02CD">
        <w:rPr>
          <w:rFonts w:ascii="Times New Roman" w:hAnsi="Times New Roman" w:cs="Times New Roman"/>
          <w:b/>
        </w:rPr>
        <w:t xml:space="preserve"> </w:t>
      </w:r>
      <w:r w:rsidR="00CB3988" w:rsidRPr="00DE02CD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F0125B" w:rsidRPr="00F0125B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«Молодежь Горячего Ключа на 2016-2022 годы</w:t>
      </w:r>
      <w:r w:rsidR="00CB3988" w:rsidRPr="00DE02CD">
        <w:rPr>
          <w:rFonts w:ascii="Times New Roman" w:hAnsi="Times New Roman" w:cs="Times New Roman"/>
          <w:b/>
          <w:sz w:val="24"/>
          <w:szCs w:val="24"/>
        </w:rPr>
        <w:t>».</w:t>
      </w:r>
    </w:p>
    <w:p w:rsidR="008B3171" w:rsidRPr="00DE02CD" w:rsidRDefault="008F49C7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7B0907">
        <w:rPr>
          <w:rFonts w:ascii="Times New Roman" w:hAnsi="Times New Roman" w:cs="Times New Roman"/>
          <w:sz w:val="24"/>
          <w:szCs w:val="24"/>
        </w:rPr>
        <w:t>3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</w:t>
      </w:r>
      <w:r w:rsidRPr="00DE02CD">
        <w:rPr>
          <w:rFonts w:ascii="Times New Roman" w:hAnsi="Times New Roman" w:cs="Times New Roman"/>
          <w:sz w:val="24"/>
          <w:szCs w:val="24"/>
        </w:rPr>
        <w:t xml:space="preserve">Ключ от </w:t>
      </w:r>
      <w:r w:rsidR="007B0907">
        <w:rPr>
          <w:rFonts w:ascii="Times New Roman" w:hAnsi="Times New Roman" w:cs="Times New Roman"/>
          <w:sz w:val="24"/>
          <w:szCs w:val="24"/>
        </w:rPr>
        <w:t>06</w:t>
      </w:r>
      <w:r w:rsidRPr="00DE02CD">
        <w:rPr>
          <w:rFonts w:ascii="Times New Roman" w:hAnsi="Times New Roman" w:cs="Times New Roman"/>
          <w:sz w:val="24"/>
          <w:szCs w:val="24"/>
        </w:rPr>
        <w:t xml:space="preserve"> </w:t>
      </w:r>
      <w:r w:rsidR="007B0907">
        <w:rPr>
          <w:rFonts w:ascii="Times New Roman" w:hAnsi="Times New Roman" w:cs="Times New Roman"/>
          <w:sz w:val="24"/>
          <w:szCs w:val="24"/>
        </w:rPr>
        <w:t>мая</w:t>
      </w:r>
      <w:r w:rsidRPr="00DE02CD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Pr="00DE02C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B0907">
        <w:rPr>
          <w:rFonts w:ascii="Times New Roman" w:hAnsi="Times New Roman" w:cs="Times New Roman"/>
          <w:sz w:val="24"/>
          <w:szCs w:val="24"/>
        </w:rPr>
        <w:t>31</w:t>
      </w:r>
      <w:r w:rsidRPr="00DE02CD">
        <w:rPr>
          <w:rFonts w:ascii="Times New Roman" w:hAnsi="Times New Roman" w:cs="Times New Roman"/>
          <w:sz w:val="24"/>
          <w:szCs w:val="24"/>
        </w:rPr>
        <w:t xml:space="preserve"> проведено контрольное мероприятие: </w:t>
      </w:r>
      <w:r w:rsidR="00C71901" w:rsidRPr="00DE02CD">
        <w:rPr>
          <w:rFonts w:ascii="Times New Roman" w:hAnsi="Times New Roman" w:cs="Times New Roman"/>
          <w:sz w:val="24"/>
          <w:szCs w:val="24"/>
        </w:rPr>
        <w:t>«</w:t>
      </w:r>
      <w:r w:rsidR="007B0907" w:rsidRPr="007B0907">
        <w:rPr>
          <w:rFonts w:ascii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2018 году на реализацию мероприятий муниципальной программы «Молодежь Горячего Ключа на 2016-2022 годы</w:t>
      </w:r>
      <w:r w:rsidRPr="00DE02CD">
        <w:rPr>
          <w:rFonts w:ascii="Times New Roman" w:hAnsi="Times New Roman" w:cs="Times New Roman"/>
          <w:sz w:val="24"/>
          <w:szCs w:val="24"/>
        </w:rPr>
        <w:t>»</w:t>
      </w:r>
      <w:r w:rsidR="001C0479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:rsidR="007B0907" w:rsidRDefault="007B090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0907">
        <w:rPr>
          <w:rFonts w:ascii="Times New Roman" w:hAnsi="Times New Roman" w:cs="Times New Roman"/>
          <w:sz w:val="24"/>
          <w:szCs w:val="24"/>
        </w:rPr>
        <w:t>Муниципальная программа «Молодежь Горячего Ключа на 2016-2022 годы» была утверждена постановлением администрации муниципального образования город Горячий Ключ от 17.09.2015 года № 1892.</w:t>
      </w:r>
    </w:p>
    <w:p w:rsidR="003F277F" w:rsidRPr="00DE02CD" w:rsidRDefault="003F277F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Заказчик Программы</w:t>
      </w:r>
      <w:r w:rsidRPr="00DE02CD">
        <w:rPr>
          <w:rFonts w:ascii="Times New Roman" w:hAnsi="Times New Roman" w:cs="Times New Roman"/>
          <w:sz w:val="24"/>
          <w:szCs w:val="24"/>
        </w:rPr>
        <w:t xml:space="preserve"> – </w:t>
      </w:r>
      <w:r w:rsidR="00DE02CD" w:rsidRPr="00DE02CD"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  <w:r w:rsidRPr="00DE02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277F" w:rsidRPr="00DE02CD" w:rsidRDefault="003F277F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DE02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E02CD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DE02C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E02CD">
        <w:rPr>
          <w:rFonts w:ascii="Times New Roman" w:hAnsi="Times New Roman" w:cs="Times New Roman"/>
          <w:sz w:val="24"/>
          <w:szCs w:val="24"/>
        </w:rPr>
        <w:t xml:space="preserve">– </w:t>
      </w:r>
      <w:r w:rsidR="007B0907" w:rsidRPr="007B0907">
        <w:rPr>
          <w:rFonts w:ascii="Times New Roman" w:hAnsi="Times New Roman" w:cs="Times New Roman"/>
          <w:sz w:val="24"/>
          <w:szCs w:val="24"/>
          <w:shd w:val="clear" w:color="auto" w:fill="FFFFFF"/>
        </w:rPr>
        <w:t>отдел по вопросам молодежной политики администрации муниципального образования город Горячий Ключ</w:t>
      </w:r>
      <w:r w:rsidR="00784782" w:rsidRPr="00DE02CD">
        <w:rPr>
          <w:rFonts w:ascii="Times New Roman" w:hAnsi="Times New Roman" w:cs="Times New Roman"/>
          <w:sz w:val="24"/>
          <w:szCs w:val="24"/>
        </w:rPr>
        <w:t>.</w:t>
      </w:r>
    </w:p>
    <w:p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>Мероприятия, предусмотренные Программой на 201</w:t>
      </w:r>
      <w:r w:rsidR="007B0907">
        <w:rPr>
          <w:rFonts w:ascii="Times New Roman" w:hAnsi="Times New Roman" w:cs="Times New Roman"/>
          <w:sz w:val="24"/>
          <w:szCs w:val="24"/>
          <w:lang w:val="ba-RU"/>
        </w:rPr>
        <w:t>8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год исполнены в объеме финансирования </w:t>
      </w:r>
      <w:r w:rsidR="007B0907">
        <w:rPr>
          <w:rFonts w:ascii="Times New Roman" w:hAnsi="Times New Roman" w:cs="Times New Roman"/>
          <w:sz w:val="24"/>
          <w:szCs w:val="24"/>
          <w:lang w:val="ba-RU"/>
        </w:rPr>
        <w:t>7061,4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тыс. руб. или 100%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711E48" w:rsidRPr="00711E48" w:rsidRDefault="008744B7" w:rsidP="00711E48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 xml:space="preserve">При проверке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паспорт</w:t>
      </w:r>
      <w:r>
        <w:rPr>
          <w:rFonts w:ascii="Times New Roman" w:hAnsi="Times New Roman" w:cs="Times New Roman"/>
          <w:sz w:val="24"/>
          <w:szCs w:val="24"/>
          <w:lang w:val="ba-RU"/>
        </w:rPr>
        <w:t>а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Программы </w:t>
      </w:r>
      <w:r>
        <w:rPr>
          <w:rFonts w:ascii="Times New Roman" w:hAnsi="Times New Roman" w:cs="Times New Roman"/>
          <w:sz w:val="24"/>
          <w:szCs w:val="24"/>
          <w:lang w:val="ba-RU"/>
        </w:rPr>
        <w:t>по показателям выявлены недостатки, а также по и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тогов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ому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показател</w:t>
      </w:r>
      <w:r>
        <w:rPr>
          <w:rFonts w:ascii="Times New Roman" w:hAnsi="Times New Roman" w:cs="Times New Roman"/>
          <w:sz w:val="24"/>
          <w:szCs w:val="24"/>
          <w:lang w:val="ba-RU"/>
        </w:rPr>
        <w:t>ю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подпрограммы 1 графы 8 (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в редакции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Программы от 22.08.2018 года №1596) 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выявлено 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>отклонение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в сумме</w:t>
      </w:r>
      <w:r w:rsidR="00711E48"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4,9 тыс. руб.</w:t>
      </w:r>
    </w:p>
    <w:p w:rsidR="00711E48" w:rsidRPr="00711E48" w:rsidRDefault="00711E48" w:rsidP="00711E48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11E48">
        <w:rPr>
          <w:rFonts w:ascii="Times New Roman" w:hAnsi="Times New Roman" w:cs="Times New Roman"/>
          <w:sz w:val="24"/>
          <w:szCs w:val="24"/>
          <w:lang w:val="ba-RU"/>
        </w:rPr>
        <w:t>Выявлены недостатки п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о оформлению текстовой части в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договор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 xml:space="preserve">ах, 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>заключенн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>ых в рамках  реализации мероприятий по Программе.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</w:p>
    <w:p w:rsidR="007B0907" w:rsidRDefault="00711E48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 w:rsidRPr="00711E48">
        <w:rPr>
          <w:rFonts w:ascii="Times New Roman" w:hAnsi="Times New Roman" w:cs="Times New Roman"/>
          <w:sz w:val="24"/>
          <w:szCs w:val="24"/>
          <w:lang w:val="ba-RU"/>
        </w:rPr>
        <w:t>По критериям степени выполнения непосредственных результатов основных мероприятий Программы и уровней достижения индикаторов эффективности за 2018 год в соответствии с утвержденной типовой Методикой, определена как «высокоэффективная»</w:t>
      </w:r>
      <w:r w:rsidR="007D6379">
        <w:rPr>
          <w:rFonts w:ascii="Times New Roman" w:hAnsi="Times New Roman" w:cs="Times New Roman"/>
          <w:sz w:val="24"/>
          <w:szCs w:val="24"/>
          <w:lang w:val="ba-RU"/>
        </w:rPr>
        <w:t>.</w:t>
      </w:r>
      <w:r w:rsidRPr="00711E4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</w:p>
    <w:p w:rsidR="00764566" w:rsidRPr="00CB3988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 w:rsidR="007B0907">
        <w:rPr>
          <w:rFonts w:ascii="Times New Roman" w:hAnsi="Times New Roman" w:cs="Times New Roman"/>
          <w:sz w:val="24"/>
          <w:szCs w:val="24"/>
        </w:rPr>
        <w:t>30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 w:rsidR="007B0907">
        <w:rPr>
          <w:rFonts w:ascii="Times New Roman" w:hAnsi="Times New Roman" w:cs="Times New Roman"/>
          <w:sz w:val="24"/>
          <w:szCs w:val="24"/>
        </w:rPr>
        <w:t>5</w:t>
      </w:r>
      <w:r w:rsidRPr="00931BD4">
        <w:rPr>
          <w:rFonts w:ascii="Times New Roman" w:hAnsi="Times New Roman" w:cs="Times New Roman"/>
          <w:sz w:val="24"/>
          <w:szCs w:val="24"/>
        </w:rPr>
        <w:t>.201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BD4">
        <w:rPr>
          <w:rFonts w:ascii="Times New Roman" w:hAnsi="Times New Roman" w:cs="Times New Roman"/>
          <w:sz w:val="24"/>
          <w:szCs w:val="24"/>
        </w:rPr>
        <w:t>г.</w:t>
      </w:r>
      <w:r w:rsidR="007D6379">
        <w:rPr>
          <w:rFonts w:ascii="Times New Roman" w:hAnsi="Times New Roman" w:cs="Times New Roman"/>
          <w:sz w:val="24"/>
          <w:szCs w:val="24"/>
        </w:rPr>
        <w:t xml:space="preserve">, который </w:t>
      </w:r>
      <w:r w:rsidR="00764566" w:rsidRPr="00764566">
        <w:rPr>
          <w:rFonts w:ascii="Times New Roman" w:hAnsi="Times New Roman" w:cs="Times New Roman"/>
          <w:sz w:val="24"/>
          <w:szCs w:val="24"/>
        </w:rPr>
        <w:t>направлен в адрес главы муниципального образования город Горячий Ключ</w:t>
      </w:r>
      <w:r w:rsidR="007D6379">
        <w:rPr>
          <w:rFonts w:ascii="Times New Roman" w:hAnsi="Times New Roman" w:cs="Times New Roman"/>
          <w:sz w:val="24"/>
          <w:szCs w:val="24"/>
        </w:rPr>
        <w:t xml:space="preserve"> для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приняти</w:t>
      </w:r>
      <w:r w:rsidR="007D6379">
        <w:rPr>
          <w:rFonts w:ascii="Times New Roman" w:hAnsi="Times New Roman" w:cs="Times New Roman"/>
          <w:sz w:val="24"/>
          <w:szCs w:val="24"/>
        </w:rPr>
        <w:t>я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мер </w:t>
      </w:r>
      <w:r w:rsidR="007D6379">
        <w:rPr>
          <w:rFonts w:ascii="Times New Roman" w:hAnsi="Times New Roman" w:cs="Times New Roman"/>
          <w:sz w:val="24"/>
          <w:szCs w:val="24"/>
        </w:rPr>
        <w:t>по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устранени</w:t>
      </w:r>
      <w:r w:rsidR="007D6379">
        <w:rPr>
          <w:rFonts w:ascii="Times New Roman" w:hAnsi="Times New Roman" w:cs="Times New Roman"/>
          <w:sz w:val="24"/>
          <w:szCs w:val="24"/>
        </w:rPr>
        <w:t>ю</w:t>
      </w:r>
      <w:r w:rsidR="00764566" w:rsidRPr="00764566">
        <w:rPr>
          <w:rFonts w:ascii="Times New Roman" w:hAnsi="Times New Roman" w:cs="Times New Roman"/>
          <w:sz w:val="24"/>
          <w:szCs w:val="24"/>
        </w:rPr>
        <w:t xml:space="preserve"> выявленных нарушений и недостатков </w:t>
      </w:r>
      <w:r w:rsidR="00764566" w:rsidRPr="00CB3988">
        <w:rPr>
          <w:rFonts w:ascii="Times New Roman" w:hAnsi="Times New Roman" w:cs="Times New Roman"/>
          <w:sz w:val="24"/>
          <w:szCs w:val="24"/>
        </w:rPr>
        <w:t>в месячный срок.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7B0907">
        <w:rPr>
          <w:rFonts w:ascii="Times New Roman" w:hAnsi="Times New Roman" w:cs="Times New Roman"/>
          <w:sz w:val="24"/>
          <w:szCs w:val="24"/>
        </w:rPr>
        <w:t>30</w:t>
      </w:r>
      <w:r w:rsidRPr="00764566">
        <w:rPr>
          <w:rFonts w:ascii="Times New Roman" w:hAnsi="Times New Roman" w:cs="Times New Roman"/>
          <w:sz w:val="24"/>
          <w:szCs w:val="24"/>
        </w:rPr>
        <w:t xml:space="preserve"> </w:t>
      </w:r>
      <w:r w:rsidR="007B0907">
        <w:rPr>
          <w:rFonts w:ascii="Times New Roman" w:hAnsi="Times New Roman" w:cs="Times New Roman"/>
          <w:sz w:val="24"/>
          <w:szCs w:val="24"/>
        </w:rPr>
        <w:t>мая</w:t>
      </w:r>
      <w:r w:rsidRPr="00764566">
        <w:rPr>
          <w:rFonts w:ascii="Times New Roman" w:hAnsi="Times New Roman" w:cs="Times New Roman"/>
          <w:sz w:val="24"/>
          <w:szCs w:val="24"/>
        </w:rPr>
        <w:t xml:space="preserve"> 201</w:t>
      </w:r>
      <w:r w:rsidR="007B0907">
        <w:rPr>
          <w:rFonts w:ascii="Times New Roman" w:hAnsi="Times New Roman" w:cs="Times New Roman"/>
          <w:sz w:val="24"/>
          <w:szCs w:val="24"/>
        </w:rPr>
        <w:t>9</w:t>
      </w:r>
      <w:r w:rsidR="00DE02C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B0907">
        <w:rPr>
          <w:rFonts w:ascii="Times New Roman" w:hAnsi="Times New Roman" w:cs="Times New Roman"/>
          <w:sz w:val="24"/>
          <w:szCs w:val="24"/>
        </w:rPr>
        <w:t>37</w:t>
      </w:r>
      <w:r w:rsidRPr="00764566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1"/>
    <w:rsid w:val="00063EDF"/>
    <w:rsid w:val="00074D63"/>
    <w:rsid w:val="001C0479"/>
    <w:rsid w:val="003F277F"/>
    <w:rsid w:val="00422F48"/>
    <w:rsid w:val="00447A81"/>
    <w:rsid w:val="00477B10"/>
    <w:rsid w:val="004B2163"/>
    <w:rsid w:val="004E7113"/>
    <w:rsid w:val="005108F9"/>
    <w:rsid w:val="00577550"/>
    <w:rsid w:val="005810CA"/>
    <w:rsid w:val="005A5703"/>
    <w:rsid w:val="005C127D"/>
    <w:rsid w:val="0066420E"/>
    <w:rsid w:val="0069064C"/>
    <w:rsid w:val="006A3305"/>
    <w:rsid w:val="0070351E"/>
    <w:rsid w:val="00711E48"/>
    <w:rsid w:val="00741C84"/>
    <w:rsid w:val="00764566"/>
    <w:rsid w:val="00784782"/>
    <w:rsid w:val="007B0907"/>
    <w:rsid w:val="007D6379"/>
    <w:rsid w:val="00851EED"/>
    <w:rsid w:val="008744B7"/>
    <w:rsid w:val="008B3171"/>
    <w:rsid w:val="008E1FBF"/>
    <w:rsid w:val="008F49C7"/>
    <w:rsid w:val="00931BD4"/>
    <w:rsid w:val="00A561AA"/>
    <w:rsid w:val="00A709E8"/>
    <w:rsid w:val="00AA0AEE"/>
    <w:rsid w:val="00BF24E7"/>
    <w:rsid w:val="00C71901"/>
    <w:rsid w:val="00CA4A3D"/>
    <w:rsid w:val="00CB3988"/>
    <w:rsid w:val="00DB376C"/>
    <w:rsid w:val="00DE02CD"/>
    <w:rsid w:val="00EC5799"/>
    <w:rsid w:val="00EE66DE"/>
    <w:rsid w:val="00F0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DE1E4-E789-4DFF-AF40-7AC45AED5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E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1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2154</Characters>
  <Application>Microsoft Office Word</Application>
  <DocSecurity>4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Андреева Нина</cp:lastModifiedBy>
  <cp:revision>2</cp:revision>
  <cp:lastPrinted>2019-05-31T07:38:00Z</cp:lastPrinted>
  <dcterms:created xsi:type="dcterms:W3CDTF">2019-05-31T07:50:00Z</dcterms:created>
  <dcterms:modified xsi:type="dcterms:W3CDTF">2019-05-31T07:50:00Z</dcterms:modified>
</cp:coreProperties>
</file>