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BD" w:rsidRPr="001F67DB" w:rsidRDefault="00535490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>Протокол</w:t>
      </w:r>
    </w:p>
    <w:p w:rsidR="00DC7849" w:rsidRPr="001F67DB" w:rsidRDefault="00B657DE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7DB">
        <w:rPr>
          <w:rFonts w:ascii="Times New Roman" w:hAnsi="Times New Roman" w:cs="Times New Roman"/>
          <w:sz w:val="28"/>
          <w:szCs w:val="28"/>
        </w:rPr>
        <w:t xml:space="preserve">рабочего совещания по вопросу </w:t>
      </w:r>
      <w:r w:rsidR="001F67DB" w:rsidRPr="001F67DB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</w:t>
      </w:r>
      <w:r w:rsidR="001F67DB" w:rsidRPr="001F67DB">
        <w:rPr>
          <w:rFonts w:ascii="Times New Roman" w:hAnsi="Times New Roman" w:cs="Times New Roman"/>
          <w:sz w:val="28"/>
          <w:szCs w:val="28"/>
        </w:rPr>
        <w:t>о</w:t>
      </w:r>
      <w:r w:rsidR="001F67DB" w:rsidRPr="001F67DB">
        <w:rPr>
          <w:rFonts w:ascii="Times New Roman" w:hAnsi="Times New Roman" w:cs="Times New Roman"/>
          <w:sz w:val="28"/>
          <w:szCs w:val="28"/>
        </w:rPr>
        <w:t>ваний, требований, установленных муниципальными правовыми актами в о</w:t>
      </w:r>
      <w:r w:rsidR="001F67DB" w:rsidRPr="001F67DB">
        <w:rPr>
          <w:rFonts w:ascii="Times New Roman" w:hAnsi="Times New Roman" w:cs="Times New Roman"/>
          <w:sz w:val="28"/>
          <w:szCs w:val="28"/>
        </w:rPr>
        <w:t>б</w:t>
      </w:r>
      <w:r w:rsidR="001F67DB" w:rsidRPr="001F67DB">
        <w:rPr>
          <w:rFonts w:ascii="Times New Roman" w:hAnsi="Times New Roman" w:cs="Times New Roman"/>
          <w:sz w:val="28"/>
          <w:szCs w:val="28"/>
        </w:rPr>
        <w:t>ласти торговой деятельности в сфере размещения нестационарных торговых объектов и объектов по предоставлению услуг на территории муниципального образования город Горячий Ключ</w:t>
      </w:r>
    </w:p>
    <w:p w:rsidR="003E4C91" w:rsidRDefault="003E4C91" w:rsidP="00DC78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</w:t>
      </w:r>
      <w:r w:rsidR="00ED1F60">
        <w:rPr>
          <w:rFonts w:ascii="Times New Roman" w:hAnsi="Times New Roman" w:cs="Times New Roman"/>
          <w:sz w:val="28"/>
          <w:szCs w:val="28"/>
        </w:rPr>
        <w:t xml:space="preserve"> Горячий К</w:t>
      </w:r>
      <w:r>
        <w:rPr>
          <w:rFonts w:ascii="Times New Roman" w:hAnsi="Times New Roman" w:cs="Times New Roman"/>
          <w:sz w:val="28"/>
          <w:szCs w:val="28"/>
        </w:rPr>
        <w:t>люч,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74926">
        <w:rPr>
          <w:rFonts w:ascii="Times New Roman" w:hAnsi="Times New Roman" w:cs="Times New Roman"/>
          <w:sz w:val="28"/>
          <w:szCs w:val="28"/>
        </w:rPr>
        <w:t xml:space="preserve">                              27</w:t>
      </w:r>
      <w:r w:rsidR="00BC7C4E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74926">
        <w:rPr>
          <w:rFonts w:ascii="Times New Roman" w:hAnsi="Times New Roman" w:cs="Times New Roman"/>
          <w:sz w:val="28"/>
          <w:szCs w:val="28"/>
        </w:rPr>
        <w:t xml:space="preserve"> 2020</w:t>
      </w:r>
      <w:r w:rsidR="008C738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 Ленина,</w:t>
      </w:r>
      <w:r w:rsidR="008C73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10:00</w:t>
      </w:r>
    </w:p>
    <w:p w:rsidR="000E1CD8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7387">
        <w:rPr>
          <w:rFonts w:ascii="Times New Roman" w:hAnsi="Times New Roman" w:cs="Times New Roman"/>
          <w:sz w:val="28"/>
          <w:szCs w:val="28"/>
        </w:rPr>
        <w:t>1,</w:t>
      </w:r>
    </w:p>
    <w:p w:rsidR="00ED1F60" w:rsidRPr="008C7387" w:rsidRDefault="000E1CD8" w:rsidP="000E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</w:t>
      </w:r>
      <w:r w:rsidR="008C7387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7387" w:rsidRDefault="008C7387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</w:t>
      </w:r>
      <w:r w:rsidRPr="00942FF5">
        <w:rPr>
          <w:sz w:val="28"/>
          <w:szCs w:val="28"/>
        </w:rPr>
        <w:t xml:space="preserve"> нарушений обязательных требований, требований, уст</w:t>
      </w:r>
      <w:r w:rsidRPr="00942FF5">
        <w:rPr>
          <w:sz w:val="28"/>
          <w:szCs w:val="28"/>
        </w:rPr>
        <w:t>а</w:t>
      </w:r>
      <w:r w:rsidRPr="00942FF5">
        <w:rPr>
          <w:sz w:val="28"/>
          <w:szCs w:val="28"/>
        </w:rPr>
        <w:t xml:space="preserve">новленных </w:t>
      </w:r>
      <w:r>
        <w:rPr>
          <w:sz w:val="28"/>
          <w:szCs w:val="28"/>
        </w:rPr>
        <w:t>муниципальными правовыми актами</w:t>
      </w:r>
      <w:r w:rsidRPr="00942FF5">
        <w:rPr>
          <w:sz w:val="28"/>
          <w:szCs w:val="28"/>
        </w:rPr>
        <w:t xml:space="preserve"> в области торговой деятельн</w:t>
      </w:r>
      <w:r w:rsidRPr="00942FF5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="00730F3F">
        <w:rPr>
          <w:sz w:val="28"/>
          <w:szCs w:val="28"/>
        </w:rPr>
        <w:t xml:space="preserve"> </w:t>
      </w:r>
      <w:r w:rsidR="00730F3F" w:rsidRPr="00942FF5">
        <w:rPr>
          <w:sz w:val="28"/>
          <w:szCs w:val="28"/>
        </w:rPr>
        <w:t>в сфе</w:t>
      </w:r>
      <w:r w:rsidR="00730F3F">
        <w:rPr>
          <w:sz w:val="28"/>
          <w:szCs w:val="28"/>
        </w:rPr>
        <w:t>ре</w:t>
      </w:r>
      <w:r w:rsidR="00730F3F" w:rsidRPr="00942FF5">
        <w:rPr>
          <w:sz w:val="28"/>
          <w:szCs w:val="28"/>
        </w:rPr>
        <w:t xml:space="preserve"> размещения нестационарных торговых объектов</w:t>
      </w:r>
      <w:r w:rsidR="00730F3F">
        <w:rPr>
          <w:sz w:val="28"/>
          <w:szCs w:val="28"/>
        </w:rPr>
        <w:t xml:space="preserve"> и объектов по пр</w:t>
      </w:r>
      <w:r w:rsidR="00730F3F">
        <w:rPr>
          <w:sz w:val="28"/>
          <w:szCs w:val="28"/>
        </w:rPr>
        <w:t>е</w:t>
      </w:r>
      <w:r w:rsidR="00730F3F">
        <w:rPr>
          <w:sz w:val="28"/>
          <w:szCs w:val="28"/>
        </w:rPr>
        <w:t>доставлению услуг,</w:t>
      </w:r>
      <w:r w:rsidRPr="00942FF5">
        <w:rPr>
          <w:sz w:val="28"/>
          <w:szCs w:val="28"/>
        </w:rPr>
        <w:t xml:space="preserve"> реализу</w:t>
      </w:r>
      <w:r>
        <w:rPr>
          <w:sz w:val="28"/>
          <w:szCs w:val="28"/>
        </w:rPr>
        <w:t>ется управлением потребительской сферы</w:t>
      </w:r>
      <w:r w:rsidRPr="00942FF5">
        <w:rPr>
          <w:sz w:val="28"/>
          <w:szCs w:val="28"/>
        </w:rPr>
        <w:t xml:space="preserve"> админ</w:t>
      </w:r>
      <w:r w:rsidRPr="00942FF5">
        <w:rPr>
          <w:sz w:val="28"/>
          <w:szCs w:val="28"/>
        </w:rPr>
        <w:t>и</w:t>
      </w:r>
      <w:r w:rsidRPr="00942FF5">
        <w:rPr>
          <w:sz w:val="28"/>
          <w:szCs w:val="28"/>
        </w:rPr>
        <w:t>страции муници</w:t>
      </w:r>
      <w:r>
        <w:rPr>
          <w:sz w:val="28"/>
          <w:szCs w:val="28"/>
        </w:rPr>
        <w:t>пального образования город Горячий Ключ</w:t>
      </w:r>
      <w:r w:rsidR="00730F3F">
        <w:rPr>
          <w:sz w:val="28"/>
          <w:szCs w:val="28"/>
        </w:rPr>
        <w:t>:</w:t>
      </w:r>
    </w:p>
    <w:p w:rsidR="00B97E3E" w:rsidRDefault="00B97E3E" w:rsidP="008C738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Якименко Татьяна В</w:t>
      </w:r>
      <w:r w:rsidR="00036119">
        <w:rPr>
          <w:sz w:val="28"/>
          <w:szCs w:val="28"/>
        </w:rPr>
        <w:t>ладимировна – начальник управления потребител</w:t>
      </w:r>
      <w:r w:rsidR="00036119">
        <w:rPr>
          <w:sz w:val="28"/>
          <w:szCs w:val="28"/>
        </w:rPr>
        <w:t>ь</w:t>
      </w:r>
      <w:r w:rsidR="00036119">
        <w:rPr>
          <w:sz w:val="28"/>
          <w:szCs w:val="28"/>
        </w:rPr>
        <w:t>ской сферы;</w:t>
      </w:r>
    </w:p>
    <w:p w:rsidR="00ED1F60" w:rsidRDefault="00036119" w:rsidP="00036119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Путенихин Александр</w:t>
      </w:r>
      <w:r w:rsidR="00374926">
        <w:rPr>
          <w:sz w:val="28"/>
          <w:szCs w:val="28"/>
        </w:rPr>
        <w:t xml:space="preserve"> Леонидович – заместитель начальника отдела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требите</w:t>
      </w:r>
      <w:r w:rsidR="00374926">
        <w:rPr>
          <w:sz w:val="28"/>
          <w:szCs w:val="28"/>
        </w:rPr>
        <w:t>льской сферы</w:t>
      </w:r>
      <w:r>
        <w:rPr>
          <w:sz w:val="28"/>
          <w:szCs w:val="28"/>
        </w:rPr>
        <w:t xml:space="preserve"> управления потребительской сферы.</w:t>
      </w:r>
    </w:p>
    <w:p w:rsidR="00ED1F60" w:rsidRDefault="00ED1F60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1F60" w:rsidRDefault="00730F3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рабочем совещании участв</w:t>
      </w:r>
      <w:r w:rsidR="00D85BAE">
        <w:rPr>
          <w:rFonts w:ascii="Times New Roman" w:hAnsi="Times New Roman" w:cs="Times New Roman"/>
          <w:sz w:val="28"/>
          <w:szCs w:val="28"/>
        </w:rPr>
        <w:t>уют руководители (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r w:rsidR="00B97E3E">
        <w:rPr>
          <w:rFonts w:ascii="Times New Roman" w:hAnsi="Times New Roman" w:cs="Times New Roman"/>
          <w:sz w:val="28"/>
          <w:szCs w:val="28"/>
        </w:rPr>
        <w:t>хозяйс</w:t>
      </w:r>
      <w:r w:rsidR="00B97E3E">
        <w:rPr>
          <w:rFonts w:ascii="Times New Roman" w:hAnsi="Times New Roman" w:cs="Times New Roman"/>
          <w:sz w:val="28"/>
          <w:szCs w:val="28"/>
        </w:rPr>
        <w:t>т</w:t>
      </w:r>
      <w:r w:rsidR="00B97E3E">
        <w:rPr>
          <w:rFonts w:ascii="Times New Roman" w:hAnsi="Times New Roman" w:cs="Times New Roman"/>
          <w:sz w:val="28"/>
          <w:szCs w:val="28"/>
        </w:rPr>
        <w:t>вующих субъектов, осуществляющих деятельность посредством нестациона</w:t>
      </w:r>
      <w:r w:rsidR="00B97E3E">
        <w:rPr>
          <w:rFonts w:ascii="Times New Roman" w:hAnsi="Times New Roman" w:cs="Times New Roman"/>
          <w:sz w:val="28"/>
          <w:szCs w:val="28"/>
        </w:rPr>
        <w:t>р</w:t>
      </w:r>
      <w:r w:rsidR="00B97E3E">
        <w:rPr>
          <w:rFonts w:ascii="Times New Roman" w:hAnsi="Times New Roman" w:cs="Times New Roman"/>
          <w:sz w:val="28"/>
          <w:szCs w:val="28"/>
        </w:rPr>
        <w:t xml:space="preserve">ных торговых объектов и объектов </w:t>
      </w:r>
      <w:r w:rsidR="00456787">
        <w:rPr>
          <w:rFonts w:ascii="Times New Roman" w:hAnsi="Times New Roman" w:cs="Times New Roman"/>
          <w:sz w:val="28"/>
          <w:szCs w:val="28"/>
        </w:rPr>
        <w:t>по предоставлению услуг, размещё</w:t>
      </w:r>
      <w:r w:rsidR="00B97E3E">
        <w:rPr>
          <w:rFonts w:ascii="Times New Roman" w:hAnsi="Times New Roman" w:cs="Times New Roman"/>
          <w:sz w:val="28"/>
          <w:szCs w:val="28"/>
        </w:rPr>
        <w:t xml:space="preserve">нных на территории муниципального образования город Горячий Ключ в соответствии с Положением, утверждённым постановлением администрации муниципального образования город Горячий Ключ Краснодарского края от </w:t>
      </w:r>
      <w:r w:rsidR="00D34D8F">
        <w:rPr>
          <w:rFonts w:ascii="Times New Roman" w:hAnsi="Times New Roman" w:cs="Times New Roman"/>
          <w:sz w:val="28"/>
          <w:szCs w:val="28"/>
        </w:rPr>
        <w:t>22 февраля 2017 года № 400.</w:t>
      </w:r>
    </w:p>
    <w:p w:rsidR="00D34D8F" w:rsidRDefault="00D34D8F" w:rsidP="00730F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D8F">
        <w:rPr>
          <w:rFonts w:ascii="Times New Roman" w:hAnsi="Times New Roman" w:cs="Times New Roman"/>
          <w:sz w:val="28"/>
          <w:szCs w:val="28"/>
        </w:rPr>
        <w:t>С целью минимизации воздушно-капельного, контактного механизмов передачи респираторных инфекций, работа с руководителями хозя</w:t>
      </w:r>
      <w:r w:rsidRPr="00D34D8F">
        <w:rPr>
          <w:rFonts w:ascii="Times New Roman" w:hAnsi="Times New Roman" w:cs="Times New Roman"/>
          <w:sz w:val="28"/>
          <w:szCs w:val="28"/>
        </w:rPr>
        <w:t>й</w:t>
      </w:r>
      <w:r w:rsidRPr="00D34D8F">
        <w:rPr>
          <w:rFonts w:ascii="Times New Roman" w:hAnsi="Times New Roman" w:cs="Times New Roman"/>
          <w:sz w:val="28"/>
          <w:szCs w:val="28"/>
        </w:rPr>
        <w:t>ствующих субъектов, а также сотрудниками объектов потребительской сферы ведётся на постоянной основе, в первую очередь, посредством телекоммуникационной связи, на предмет проведения усиленных санитарных мероприятий, направле</w:t>
      </w:r>
      <w:r w:rsidRPr="00D34D8F">
        <w:rPr>
          <w:rFonts w:ascii="Times New Roman" w:hAnsi="Times New Roman" w:cs="Times New Roman"/>
          <w:sz w:val="28"/>
          <w:szCs w:val="28"/>
        </w:rPr>
        <w:t>н</w:t>
      </w:r>
      <w:r w:rsidRPr="00D34D8F">
        <w:rPr>
          <w:rFonts w:ascii="Times New Roman" w:hAnsi="Times New Roman" w:cs="Times New Roman"/>
          <w:sz w:val="28"/>
          <w:szCs w:val="28"/>
        </w:rPr>
        <w:t>ных на недопущение распространения инфекционных заболеваний среди п</w:t>
      </w:r>
      <w:r w:rsidRPr="00D34D8F">
        <w:rPr>
          <w:rFonts w:ascii="Times New Roman" w:hAnsi="Times New Roman" w:cs="Times New Roman"/>
          <w:sz w:val="28"/>
          <w:szCs w:val="28"/>
        </w:rPr>
        <w:t>о</w:t>
      </w:r>
      <w:r w:rsidRPr="00D34D8F">
        <w:rPr>
          <w:rFonts w:ascii="Times New Roman" w:hAnsi="Times New Roman" w:cs="Times New Roman"/>
          <w:sz w:val="28"/>
          <w:szCs w:val="28"/>
        </w:rPr>
        <w:t>требителей и работников.</w:t>
      </w:r>
    </w:p>
    <w:p w:rsidR="00730F3F" w:rsidRDefault="00730F3F" w:rsidP="00ED1F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Pr="00456787" w:rsidRDefault="00456787" w:rsidP="00456787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56787">
        <w:rPr>
          <w:rFonts w:ascii="Times New Roman" w:hAnsi="Times New Roman" w:cs="Times New Roman"/>
          <w:sz w:val="28"/>
          <w:szCs w:val="28"/>
        </w:rPr>
        <w:t xml:space="preserve">Повестка рабочего совещания - 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информирование юридических лиц, и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н</w:t>
      </w:r>
      <w:r w:rsidRPr="00456787">
        <w:rPr>
          <w:rStyle w:val="a9"/>
          <w:rFonts w:ascii="Times New Roman" w:hAnsi="Times New Roman" w:cs="Times New Roman"/>
          <w:i w:val="0"/>
          <w:sz w:val="28"/>
          <w:szCs w:val="28"/>
        </w:rPr>
        <w:t>дивидуальных предпринимателей по вопросам:</w:t>
      </w:r>
    </w:p>
    <w:p w:rsidR="00456787" w:rsidRPr="007963BE" w:rsidRDefault="00456787" w:rsidP="00456787">
      <w:pPr>
        <w:pStyle w:val="a8"/>
        <w:spacing w:before="0" w:beforeAutospacing="0" w:after="0" w:line="240" w:lineRule="auto"/>
        <w:ind w:firstLine="709"/>
        <w:jc w:val="both"/>
        <w:rPr>
          <w:i/>
          <w:iCs/>
          <w:sz w:val="28"/>
          <w:szCs w:val="28"/>
        </w:rPr>
      </w:pPr>
      <w:r>
        <w:rPr>
          <w:rStyle w:val="a9"/>
          <w:i w:val="0"/>
          <w:sz w:val="28"/>
          <w:szCs w:val="28"/>
        </w:rPr>
        <w:t>осуществления</w:t>
      </w:r>
      <w:r w:rsidRPr="007963BE">
        <w:rPr>
          <w:rStyle w:val="a9"/>
          <w:i w:val="0"/>
          <w:sz w:val="28"/>
          <w:szCs w:val="28"/>
        </w:rPr>
        <w:t xml:space="preserve"> торговой деятельности хозяйствующими субъектами, з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регистрированными в установленном законодательством Российской Федер</w:t>
      </w:r>
      <w:r w:rsidRPr="007963BE">
        <w:rPr>
          <w:rStyle w:val="a9"/>
          <w:i w:val="0"/>
          <w:sz w:val="28"/>
          <w:szCs w:val="28"/>
        </w:rPr>
        <w:t>а</w:t>
      </w:r>
      <w:r w:rsidRPr="007963BE">
        <w:rPr>
          <w:rStyle w:val="a9"/>
          <w:i w:val="0"/>
          <w:sz w:val="28"/>
          <w:szCs w:val="28"/>
        </w:rPr>
        <w:t>ции порядке;</w:t>
      </w:r>
    </w:p>
    <w:p w:rsidR="00456787" w:rsidRDefault="00456787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(оказания услуг) в соо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Положением;</w:t>
      </w:r>
    </w:p>
    <w:p w:rsidR="00456787" w:rsidRPr="000E4167" w:rsidRDefault="00476E74" w:rsidP="004567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размещения</w:t>
      </w:r>
      <w:r w:rsidR="00456787" w:rsidRPr="000E4167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(оказания услуг) в соо</w:t>
      </w:r>
      <w:r w:rsidR="00456787" w:rsidRPr="000E4167">
        <w:rPr>
          <w:rFonts w:ascii="Times New Roman" w:hAnsi="Times New Roman" w:cs="Times New Roman"/>
          <w:sz w:val="28"/>
          <w:szCs w:val="28"/>
        </w:rPr>
        <w:t>т</w:t>
      </w:r>
      <w:r w:rsidR="00456787" w:rsidRPr="000E4167">
        <w:rPr>
          <w:rFonts w:ascii="Times New Roman" w:hAnsi="Times New Roman" w:cs="Times New Roman"/>
          <w:sz w:val="28"/>
          <w:szCs w:val="28"/>
        </w:rPr>
        <w:t>ветствии со Схемой.</w:t>
      </w:r>
    </w:p>
    <w:p w:rsidR="00456787" w:rsidRDefault="00456787" w:rsidP="0045678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Федеральным законом от 28 декабря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10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381-ФЗ «Об основах государственного регулирования торговой деятельн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B3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мая 2005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879-КЗ «О государственной политике Краснодарского края в сфере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деятельности», постановлением главы администрации (губернатора)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 от 11 ноября 2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014 года № 1249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работки и утверждения органами местного самоуправления схем размещения нестационарных торговых объектов на территории Краснодарского края»,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становлением администрации муниципального образования город Горячий Кл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юч Краснодарского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2017 года № 2132 утверждена схема размещения нестационарных торговых объектов (оказания услуг) на террит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риях, находящихся в муниципальной собственности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 Горячий Ключ, или землях, государственная собственность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рые не разграничена, а также зданий, строений, находящихся в муниципаль</w:t>
      </w:r>
      <w:r w:rsidR="00CB10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Схема)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Схемой предусмотрено размещение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нестационарных торговых объектов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(оказания услуг)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малого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предпринимат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ельства,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деятельность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в муниципальной собстве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землях,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государственная собственность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не разграничена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0A0069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объектов в Схему осуществляется </w:t>
      </w:r>
      <w:r>
        <w:rPr>
          <w:rFonts w:ascii="Times New Roman" w:hAnsi="Times New Roman" w:cs="Times New Roman"/>
          <w:sz w:val="28"/>
          <w:szCs w:val="28"/>
        </w:rPr>
        <w:t>с учё</w:t>
      </w:r>
      <w:r w:rsidRPr="000A0069">
        <w:rPr>
          <w:rFonts w:ascii="Times New Roman" w:hAnsi="Times New Roman" w:cs="Times New Roman"/>
          <w:sz w:val="28"/>
          <w:szCs w:val="28"/>
        </w:rPr>
        <w:t>том необходимости обеспечения у</w:t>
      </w:r>
      <w:r>
        <w:rPr>
          <w:rFonts w:ascii="Times New Roman" w:hAnsi="Times New Roman" w:cs="Times New Roman"/>
          <w:sz w:val="28"/>
          <w:szCs w:val="28"/>
        </w:rPr>
        <w:t>стойчивого развития территории</w:t>
      </w:r>
      <w:r w:rsidRPr="000A0069">
        <w:rPr>
          <w:rFonts w:ascii="Times New Roman" w:hAnsi="Times New Roman" w:cs="Times New Roman"/>
          <w:sz w:val="28"/>
          <w:szCs w:val="28"/>
        </w:rPr>
        <w:t xml:space="preserve"> и достижения нормативов м</w:t>
      </w:r>
      <w:r w:rsidRPr="000A0069">
        <w:rPr>
          <w:rFonts w:ascii="Times New Roman" w:hAnsi="Times New Roman" w:cs="Times New Roman"/>
          <w:sz w:val="28"/>
          <w:szCs w:val="28"/>
        </w:rPr>
        <w:t>и</w:t>
      </w:r>
      <w:r w:rsidRPr="000A0069">
        <w:rPr>
          <w:rFonts w:ascii="Times New Roman" w:hAnsi="Times New Roman" w:cs="Times New Roman"/>
          <w:sz w:val="28"/>
          <w:szCs w:val="28"/>
        </w:rPr>
        <w:t>нимальной обеспеченности населения площадью торговых объектов</w:t>
      </w:r>
      <w:r w:rsidRPr="000A0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постановлениями администрации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разования город Горячий Ключ Краснодарского края от 22 февраля 2017 года № 400 «Об утверждении Положения о размещении нестационарных торговых объектов и объектов по предоставлению услуг на территории муниципального образования город Горячий Ключ» (далее – Положение), от 30 марта 2017 года № 691 «Об утверждении паспорта нестационарного объекта (архитектурные решения) на территории муниципального образования город Горячий Ключ», проекты внешнего вида объектов, размещаемых согласно Схемы,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архитектуры и градостроительства администрации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 Горячий Ключ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Ключ Краснодарского края от 3 февраля 2020 года № 152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 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исполнению муниципальной функции «Ос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ществление муниципального контроля в области торговой деятельности на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ритории муниципального образования город Горячий Ключ</w:t>
      </w:r>
      <w:r w:rsidR="001B3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4236E" w:rsidRDefault="00C4236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образования город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рячий Ключ Краснодарского края от 26 марта 2020 года № 473 утверждёно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о порядке осуществления муниципального контроля в области торг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вой деятельности на территории муниципального образования город Горячий Ключ Кра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нодарского края.</w:t>
      </w:r>
    </w:p>
    <w:p w:rsidR="00495F2B" w:rsidRPr="001B3E52" w:rsidRDefault="001B3E52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3E52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</w:t>
      </w:r>
      <w:r w:rsidRPr="001B3E52">
        <w:rPr>
          <w:rFonts w:ascii="Times New Roman" w:hAnsi="Times New Roman" w:cs="Times New Roman"/>
          <w:sz w:val="28"/>
          <w:szCs w:val="28"/>
        </w:rPr>
        <w:t>и</w:t>
      </w:r>
      <w:r w:rsidRPr="001B3E52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обязательных требований, требований, установленных муниципальными правовыми актами, в сфере ра</w:t>
      </w:r>
      <w:r w:rsidRPr="001B3E52">
        <w:rPr>
          <w:rFonts w:ascii="Times New Roman" w:hAnsi="Times New Roman" w:cs="Times New Roman"/>
          <w:sz w:val="28"/>
          <w:szCs w:val="28"/>
        </w:rPr>
        <w:t>з</w:t>
      </w:r>
      <w:r w:rsidRPr="001B3E52">
        <w:rPr>
          <w:rFonts w:ascii="Times New Roman" w:hAnsi="Times New Roman" w:cs="Times New Roman"/>
          <w:sz w:val="28"/>
          <w:szCs w:val="28"/>
        </w:rPr>
        <w:t>мещения нестационарных торговых объектов на территории муниципального образования город Горячий Ключ Краснодарского края (далее – обязательные требования).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на территории муниципального образования город Горячий Ключ Краснодарского края мун</w:t>
      </w:r>
      <w:r w:rsidRPr="005C0074">
        <w:rPr>
          <w:rFonts w:ascii="Times New Roman" w:hAnsi="Times New Roman" w:cs="Times New Roman"/>
          <w:sz w:val="28"/>
          <w:szCs w:val="28"/>
        </w:rPr>
        <w:t>и</w:t>
      </w:r>
      <w:r w:rsidRPr="005C0074">
        <w:rPr>
          <w:rFonts w:ascii="Times New Roman" w:hAnsi="Times New Roman" w:cs="Times New Roman"/>
          <w:sz w:val="28"/>
          <w:szCs w:val="28"/>
        </w:rPr>
        <w:t>ципальному контролю подлежит соблюдение юридическими лицами, индив</w:t>
      </w:r>
      <w:r w:rsidRPr="005C0074">
        <w:rPr>
          <w:rFonts w:ascii="Times New Roman" w:hAnsi="Times New Roman" w:cs="Times New Roman"/>
          <w:sz w:val="28"/>
          <w:szCs w:val="28"/>
        </w:rPr>
        <w:t>и</w:t>
      </w:r>
      <w:r w:rsidRPr="005C0074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требований: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место размещения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тип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площадь нестационарного торгового объекта;</w:t>
      </w:r>
    </w:p>
    <w:p w:rsidR="005C0074" w:rsidRPr="005C0074" w:rsidRDefault="005C0074" w:rsidP="005C00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074">
        <w:rPr>
          <w:rFonts w:ascii="Times New Roman" w:hAnsi="Times New Roman" w:cs="Times New Roman"/>
          <w:sz w:val="28"/>
          <w:szCs w:val="28"/>
        </w:rPr>
        <w:t>специализация нестационарного торгового объекта;</w:t>
      </w:r>
    </w:p>
    <w:p w:rsidR="00495F2B" w:rsidRPr="00AB3287" w:rsidRDefault="005C0074" w:rsidP="005C00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074">
        <w:rPr>
          <w:rFonts w:ascii="Times New Roman" w:hAnsi="Times New Roman" w:cs="Times New Roman"/>
          <w:sz w:val="28"/>
          <w:szCs w:val="28"/>
        </w:rPr>
        <w:t>период функционирования нестационарного торгового объекта.</w:t>
      </w:r>
    </w:p>
    <w:p w:rsidR="00495F2B" w:rsidRPr="00AB3287" w:rsidRDefault="00495F2B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26 декабря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294-ФЗ «О защите прав юридических лиц и индивидуальных предприним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при осуществлении государственного контроля (надзора) и муниципал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Федерации </w:t>
      </w:r>
      <w:r w:rsidR="005C0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2018 года № 1680 «Об утверждении общих требований к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и осуществлению органами государственного контроля (надзора),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муниципального контроля мероприятий по профилактике нарушений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зательных требований, требований установленных муниципальными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актами»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мероприятия по профилактике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обяз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B328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требований,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требований, установленных муниципальными правовыми ак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торговой 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7963BE"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3BE" w:rsidRPr="007963BE">
        <w:rPr>
          <w:rFonts w:ascii="Times New Roman" w:hAnsi="Times New Roman" w:cs="Times New Roman"/>
          <w:sz w:val="28"/>
          <w:szCs w:val="28"/>
        </w:rPr>
        <w:t>в сфере размещения нестационарных торговых объектов и объектов по предоставлению услуг</w:t>
      </w:r>
      <w:r w:rsidRP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Горячий Ключ</w:t>
      </w:r>
      <w:r w:rsidR="00796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F2B" w:rsidRPr="00AB3287" w:rsidRDefault="005C5EAE" w:rsidP="0049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профилактических мероприятий</w:t>
      </w:r>
      <w:r w:rsidR="00A828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целях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печения эффективного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вопросов, препятствующих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зяйствующими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обязательных требова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законодательства, и 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выявление и устранение конкретных причин и факторов несобл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обязательных требовании, а также на создание и развитие системы пр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филактики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ствлении деятельности</w:t>
      </w:r>
      <w:r w:rsidR="0049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411EA3" w:rsidRDefault="00411EA3" w:rsidP="001E5C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0F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614F5">
        <w:rPr>
          <w:rFonts w:ascii="Times New Roman" w:hAnsi="Times New Roman" w:cs="Times New Roman"/>
          <w:sz w:val="28"/>
          <w:szCs w:val="28"/>
        </w:rPr>
        <w:t>Т.В. Якименко</w:t>
      </w:r>
    </w:p>
    <w:p w:rsidR="004614F5" w:rsidRDefault="004614F5" w:rsidP="00902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787" w:rsidRDefault="005C007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="00456787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456787" w:rsidRDefault="005C0074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614F5" w:rsidRDefault="00456787" w:rsidP="005C09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потребительской сферы</w:t>
      </w:r>
      <w:r w:rsidR="004614F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А.Л. Путенихин</w:t>
      </w:r>
    </w:p>
    <w:sectPr w:rsidR="004614F5" w:rsidSect="00D34D8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E52" w:rsidRDefault="001B3E52" w:rsidP="00545D25">
      <w:pPr>
        <w:spacing w:after="0" w:line="240" w:lineRule="auto"/>
      </w:pPr>
      <w:r>
        <w:separator/>
      </w:r>
    </w:p>
  </w:endnote>
  <w:endnote w:type="continuationSeparator" w:id="0">
    <w:p w:rsidR="001B3E52" w:rsidRDefault="001B3E52" w:rsidP="00545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52" w:rsidRPr="00EA2BD2" w:rsidRDefault="001B3E52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52" w:rsidRPr="00EA2BD2" w:rsidRDefault="001B3E52" w:rsidP="00EA2BD2">
    <w:pPr>
      <w:pStyle w:val="a6"/>
      <w:tabs>
        <w:tab w:val="clear" w:pos="4677"/>
        <w:tab w:val="clear" w:pos="9355"/>
      </w:tabs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E52" w:rsidRDefault="001B3E52" w:rsidP="00545D25">
      <w:pPr>
        <w:spacing w:after="0" w:line="240" w:lineRule="auto"/>
      </w:pPr>
      <w:r>
        <w:separator/>
      </w:r>
    </w:p>
  </w:footnote>
  <w:footnote w:type="continuationSeparator" w:id="0">
    <w:p w:rsidR="001B3E52" w:rsidRDefault="001B3E52" w:rsidP="00545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82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3E52" w:rsidRPr="00EA2BD2" w:rsidRDefault="00781E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A2B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3E52" w:rsidRPr="00EA2B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236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A2B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E52" w:rsidRPr="00EA2BD2" w:rsidRDefault="001B3E52" w:rsidP="00EA2BD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849"/>
    <w:rsid w:val="000013B0"/>
    <w:rsid w:val="00003B03"/>
    <w:rsid w:val="00006E32"/>
    <w:rsid w:val="00012BB0"/>
    <w:rsid w:val="00026480"/>
    <w:rsid w:val="00026B4F"/>
    <w:rsid w:val="00027CBA"/>
    <w:rsid w:val="00036119"/>
    <w:rsid w:val="00051AE9"/>
    <w:rsid w:val="00056C8B"/>
    <w:rsid w:val="0008356B"/>
    <w:rsid w:val="000B372E"/>
    <w:rsid w:val="000B5F40"/>
    <w:rsid w:val="000D1353"/>
    <w:rsid w:val="000D5B63"/>
    <w:rsid w:val="000E1CD8"/>
    <w:rsid w:val="000E6DC3"/>
    <w:rsid w:val="000F01DE"/>
    <w:rsid w:val="000F5CFF"/>
    <w:rsid w:val="0010068C"/>
    <w:rsid w:val="00104946"/>
    <w:rsid w:val="00115B2E"/>
    <w:rsid w:val="001165C4"/>
    <w:rsid w:val="001252FB"/>
    <w:rsid w:val="00132103"/>
    <w:rsid w:val="001429F2"/>
    <w:rsid w:val="00144035"/>
    <w:rsid w:val="0015564A"/>
    <w:rsid w:val="00182009"/>
    <w:rsid w:val="00185AC2"/>
    <w:rsid w:val="00185D4E"/>
    <w:rsid w:val="00191447"/>
    <w:rsid w:val="001A113B"/>
    <w:rsid w:val="001A30C4"/>
    <w:rsid w:val="001B22DD"/>
    <w:rsid w:val="001B3652"/>
    <w:rsid w:val="001B3E52"/>
    <w:rsid w:val="001B5229"/>
    <w:rsid w:val="001C201F"/>
    <w:rsid w:val="001C324C"/>
    <w:rsid w:val="001E5CD9"/>
    <w:rsid w:val="001F3A3D"/>
    <w:rsid w:val="001F4841"/>
    <w:rsid w:val="001F67DB"/>
    <w:rsid w:val="00203091"/>
    <w:rsid w:val="00212706"/>
    <w:rsid w:val="0021728E"/>
    <w:rsid w:val="00230FCB"/>
    <w:rsid w:val="002601B5"/>
    <w:rsid w:val="0028646F"/>
    <w:rsid w:val="002A01FF"/>
    <w:rsid w:val="002B0B5A"/>
    <w:rsid w:val="002C2C74"/>
    <w:rsid w:val="002D22E0"/>
    <w:rsid w:val="002D4123"/>
    <w:rsid w:val="002E01AB"/>
    <w:rsid w:val="002F103D"/>
    <w:rsid w:val="002F508A"/>
    <w:rsid w:val="00303DB0"/>
    <w:rsid w:val="003176A9"/>
    <w:rsid w:val="00320B45"/>
    <w:rsid w:val="0032188C"/>
    <w:rsid w:val="003501B4"/>
    <w:rsid w:val="003560EC"/>
    <w:rsid w:val="00371244"/>
    <w:rsid w:val="00374926"/>
    <w:rsid w:val="00376DAE"/>
    <w:rsid w:val="0039792D"/>
    <w:rsid w:val="003B57A7"/>
    <w:rsid w:val="003E4C91"/>
    <w:rsid w:val="004108E6"/>
    <w:rsid w:val="00411EA3"/>
    <w:rsid w:val="00414353"/>
    <w:rsid w:val="00415622"/>
    <w:rsid w:val="00420050"/>
    <w:rsid w:val="0042515D"/>
    <w:rsid w:val="00425B50"/>
    <w:rsid w:val="00451B76"/>
    <w:rsid w:val="00456787"/>
    <w:rsid w:val="004614F5"/>
    <w:rsid w:val="004733DC"/>
    <w:rsid w:val="00474B8A"/>
    <w:rsid w:val="00476E74"/>
    <w:rsid w:val="00495F2B"/>
    <w:rsid w:val="004B50A5"/>
    <w:rsid w:val="004C1FEF"/>
    <w:rsid w:val="004C6D56"/>
    <w:rsid w:val="004D1B77"/>
    <w:rsid w:val="005128AC"/>
    <w:rsid w:val="005174A1"/>
    <w:rsid w:val="005200CC"/>
    <w:rsid w:val="00524EC5"/>
    <w:rsid w:val="005263D0"/>
    <w:rsid w:val="00535490"/>
    <w:rsid w:val="00542E39"/>
    <w:rsid w:val="00545D25"/>
    <w:rsid w:val="0059511E"/>
    <w:rsid w:val="005A0A4F"/>
    <w:rsid w:val="005C0074"/>
    <w:rsid w:val="005C09B2"/>
    <w:rsid w:val="005C3428"/>
    <w:rsid w:val="005C5EAE"/>
    <w:rsid w:val="005D4083"/>
    <w:rsid w:val="005E28BF"/>
    <w:rsid w:val="00643968"/>
    <w:rsid w:val="00654D1D"/>
    <w:rsid w:val="00665ED4"/>
    <w:rsid w:val="00685E7E"/>
    <w:rsid w:val="00694D3D"/>
    <w:rsid w:val="006A364A"/>
    <w:rsid w:val="006A70C0"/>
    <w:rsid w:val="006C19C2"/>
    <w:rsid w:val="006C7636"/>
    <w:rsid w:val="006D3761"/>
    <w:rsid w:val="006F2F87"/>
    <w:rsid w:val="006F3FB4"/>
    <w:rsid w:val="00700DC6"/>
    <w:rsid w:val="00701402"/>
    <w:rsid w:val="00702813"/>
    <w:rsid w:val="00703976"/>
    <w:rsid w:val="00723D57"/>
    <w:rsid w:val="00730F3F"/>
    <w:rsid w:val="00751BF1"/>
    <w:rsid w:val="007637E8"/>
    <w:rsid w:val="00781E96"/>
    <w:rsid w:val="00783B9C"/>
    <w:rsid w:val="007919D9"/>
    <w:rsid w:val="007963BE"/>
    <w:rsid w:val="007B2BB1"/>
    <w:rsid w:val="007E7AA4"/>
    <w:rsid w:val="00807207"/>
    <w:rsid w:val="008117E7"/>
    <w:rsid w:val="00811DA4"/>
    <w:rsid w:val="008354A3"/>
    <w:rsid w:val="00847D80"/>
    <w:rsid w:val="00850B6E"/>
    <w:rsid w:val="00851618"/>
    <w:rsid w:val="00855108"/>
    <w:rsid w:val="00857349"/>
    <w:rsid w:val="00860942"/>
    <w:rsid w:val="00864BDE"/>
    <w:rsid w:val="008834EF"/>
    <w:rsid w:val="008B0344"/>
    <w:rsid w:val="008B1947"/>
    <w:rsid w:val="008C45F1"/>
    <w:rsid w:val="008C72A3"/>
    <w:rsid w:val="008C7387"/>
    <w:rsid w:val="008E4C3F"/>
    <w:rsid w:val="008F0FB6"/>
    <w:rsid w:val="008F5AB8"/>
    <w:rsid w:val="008F68E8"/>
    <w:rsid w:val="00901844"/>
    <w:rsid w:val="00902C44"/>
    <w:rsid w:val="0090321E"/>
    <w:rsid w:val="00903F90"/>
    <w:rsid w:val="00904A65"/>
    <w:rsid w:val="00907674"/>
    <w:rsid w:val="00910F82"/>
    <w:rsid w:val="00925C58"/>
    <w:rsid w:val="009340DF"/>
    <w:rsid w:val="00935462"/>
    <w:rsid w:val="00936656"/>
    <w:rsid w:val="0094123D"/>
    <w:rsid w:val="009672B5"/>
    <w:rsid w:val="009875F5"/>
    <w:rsid w:val="00993C47"/>
    <w:rsid w:val="009B5C0C"/>
    <w:rsid w:val="009C4B05"/>
    <w:rsid w:val="009E4FDF"/>
    <w:rsid w:val="009F3FA4"/>
    <w:rsid w:val="009F6544"/>
    <w:rsid w:val="00A169B0"/>
    <w:rsid w:val="00A267CF"/>
    <w:rsid w:val="00A473E1"/>
    <w:rsid w:val="00A47BCA"/>
    <w:rsid w:val="00A61744"/>
    <w:rsid w:val="00A6628F"/>
    <w:rsid w:val="00A828BC"/>
    <w:rsid w:val="00A97374"/>
    <w:rsid w:val="00AA002A"/>
    <w:rsid w:val="00AA100E"/>
    <w:rsid w:val="00AA495E"/>
    <w:rsid w:val="00AA59B8"/>
    <w:rsid w:val="00AB199C"/>
    <w:rsid w:val="00AB482E"/>
    <w:rsid w:val="00AC67AD"/>
    <w:rsid w:val="00AD0EEB"/>
    <w:rsid w:val="00AD4A3A"/>
    <w:rsid w:val="00AE5B1E"/>
    <w:rsid w:val="00AE6ECF"/>
    <w:rsid w:val="00AF5CA5"/>
    <w:rsid w:val="00B00D84"/>
    <w:rsid w:val="00B02D7E"/>
    <w:rsid w:val="00B07C00"/>
    <w:rsid w:val="00B27BF0"/>
    <w:rsid w:val="00B43912"/>
    <w:rsid w:val="00B57A31"/>
    <w:rsid w:val="00B63B60"/>
    <w:rsid w:val="00B657DE"/>
    <w:rsid w:val="00B827A0"/>
    <w:rsid w:val="00B83784"/>
    <w:rsid w:val="00B8489C"/>
    <w:rsid w:val="00B97E3E"/>
    <w:rsid w:val="00BA2D75"/>
    <w:rsid w:val="00BC7C4E"/>
    <w:rsid w:val="00BE7202"/>
    <w:rsid w:val="00BE73BD"/>
    <w:rsid w:val="00BE760E"/>
    <w:rsid w:val="00C128C1"/>
    <w:rsid w:val="00C30D14"/>
    <w:rsid w:val="00C4236E"/>
    <w:rsid w:val="00C54355"/>
    <w:rsid w:val="00C71847"/>
    <w:rsid w:val="00C71F9A"/>
    <w:rsid w:val="00CA45E8"/>
    <w:rsid w:val="00CA62FD"/>
    <w:rsid w:val="00CB1087"/>
    <w:rsid w:val="00CB1585"/>
    <w:rsid w:val="00CC05EE"/>
    <w:rsid w:val="00CD0238"/>
    <w:rsid w:val="00CE2727"/>
    <w:rsid w:val="00D03F9D"/>
    <w:rsid w:val="00D067E8"/>
    <w:rsid w:val="00D17100"/>
    <w:rsid w:val="00D2253B"/>
    <w:rsid w:val="00D27365"/>
    <w:rsid w:val="00D3149C"/>
    <w:rsid w:val="00D33A10"/>
    <w:rsid w:val="00D34D8F"/>
    <w:rsid w:val="00D40D26"/>
    <w:rsid w:val="00D444C1"/>
    <w:rsid w:val="00D45176"/>
    <w:rsid w:val="00D53FC0"/>
    <w:rsid w:val="00D805AE"/>
    <w:rsid w:val="00D85BAE"/>
    <w:rsid w:val="00D861A8"/>
    <w:rsid w:val="00DC7849"/>
    <w:rsid w:val="00DD1F10"/>
    <w:rsid w:val="00DD4093"/>
    <w:rsid w:val="00DE03A4"/>
    <w:rsid w:val="00DE2401"/>
    <w:rsid w:val="00DF0388"/>
    <w:rsid w:val="00E007EE"/>
    <w:rsid w:val="00E12D03"/>
    <w:rsid w:val="00E21F04"/>
    <w:rsid w:val="00E24BC7"/>
    <w:rsid w:val="00E25D5C"/>
    <w:rsid w:val="00E30CAE"/>
    <w:rsid w:val="00E43C31"/>
    <w:rsid w:val="00E63835"/>
    <w:rsid w:val="00E64944"/>
    <w:rsid w:val="00E72B64"/>
    <w:rsid w:val="00E86290"/>
    <w:rsid w:val="00E94534"/>
    <w:rsid w:val="00EA280E"/>
    <w:rsid w:val="00EA2BD2"/>
    <w:rsid w:val="00EA457D"/>
    <w:rsid w:val="00EB1A6E"/>
    <w:rsid w:val="00EB2D0D"/>
    <w:rsid w:val="00EC1375"/>
    <w:rsid w:val="00ED1F60"/>
    <w:rsid w:val="00EF3FCB"/>
    <w:rsid w:val="00EF6764"/>
    <w:rsid w:val="00F24A8B"/>
    <w:rsid w:val="00F24AC2"/>
    <w:rsid w:val="00F54C24"/>
    <w:rsid w:val="00F65C9A"/>
    <w:rsid w:val="00F72EB5"/>
    <w:rsid w:val="00F9674A"/>
    <w:rsid w:val="00FB0E47"/>
    <w:rsid w:val="00FB1525"/>
    <w:rsid w:val="00FB546E"/>
    <w:rsid w:val="00FC49D5"/>
    <w:rsid w:val="00FC7B30"/>
    <w:rsid w:val="00FD24A7"/>
    <w:rsid w:val="00FE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5D25"/>
  </w:style>
  <w:style w:type="paragraph" w:styleId="a6">
    <w:name w:val="footer"/>
    <w:basedOn w:val="a"/>
    <w:link w:val="a7"/>
    <w:uiPriority w:val="99"/>
    <w:semiHidden/>
    <w:unhideWhenUsed/>
    <w:rsid w:val="00545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5D25"/>
  </w:style>
  <w:style w:type="paragraph" w:customStyle="1" w:styleId="ConsPlusNormal">
    <w:name w:val="ConsPlusNormal"/>
    <w:rsid w:val="00C71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C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95F2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495F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ABC5-E499-4597-9E51-13696B2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3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putenihin_a</dc:creator>
  <cp:keywords/>
  <dc:description/>
  <cp:lastModifiedBy>putenihin_a</cp:lastModifiedBy>
  <cp:revision>241</cp:revision>
  <cp:lastPrinted>2019-03-13T13:55:00Z</cp:lastPrinted>
  <dcterms:created xsi:type="dcterms:W3CDTF">2018-08-03T10:48:00Z</dcterms:created>
  <dcterms:modified xsi:type="dcterms:W3CDTF">2020-04-27T05:42:00Z</dcterms:modified>
</cp:coreProperties>
</file>