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2C" w:rsidRPr="00876C53" w:rsidRDefault="00F00D20" w:rsidP="00F00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C53">
        <w:rPr>
          <w:rFonts w:ascii="Times New Roman" w:hAnsi="Times New Roman" w:cs="Times New Roman"/>
          <w:b/>
          <w:sz w:val="28"/>
          <w:szCs w:val="28"/>
        </w:rPr>
        <w:t>Сведения о невостребованной муниципальной собственности, включенной в перечни имущества, свободного от прав</w:t>
      </w:r>
      <w:r w:rsidR="0087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C53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 субъектов малого и среднего предприним</w:t>
      </w:r>
      <w:r w:rsidR="003B52D5" w:rsidRPr="00876C53">
        <w:rPr>
          <w:rFonts w:ascii="Times New Roman" w:hAnsi="Times New Roman" w:cs="Times New Roman"/>
          <w:b/>
          <w:sz w:val="28"/>
          <w:szCs w:val="28"/>
        </w:rPr>
        <w:t>ательства)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574"/>
        <w:gridCol w:w="4217"/>
        <w:gridCol w:w="1378"/>
        <w:gridCol w:w="4569"/>
      </w:tblGrid>
      <w:tr w:rsidR="003B52D5" w:rsidRPr="00876C53" w:rsidTr="00145C82">
        <w:tc>
          <w:tcPr>
            <w:tcW w:w="822" w:type="dxa"/>
          </w:tcPr>
          <w:p w:rsidR="0008252C" w:rsidRPr="00876C53" w:rsidRDefault="0008252C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5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4" w:type="dxa"/>
          </w:tcPr>
          <w:p w:rsidR="0008252C" w:rsidRPr="00876C53" w:rsidRDefault="0008252C" w:rsidP="0008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53">
              <w:rPr>
                <w:rFonts w:ascii="Times New Roman" w:hAnsi="Times New Roman" w:cs="Times New Roman"/>
                <w:sz w:val="28"/>
                <w:szCs w:val="28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4217" w:type="dxa"/>
          </w:tcPr>
          <w:p w:rsidR="0008252C" w:rsidRPr="00876C53" w:rsidRDefault="003B52D5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53">
              <w:rPr>
                <w:rFonts w:ascii="Times New Roman" w:hAnsi="Times New Roman" w:cs="Times New Roman"/>
                <w:sz w:val="28"/>
                <w:szCs w:val="28"/>
              </w:rPr>
              <w:t>Адрес невостребованного объекта недвижимости, включенного в перечень муниципального имущества</w:t>
            </w:r>
          </w:p>
        </w:tc>
        <w:tc>
          <w:tcPr>
            <w:tcW w:w="1378" w:type="dxa"/>
          </w:tcPr>
          <w:p w:rsidR="0008252C" w:rsidRPr="00876C53" w:rsidRDefault="003B52D5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53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876C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76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9" w:type="dxa"/>
          </w:tcPr>
          <w:p w:rsidR="0008252C" w:rsidRDefault="003B52D5" w:rsidP="003B5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53">
              <w:rPr>
                <w:rFonts w:ascii="Times New Roman" w:hAnsi="Times New Roman" w:cs="Times New Roman"/>
                <w:sz w:val="28"/>
                <w:szCs w:val="28"/>
              </w:rPr>
              <w:t>Данные контрактного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  <w:p w:rsidR="00B15A96" w:rsidRPr="00876C53" w:rsidRDefault="00B15A96" w:rsidP="003B5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82" w:rsidRPr="00876C53" w:rsidTr="00145C82">
        <w:tc>
          <w:tcPr>
            <w:tcW w:w="822" w:type="dxa"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4217" w:type="dxa"/>
          </w:tcPr>
          <w:p w:rsidR="00145C82" w:rsidRDefault="00145C82" w:rsidP="008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 х. Кура-Цеце, ул. Октябрьская, 19</w:t>
            </w:r>
          </w:p>
          <w:p w:rsidR="00B15A96" w:rsidRPr="00876C53" w:rsidRDefault="00B15A96" w:rsidP="00831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9" w:type="dxa"/>
            <w:vMerge w:val="restart"/>
          </w:tcPr>
          <w:p w:rsidR="00145C82" w:rsidRDefault="00145C82" w:rsidP="003F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Дмитриевич, 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 отношений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неналоговых доходов управления имущественных и земельных отношений, </w:t>
            </w:r>
          </w:p>
          <w:p w:rsidR="00145C82" w:rsidRPr="00876C53" w:rsidRDefault="00145C82" w:rsidP="003F4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4-51-09 </w:t>
            </w:r>
          </w:p>
        </w:tc>
      </w:tr>
      <w:tr w:rsidR="00145C82" w:rsidRPr="00876C53" w:rsidTr="00145C82">
        <w:tc>
          <w:tcPr>
            <w:tcW w:w="822" w:type="dxa"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145C82" w:rsidRPr="00876C53" w:rsidRDefault="00145C82" w:rsidP="0014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17" w:type="dxa"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 х. Кура-Цеце, ул. Октябрьская, 19</w:t>
            </w:r>
          </w:p>
        </w:tc>
        <w:tc>
          <w:tcPr>
            <w:tcW w:w="1378" w:type="dxa"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569" w:type="dxa"/>
            <w:vMerge/>
          </w:tcPr>
          <w:p w:rsidR="00145C82" w:rsidRPr="00876C53" w:rsidRDefault="00145C82" w:rsidP="00F0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D20" w:rsidRPr="00F00D20" w:rsidRDefault="00F00D20" w:rsidP="003B52D5">
      <w:pPr>
        <w:jc w:val="center"/>
        <w:rPr>
          <w:b/>
          <w:sz w:val="28"/>
          <w:szCs w:val="28"/>
        </w:rPr>
      </w:pPr>
    </w:p>
    <w:sectPr w:rsidR="00F00D20" w:rsidRPr="00F00D20" w:rsidSect="00F00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F"/>
    <w:rsid w:val="0008252C"/>
    <w:rsid w:val="00145C82"/>
    <w:rsid w:val="0027198C"/>
    <w:rsid w:val="003B52D5"/>
    <w:rsid w:val="003F4370"/>
    <w:rsid w:val="00831A9C"/>
    <w:rsid w:val="00876C53"/>
    <w:rsid w:val="00913F0F"/>
    <w:rsid w:val="00B15A96"/>
    <w:rsid w:val="00F00D20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766-4434-49D1-B2DF-3FCA778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dcterms:created xsi:type="dcterms:W3CDTF">2019-11-05T05:53:00Z</dcterms:created>
  <dcterms:modified xsi:type="dcterms:W3CDTF">2019-11-05T05:53:00Z</dcterms:modified>
</cp:coreProperties>
</file>