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F6" w:rsidRPr="001651E2" w:rsidRDefault="00BC6664" w:rsidP="0016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1E2"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</w:t>
      </w:r>
    </w:p>
    <w:p w:rsidR="001651E2" w:rsidRPr="001651E2" w:rsidRDefault="00BC6664" w:rsidP="0016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</w:t>
      </w:r>
      <w:r w:rsidR="001651E2" w:rsidRPr="001651E2">
        <w:rPr>
          <w:rFonts w:ascii="Times New Roman" w:hAnsi="Times New Roman" w:cs="Times New Roman"/>
          <w:sz w:val="28"/>
          <w:szCs w:val="28"/>
        </w:rPr>
        <w:t>риятия в муниципальном автономном</w:t>
      </w:r>
      <w:r w:rsidRPr="001651E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</w:t>
      </w:r>
      <w:r w:rsidR="004E6DF6" w:rsidRPr="001651E2">
        <w:rPr>
          <w:rFonts w:ascii="Times New Roman" w:hAnsi="Times New Roman" w:cs="Times New Roman"/>
          <w:sz w:val="28"/>
          <w:szCs w:val="28"/>
        </w:rPr>
        <w:t>ждении №</w:t>
      </w:r>
      <w:r w:rsidR="001651E2" w:rsidRPr="001651E2">
        <w:rPr>
          <w:rFonts w:ascii="Times New Roman" w:hAnsi="Times New Roman" w:cs="Times New Roman"/>
          <w:sz w:val="28"/>
          <w:szCs w:val="28"/>
        </w:rPr>
        <w:t>1</w:t>
      </w:r>
      <w:r w:rsidRPr="00165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651E2" w:rsidRPr="001651E2">
        <w:rPr>
          <w:rFonts w:ascii="Times New Roman" w:hAnsi="Times New Roman" w:cs="Times New Roman"/>
          <w:sz w:val="28"/>
          <w:szCs w:val="28"/>
        </w:rPr>
        <w:t xml:space="preserve"> </w:t>
      </w:r>
      <w:r w:rsidRPr="001651E2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</w:p>
    <w:p w:rsidR="00BC6664" w:rsidRPr="001651E2" w:rsidRDefault="001651E2" w:rsidP="0016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>(МА</w:t>
      </w:r>
      <w:r w:rsidR="0024686A" w:rsidRPr="001651E2">
        <w:rPr>
          <w:rFonts w:ascii="Times New Roman" w:hAnsi="Times New Roman" w:cs="Times New Roman"/>
          <w:sz w:val="28"/>
          <w:szCs w:val="28"/>
        </w:rPr>
        <w:t xml:space="preserve">ДОУ </w:t>
      </w:r>
      <w:r w:rsidRPr="001651E2">
        <w:rPr>
          <w:rFonts w:ascii="Times New Roman" w:hAnsi="Times New Roman" w:cs="Times New Roman"/>
          <w:sz w:val="28"/>
          <w:szCs w:val="28"/>
        </w:rPr>
        <w:t>д/с №1</w:t>
      </w:r>
      <w:r w:rsidR="0024686A" w:rsidRPr="001651E2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651E2" w:rsidRDefault="001D1A48" w:rsidP="0016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2FD" w:rsidRPr="001651E2" w:rsidRDefault="00BC6664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распоряжения администрации муниципального образования город Горячий </w:t>
      </w:r>
      <w:r w:rsidR="001D1D76" w:rsidRPr="001651E2">
        <w:rPr>
          <w:rFonts w:ascii="Times New Roman" w:hAnsi="Times New Roman" w:cs="Times New Roman"/>
          <w:sz w:val="28"/>
          <w:szCs w:val="28"/>
        </w:rPr>
        <w:t xml:space="preserve">от </w:t>
      </w:r>
      <w:r w:rsidR="00220851" w:rsidRPr="001651E2">
        <w:rPr>
          <w:rFonts w:ascii="Times New Roman" w:hAnsi="Times New Roman" w:cs="Times New Roman"/>
          <w:sz w:val="28"/>
          <w:szCs w:val="28"/>
        </w:rPr>
        <w:t>9 января</w:t>
      </w:r>
      <w:r w:rsidR="0032336C" w:rsidRPr="001651E2">
        <w:rPr>
          <w:rFonts w:ascii="Times New Roman" w:hAnsi="Times New Roman" w:cs="Times New Roman"/>
          <w:sz w:val="28"/>
          <w:szCs w:val="28"/>
        </w:rPr>
        <w:t xml:space="preserve"> 201</w:t>
      </w:r>
      <w:r w:rsidR="00220851" w:rsidRPr="001651E2">
        <w:rPr>
          <w:rFonts w:ascii="Times New Roman" w:hAnsi="Times New Roman" w:cs="Times New Roman"/>
          <w:sz w:val="28"/>
          <w:szCs w:val="28"/>
        </w:rPr>
        <w:t xml:space="preserve">9 года № 2 </w:t>
      </w:r>
      <w:r w:rsidR="0032336C" w:rsidRPr="001651E2">
        <w:rPr>
          <w:rFonts w:ascii="Times New Roman" w:hAnsi="Times New Roman" w:cs="Times New Roman"/>
          <w:sz w:val="28"/>
          <w:szCs w:val="28"/>
        </w:rPr>
        <w:t>р</w:t>
      </w:r>
      <w:r w:rsidR="001D1D76" w:rsidRPr="001651E2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 w:rsidRPr="001651E2">
        <w:rPr>
          <w:rFonts w:ascii="Times New Roman" w:hAnsi="Times New Roman" w:cs="Times New Roman"/>
          <w:sz w:val="28"/>
          <w:szCs w:val="28"/>
        </w:rPr>
        <w:t>учреждениях</w:t>
      </w:r>
      <w:r w:rsidR="001D1D76" w:rsidRPr="00165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1651E2" w:rsidRDefault="006722FD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FF4661" w:rsidRPr="001651E2" w:rsidRDefault="006722FD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1.Проверка средств бюджета, выделенных на исполнение муниципального задания, полноты и достоверности отчетности об исполнении муниципального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обеспечения сохранности </w:t>
      </w:r>
      <w:r w:rsidR="00220851" w:rsidRPr="001651E2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1651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4661" w:rsidRPr="001651E2">
        <w:rPr>
          <w:rFonts w:ascii="Times New Roman" w:hAnsi="Times New Roman" w:cs="Times New Roman"/>
          <w:sz w:val="28"/>
          <w:szCs w:val="28"/>
        </w:rPr>
        <w:t>.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61" w:rsidRPr="001651E2" w:rsidRDefault="006722FD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2.Проверка организации закупок товаров, работ,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220851" w:rsidRPr="001651E2">
        <w:rPr>
          <w:rFonts w:ascii="Times New Roman" w:hAnsi="Times New Roman" w:cs="Times New Roman"/>
          <w:sz w:val="28"/>
          <w:szCs w:val="28"/>
        </w:rPr>
        <w:t xml:space="preserve"> за 2018</w:t>
      </w:r>
      <w:r w:rsidR="00376413" w:rsidRPr="001651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4661" w:rsidRPr="001651E2">
        <w:rPr>
          <w:rFonts w:ascii="Times New Roman" w:hAnsi="Times New Roman" w:cs="Times New Roman"/>
          <w:sz w:val="28"/>
          <w:szCs w:val="28"/>
        </w:rPr>
        <w:t>.</w:t>
      </w:r>
    </w:p>
    <w:p w:rsidR="00220851" w:rsidRPr="001651E2" w:rsidRDefault="00220851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</w:t>
      </w:r>
      <w:r w:rsidR="001651E2">
        <w:rPr>
          <w:rFonts w:ascii="Times New Roman" w:hAnsi="Times New Roman" w:cs="Times New Roman"/>
          <w:sz w:val="28"/>
          <w:szCs w:val="28"/>
        </w:rPr>
        <w:t>отдельные наруше</w:t>
      </w:r>
      <w:r w:rsidR="00FE2410">
        <w:rPr>
          <w:rFonts w:ascii="Times New Roman" w:hAnsi="Times New Roman" w:cs="Times New Roman"/>
          <w:sz w:val="28"/>
          <w:szCs w:val="28"/>
        </w:rPr>
        <w:t>ния</w:t>
      </w:r>
      <w:r w:rsidRPr="001651E2">
        <w:rPr>
          <w:rFonts w:ascii="Times New Roman" w:hAnsi="Times New Roman" w:cs="Times New Roman"/>
          <w:sz w:val="28"/>
          <w:szCs w:val="28"/>
        </w:rPr>
        <w:t xml:space="preserve"> феде</w:t>
      </w:r>
      <w:r w:rsidR="00CE3481" w:rsidRPr="001651E2">
        <w:rPr>
          <w:rFonts w:ascii="Times New Roman" w:hAnsi="Times New Roman" w:cs="Times New Roman"/>
          <w:sz w:val="28"/>
          <w:szCs w:val="28"/>
        </w:rPr>
        <w:t>ральных, краевых, муниципальных</w:t>
      </w:r>
      <w:r w:rsidR="00FF4661" w:rsidRPr="001651E2">
        <w:rPr>
          <w:rFonts w:ascii="Times New Roman" w:hAnsi="Times New Roman" w:cs="Times New Roman"/>
          <w:sz w:val="28"/>
          <w:szCs w:val="28"/>
        </w:rPr>
        <w:t xml:space="preserve">, локальных </w:t>
      </w:r>
      <w:r w:rsidR="00CE3481" w:rsidRPr="001651E2">
        <w:rPr>
          <w:rFonts w:ascii="Times New Roman" w:hAnsi="Times New Roman" w:cs="Times New Roman"/>
          <w:sz w:val="28"/>
          <w:szCs w:val="28"/>
        </w:rPr>
        <w:t xml:space="preserve"> нормативных актов</w:t>
      </w:r>
      <w:r w:rsidRPr="001651E2">
        <w:rPr>
          <w:rFonts w:ascii="Times New Roman" w:hAnsi="Times New Roman" w:cs="Times New Roman"/>
          <w:sz w:val="28"/>
          <w:szCs w:val="28"/>
        </w:rPr>
        <w:t>:</w:t>
      </w:r>
    </w:p>
    <w:p w:rsidR="001651E2" w:rsidRDefault="001D55FA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3 статьи 9, </w:t>
      </w:r>
      <w:r w:rsidR="001651E2" w:rsidRPr="001651E2">
        <w:rPr>
          <w:rFonts w:ascii="Times New Roman" w:hAnsi="Times New Roman" w:cs="Times New Roman"/>
          <w:sz w:val="28"/>
          <w:szCs w:val="28"/>
        </w:rPr>
        <w:t xml:space="preserve"> части 1 статьи 13 Федерального закона от 6 декабря 2011 года № 402-ФЗ</w:t>
      </w:r>
      <w:r w:rsidR="001651E2">
        <w:rPr>
          <w:rFonts w:ascii="Times New Roman" w:hAnsi="Times New Roman" w:cs="Times New Roman"/>
          <w:sz w:val="28"/>
          <w:szCs w:val="28"/>
        </w:rPr>
        <w:t xml:space="preserve"> «О бухгалтерском учете»;</w:t>
      </w:r>
    </w:p>
    <w:p w:rsidR="001651E2" w:rsidRPr="001651E2" w:rsidRDefault="001651E2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утвержденных приказом Минфина РФ от 25 марта 2003 года № 33н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51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1E2" w:rsidRDefault="001651E2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пунктов 15,</w:t>
      </w:r>
      <w:r w:rsidRPr="001651E2">
        <w:rPr>
          <w:rFonts w:ascii="Times New Roman" w:hAnsi="Times New Roman" w:cs="Times New Roman"/>
          <w:sz w:val="28"/>
          <w:szCs w:val="28"/>
        </w:rPr>
        <w:t xml:space="preserve"> 17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плану финансово-хозяйственной деятельности государственного (муниципального) учреждения, утвержденного приказом Минфина РФ от 28 июля 2010 года № 81н; 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FA" w:rsidRDefault="001D55FA" w:rsidP="001651E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нарушения </w:t>
      </w:r>
      <w:r w:rsidRPr="00FF1A87">
        <w:rPr>
          <w:rFonts w:ascii="Times New Roman" w:hAnsi="Times New Roman" w:cs="Times New Roman"/>
          <w:sz w:val="27"/>
          <w:szCs w:val="27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>
        <w:rPr>
          <w:rFonts w:ascii="Times New Roman" w:hAnsi="Times New Roman" w:cs="Times New Roman"/>
          <w:sz w:val="27"/>
          <w:szCs w:val="27"/>
        </w:rPr>
        <w:t xml:space="preserve"> применению, утвержденной приказом Минфина РФ от 1 декабря 2010 года № 157н  </w:t>
      </w:r>
      <w:r w:rsidRPr="002B6679">
        <w:rPr>
          <w:rFonts w:ascii="Times New Roman" w:hAnsi="Times New Roman" w:cs="Times New Roman"/>
          <w:sz w:val="27"/>
          <w:szCs w:val="27"/>
        </w:rPr>
        <w:t xml:space="preserve">и Общероссийского классификатора основных фондов </w:t>
      </w:r>
      <w:r>
        <w:rPr>
          <w:rFonts w:ascii="Times New Roman" w:hAnsi="Times New Roman" w:cs="Times New Roman"/>
          <w:sz w:val="27"/>
          <w:szCs w:val="27"/>
        </w:rPr>
        <w:t>ОК013-94 ,ОК013-2014 (СНС 2008) в части учета муниципального имущества, переданного на баланс МАДОУ №1;</w:t>
      </w:r>
    </w:p>
    <w:p w:rsidR="001D55FA" w:rsidRDefault="001D55FA" w:rsidP="001651E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приказа Минфина РФ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 в части оформления инвентарных карточек основных средств;</w:t>
      </w:r>
    </w:p>
    <w:p w:rsidR="001D55FA" w:rsidRPr="001D55FA" w:rsidRDefault="001D55FA" w:rsidP="00165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Pr="001D55FA">
        <w:rPr>
          <w:rFonts w:ascii="Times New Roman" w:hAnsi="Times New Roman" w:cs="Times New Roman"/>
          <w:sz w:val="28"/>
          <w:szCs w:val="28"/>
        </w:rPr>
        <w:t xml:space="preserve"> Минфина РФ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E2" w:rsidRPr="001651E2" w:rsidRDefault="001651E2" w:rsidP="001D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1D55FA">
        <w:rPr>
          <w:rFonts w:ascii="Times New Roman" w:hAnsi="Times New Roman" w:cs="Times New Roman"/>
          <w:sz w:val="28"/>
          <w:szCs w:val="28"/>
        </w:rPr>
        <w:t xml:space="preserve">питания в МАДОУ № 1 установлено </w:t>
      </w:r>
      <w:r w:rsidR="008E2578">
        <w:rPr>
          <w:rFonts w:ascii="Times New Roman" w:hAnsi="Times New Roman" w:cs="Times New Roman"/>
          <w:sz w:val="28"/>
          <w:szCs w:val="28"/>
        </w:rPr>
        <w:t>списание продуктов в день проверки сверх утвержденных норм на сумму 45,41 руб. и недостача продуктов на сумму 409,11 руб.</w:t>
      </w:r>
    </w:p>
    <w:p w:rsidR="001651E2" w:rsidRPr="001651E2" w:rsidRDefault="001651E2" w:rsidP="001651E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1E2">
        <w:rPr>
          <w:rFonts w:ascii="Times New Roman" w:hAnsi="Times New Roman" w:cs="Times New Roman"/>
          <w:bCs/>
          <w:sz w:val="28"/>
          <w:szCs w:val="28"/>
        </w:rPr>
        <w:t>льготной категории получателей нарушений не установлено:</w:t>
      </w:r>
    </w:p>
    <w:p w:rsidR="00EB4F24" w:rsidRPr="001651E2" w:rsidRDefault="008E2578" w:rsidP="008E25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B4F24" w:rsidRPr="001651E2">
        <w:rPr>
          <w:rFonts w:ascii="Times New Roman" w:hAnsi="Times New Roman" w:cs="Times New Roman"/>
          <w:sz w:val="28"/>
          <w:szCs w:val="28"/>
        </w:rPr>
        <w:t>о результат</w:t>
      </w:r>
      <w:r>
        <w:rPr>
          <w:rFonts w:ascii="Times New Roman" w:hAnsi="Times New Roman" w:cs="Times New Roman"/>
          <w:sz w:val="28"/>
          <w:szCs w:val="28"/>
        </w:rPr>
        <w:t xml:space="preserve">ах контрольного мероприятия в МАДОУ д/с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B4F24"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24" w:rsidRPr="001651E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EB4F24" w:rsidRPr="001651E2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внутреннего финансового контроля администрации муниципального образования город Горячий Ключ</w:t>
      </w:r>
      <w:r w:rsidR="00FF4661" w:rsidRPr="001651E2">
        <w:rPr>
          <w:rFonts w:ascii="Times New Roman" w:hAnsi="Times New Roman" w:cs="Times New Roman"/>
          <w:sz w:val="28"/>
          <w:szCs w:val="28"/>
        </w:rPr>
        <w:t>.</w:t>
      </w:r>
    </w:p>
    <w:p w:rsidR="00FF4661" w:rsidRPr="001651E2" w:rsidRDefault="00FF4661" w:rsidP="008E257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>Материалы контрольного мероприятия направлены заместителю главы муниципального образования город Горячий Ключ по социальным вопросам.</w:t>
      </w:r>
    </w:p>
    <w:p w:rsidR="00220851" w:rsidRPr="001651E2" w:rsidRDefault="00220851" w:rsidP="0016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ab/>
      </w:r>
    </w:p>
    <w:p w:rsidR="00220851" w:rsidRPr="001651E2" w:rsidRDefault="00220851" w:rsidP="00165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E2">
        <w:rPr>
          <w:rFonts w:ascii="Times New Roman" w:hAnsi="Times New Roman" w:cs="Times New Roman"/>
          <w:sz w:val="28"/>
          <w:szCs w:val="28"/>
        </w:rPr>
        <w:tab/>
      </w:r>
    </w:p>
    <w:sectPr w:rsidR="00220851" w:rsidRPr="001651E2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E"/>
    <w:rsid w:val="00037D18"/>
    <w:rsid w:val="00050BCD"/>
    <w:rsid w:val="000E35AE"/>
    <w:rsid w:val="000F1282"/>
    <w:rsid w:val="001651E2"/>
    <w:rsid w:val="001D1A48"/>
    <w:rsid w:val="001D1D76"/>
    <w:rsid w:val="001D521C"/>
    <w:rsid w:val="001D55FA"/>
    <w:rsid w:val="00220851"/>
    <w:rsid w:val="00222C2C"/>
    <w:rsid w:val="0024686A"/>
    <w:rsid w:val="002850C5"/>
    <w:rsid w:val="0032336C"/>
    <w:rsid w:val="00350122"/>
    <w:rsid w:val="003627B8"/>
    <w:rsid w:val="00372CA6"/>
    <w:rsid w:val="00376413"/>
    <w:rsid w:val="00381338"/>
    <w:rsid w:val="00460A94"/>
    <w:rsid w:val="00493588"/>
    <w:rsid w:val="004E6DF6"/>
    <w:rsid w:val="005300A9"/>
    <w:rsid w:val="00552D51"/>
    <w:rsid w:val="006211B1"/>
    <w:rsid w:val="006459DF"/>
    <w:rsid w:val="006722FD"/>
    <w:rsid w:val="00843671"/>
    <w:rsid w:val="008828DD"/>
    <w:rsid w:val="00885038"/>
    <w:rsid w:val="008D7FF0"/>
    <w:rsid w:val="008E2578"/>
    <w:rsid w:val="008E369B"/>
    <w:rsid w:val="008F31D2"/>
    <w:rsid w:val="00916FEE"/>
    <w:rsid w:val="00A339ED"/>
    <w:rsid w:val="00B8795F"/>
    <w:rsid w:val="00BC2D9D"/>
    <w:rsid w:val="00BC6664"/>
    <w:rsid w:val="00C26FF3"/>
    <w:rsid w:val="00CE3481"/>
    <w:rsid w:val="00D62C96"/>
    <w:rsid w:val="00DA4F2D"/>
    <w:rsid w:val="00DC03D6"/>
    <w:rsid w:val="00DE6C04"/>
    <w:rsid w:val="00EB4F24"/>
    <w:rsid w:val="00F10EBE"/>
    <w:rsid w:val="00F720FC"/>
    <w:rsid w:val="00FE241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F7E9-E536-4583-8D6B-5ABE0C1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0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Андреева Нина</cp:lastModifiedBy>
  <cp:revision>2</cp:revision>
  <dcterms:created xsi:type="dcterms:W3CDTF">2019-04-22T07:37:00Z</dcterms:created>
  <dcterms:modified xsi:type="dcterms:W3CDTF">2019-04-22T07:37:00Z</dcterms:modified>
</cp:coreProperties>
</file>