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01" w:rsidRPr="003E47DB" w:rsidRDefault="00EA133E" w:rsidP="002356D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="007E5B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щенко Петр Петрович</w:t>
      </w:r>
      <w:r w:rsidR="008F532C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>родил</w:t>
      </w:r>
      <w:r w:rsidR="003E47DB">
        <w:rPr>
          <w:rFonts w:ascii="Times New Roman" w:hAnsi="Times New Roman" w:cs="Times New Roman"/>
          <w:sz w:val="28"/>
          <w:szCs w:val="28"/>
        </w:rPr>
        <w:t xml:space="preserve">ся </w:t>
      </w:r>
      <w:r w:rsidR="00B87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сентября 1984</w:t>
      </w:r>
      <w:r w:rsidR="00125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1F0">
        <w:rPr>
          <w:rFonts w:ascii="Times New Roman" w:hAnsi="Times New Roman" w:cs="Times New Roman"/>
          <w:color w:val="000000" w:themeColor="text1"/>
          <w:sz w:val="28"/>
          <w:szCs w:val="28"/>
        </w:rPr>
        <w:t>в 2013</w:t>
      </w:r>
      <w:r w:rsidR="007D2D26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7501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1F0">
        <w:rPr>
          <w:rFonts w:ascii="Times New Roman" w:hAnsi="Times New Roman" w:cs="Times New Roman"/>
          <w:color w:val="000000" w:themeColor="text1"/>
          <w:sz w:val="28"/>
          <w:szCs w:val="28"/>
        </w:rPr>
        <w:t>окончил</w:t>
      </w:r>
      <w:r w:rsidR="000E2515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Кубанский государственный агарный университет 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агрономия</w:t>
      </w:r>
      <w:r w:rsidR="00AD5C93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с присвоением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ученый агроном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674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BC3" w:rsidRDefault="00EA133E" w:rsidP="007E5B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Трудовую деятельность начал в 2002 году трактористом </w:t>
      </w:r>
      <w:proofErr w:type="spellStart"/>
      <w:r>
        <w:rPr>
          <w:color w:val="000000" w:themeColor="text1"/>
          <w:sz w:val="28"/>
          <w:szCs w:val="28"/>
        </w:rPr>
        <w:t>Васюриснкого</w:t>
      </w:r>
      <w:proofErr w:type="spellEnd"/>
      <w:r>
        <w:rPr>
          <w:color w:val="000000" w:themeColor="text1"/>
          <w:sz w:val="28"/>
          <w:szCs w:val="28"/>
        </w:rPr>
        <w:t xml:space="preserve"> мясоперерабатывающего комбината, затем работал водителем, животноводом, агрономом. В 2009 году принят агрономом машинно-технологической станции ООО Агропромышленная фирма «Рубин», в мае 2010 года был переведен начальником машинно-технологической станции, а в феврале 2011 года – заместителем директора по растениеводству. В июне 2013 года уволен из ООО «Рубин» в порядке перевода в МУП «Чистый город», где проработал директором по июнь 2014 года. </w:t>
      </w:r>
      <w:r w:rsidR="001251F0">
        <w:rPr>
          <w:color w:val="000000" w:themeColor="text1"/>
          <w:sz w:val="28"/>
          <w:szCs w:val="28"/>
        </w:rPr>
        <w:t xml:space="preserve"> </w:t>
      </w:r>
      <w:r w:rsidR="007E5BC3">
        <w:rPr>
          <w:color w:val="000000" w:themeColor="text1"/>
          <w:sz w:val="28"/>
          <w:szCs w:val="28"/>
        </w:rPr>
        <w:t xml:space="preserve">С июня 2014 года по сентябрь 2015 года –   главный агроном ООО </w:t>
      </w:r>
      <w:proofErr w:type="spellStart"/>
      <w:r w:rsidR="007E5BC3">
        <w:rPr>
          <w:color w:val="000000" w:themeColor="text1"/>
          <w:sz w:val="28"/>
          <w:szCs w:val="28"/>
        </w:rPr>
        <w:t>Агоропромышленная</w:t>
      </w:r>
      <w:proofErr w:type="spellEnd"/>
      <w:r w:rsidR="007E5BC3">
        <w:rPr>
          <w:color w:val="000000" w:themeColor="text1"/>
          <w:sz w:val="28"/>
          <w:szCs w:val="28"/>
        </w:rPr>
        <w:t xml:space="preserve"> фирма «Рубин», с ноября 2015 года по август 2016 года – начальник административно-хозяйственного отдела ООО «Курортный». С 25 октября 2016 года поступает на муниципальную службу в администрацию муниципального образования город Горячий Ключ на должность заместителя начальника отдела сельского хозяйства. В феврале 2017 года Петру Петровичу присвоен классный чин муниципальной службы – муниципальный советник 3 класса.</w:t>
      </w:r>
    </w:p>
    <w:p w:rsidR="008F532C" w:rsidRDefault="00767489" w:rsidP="00767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E5BC3">
        <w:rPr>
          <w:sz w:val="28"/>
          <w:szCs w:val="28"/>
        </w:rPr>
        <w:t>3 апреля</w:t>
      </w:r>
      <w:r>
        <w:rPr>
          <w:sz w:val="28"/>
          <w:szCs w:val="28"/>
        </w:rPr>
        <w:t xml:space="preserve"> 2017 года</w:t>
      </w:r>
      <w:r w:rsidR="003E47DB">
        <w:rPr>
          <w:sz w:val="28"/>
          <w:szCs w:val="28"/>
        </w:rPr>
        <w:t xml:space="preserve"> </w:t>
      </w:r>
      <w:r w:rsidR="007E5BC3">
        <w:rPr>
          <w:sz w:val="28"/>
          <w:szCs w:val="28"/>
        </w:rPr>
        <w:t>Тищенко Петр Петрович</w:t>
      </w:r>
      <w:r w:rsidR="008F532C" w:rsidRPr="00D77B28">
        <w:rPr>
          <w:sz w:val="28"/>
          <w:szCs w:val="28"/>
        </w:rPr>
        <w:t xml:space="preserve"> назначен из резерва управленческих кадров муниципального образования город Горячий Ключ на </w:t>
      </w:r>
      <w:r w:rsidR="007E5BC3">
        <w:rPr>
          <w:sz w:val="28"/>
          <w:szCs w:val="28"/>
        </w:rPr>
        <w:t>главную</w:t>
      </w:r>
      <w:r w:rsidR="008F532C" w:rsidRPr="00D77B28">
        <w:rPr>
          <w:sz w:val="28"/>
          <w:szCs w:val="28"/>
        </w:rPr>
        <w:t xml:space="preserve"> должность муниципальной службы начальником </w:t>
      </w:r>
      <w:r w:rsidR="003E47DB">
        <w:rPr>
          <w:sz w:val="28"/>
          <w:szCs w:val="28"/>
        </w:rPr>
        <w:t xml:space="preserve">отдела </w:t>
      </w:r>
      <w:r w:rsidR="007E5BC3">
        <w:rPr>
          <w:sz w:val="28"/>
          <w:szCs w:val="28"/>
        </w:rPr>
        <w:t xml:space="preserve">сельского хозяйства </w:t>
      </w:r>
      <w:r w:rsidR="009B464F" w:rsidRPr="00D77B28">
        <w:rPr>
          <w:sz w:val="28"/>
          <w:szCs w:val="28"/>
        </w:rPr>
        <w:t>администрации муниципального образования город Горячий Ключ.</w:t>
      </w:r>
      <w:r w:rsidR="003E47DB">
        <w:rPr>
          <w:sz w:val="28"/>
          <w:szCs w:val="28"/>
        </w:rPr>
        <w:t xml:space="preserve"> </w:t>
      </w:r>
    </w:p>
    <w:p w:rsidR="00B87501" w:rsidRPr="00126EE1" w:rsidRDefault="00B87501" w:rsidP="002356DC">
      <w:pPr>
        <w:rPr>
          <w:sz w:val="28"/>
          <w:szCs w:val="28"/>
        </w:rPr>
      </w:pPr>
    </w:p>
    <w:sectPr w:rsidR="00B87501" w:rsidRPr="00126EE1" w:rsidSect="009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7D66"/>
    <w:multiLevelType w:val="hybridMultilevel"/>
    <w:tmpl w:val="5F74515C"/>
    <w:lvl w:ilvl="0" w:tplc="22A69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7"/>
    <w:rsid w:val="00057FF7"/>
    <w:rsid w:val="00062333"/>
    <w:rsid w:val="000B3374"/>
    <w:rsid w:val="000E2515"/>
    <w:rsid w:val="001251F0"/>
    <w:rsid w:val="00126EE1"/>
    <w:rsid w:val="001E20A4"/>
    <w:rsid w:val="001F0BDE"/>
    <w:rsid w:val="00206C00"/>
    <w:rsid w:val="0023225A"/>
    <w:rsid w:val="002356DC"/>
    <w:rsid w:val="00245164"/>
    <w:rsid w:val="00320FC7"/>
    <w:rsid w:val="00341DB4"/>
    <w:rsid w:val="00360245"/>
    <w:rsid w:val="00387906"/>
    <w:rsid w:val="003E47DB"/>
    <w:rsid w:val="00437BAA"/>
    <w:rsid w:val="0047734B"/>
    <w:rsid w:val="005275CF"/>
    <w:rsid w:val="00537295"/>
    <w:rsid w:val="00554D40"/>
    <w:rsid w:val="0056246B"/>
    <w:rsid w:val="00616C94"/>
    <w:rsid w:val="00665C77"/>
    <w:rsid w:val="006F54DE"/>
    <w:rsid w:val="00707530"/>
    <w:rsid w:val="00712D4C"/>
    <w:rsid w:val="00767489"/>
    <w:rsid w:val="007B2BB4"/>
    <w:rsid w:val="007D2D26"/>
    <w:rsid w:val="007E5BC3"/>
    <w:rsid w:val="008328B9"/>
    <w:rsid w:val="00847FAB"/>
    <w:rsid w:val="008C4FA1"/>
    <w:rsid w:val="008E441F"/>
    <w:rsid w:val="008F532C"/>
    <w:rsid w:val="00904CB3"/>
    <w:rsid w:val="0097584E"/>
    <w:rsid w:val="00981C91"/>
    <w:rsid w:val="00987555"/>
    <w:rsid w:val="009A5227"/>
    <w:rsid w:val="009B464F"/>
    <w:rsid w:val="009C4DDD"/>
    <w:rsid w:val="00A315CD"/>
    <w:rsid w:val="00A83AB2"/>
    <w:rsid w:val="00A8578B"/>
    <w:rsid w:val="00AD5C93"/>
    <w:rsid w:val="00AF3218"/>
    <w:rsid w:val="00B26C63"/>
    <w:rsid w:val="00B52774"/>
    <w:rsid w:val="00B87501"/>
    <w:rsid w:val="00BE4E26"/>
    <w:rsid w:val="00C04096"/>
    <w:rsid w:val="00C22E42"/>
    <w:rsid w:val="00D36981"/>
    <w:rsid w:val="00D56FC0"/>
    <w:rsid w:val="00D77B28"/>
    <w:rsid w:val="00D854A7"/>
    <w:rsid w:val="00DD5EEA"/>
    <w:rsid w:val="00DE6ECF"/>
    <w:rsid w:val="00E25C6B"/>
    <w:rsid w:val="00E27EF2"/>
    <w:rsid w:val="00E6663D"/>
    <w:rsid w:val="00EA133E"/>
    <w:rsid w:val="00EA7A60"/>
    <w:rsid w:val="00EF5354"/>
    <w:rsid w:val="00F26220"/>
    <w:rsid w:val="00F675B1"/>
    <w:rsid w:val="00F70895"/>
    <w:rsid w:val="00FB6526"/>
    <w:rsid w:val="00FC40D7"/>
    <w:rsid w:val="00FF3386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2193C-23B2-4179-A671-CCAC0236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8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7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4D1D-C06E-488A-896A-19F20BC0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levchenko_v</dc:creator>
  <cp:keywords/>
  <dc:description/>
  <cp:lastModifiedBy>Андреева Нина</cp:lastModifiedBy>
  <cp:revision>2</cp:revision>
  <cp:lastPrinted>2015-12-22T12:22:00Z</cp:lastPrinted>
  <dcterms:created xsi:type="dcterms:W3CDTF">2017-12-25T12:12:00Z</dcterms:created>
  <dcterms:modified xsi:type="dcterms:W3CDTF">2017-12-25T12:12:00Z</dcterms:modified>
</cp:coreProperties>
</file>