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40" w:type="dxa"/>
        <w:tblLook w:val="01E0" w:firstRow="1" w:lastRow="1" w:firstColumn="1" w:lastColumn="1" w:noHBand="0" w:noVBand="0"/>
      </w:tblPr>
      <w:tblGrid>
        <w:gridCol w:w="9889"/>
        <w:gridCol w:w="7251"/>
      </w:tblGrid>
      <w:tr w:rsidR="008D7FDD" w:rsidRPr="00533394">
        <w:tc>
          <w:tcPr>
            <w:tcW w:w="9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7FDD" w:rsidRPr="00533394" w:rsidRDefault="008D7FDD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7FDD" w:rsidRPr="00533394" w:rsidRDefault="005333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D727E" w:rsidRPr="00533394">
              <w:rPr>
                <w:sz w:val="28"/>
                <w:szCs w:val="28"/>
              </w:rPr>
              <w:t>УТВЕРЖДАЮ:</w:t>
            </w:r>
          </w:p>
          <w:p w:rsidR="008D7FDD" w:rsidRPr="00533394" w:rsidRDefault="00533394">
            <w:pPr>
              <w:spacing w:line="240" w:lineRule="atLeast"/>
              <w:rPr>
                <w:sz w:val="28"/>
                <w:szCs w:val="28"/>
              </w:rPr>
            </w:pPr>
            <w:r w:rsidRPr="00533394">
              <w:rPr>
                <w:sz w:val="28"/>
                <w:szCs w:val="28"/>
              </w:rPr>
              <w:t xml:space="preserve">Первый заместитель главы </w:t>
            </w:r>
          </w:p>
          <w:p w:rsidR="008D7FDD" w:rsidRPr="00533394" w:rsidRDefault="00533394">
            <w:pPr>
              <w:spacing w:line="240" w:lineRule="atLeast"/>
              <w:rPr>
                <w:sz w:val="28"/>
                <w:szCs w:val="28"/>
              </w:rPr>
            </w:pPr>
            <w:proofErr w:type="gramStart"/>
            <w:r w:rsidRPr="00533394">
              <w:rPr>
                <w:sz w:val="28"/>
                <w:szCs w:val="28"/>
              </w:rPr>
              <w:t>муниципального</w:t>
            </w:r>
            <w:proofErr w:type="gramEnd"/>
            <w:r w:rsidRPr="00533394">
              <w:rPr>
                <w:sz w:val="28"/>
                <w:szCs w:val="28"/>
              </w:rPr>
              <w:t xml:space="preserve"> образования </w:t>
            </w:r>
          </w:p>
          <w:p w:rsidR="008D7FDD" w:rsidRPr="00533394" w:rsidRDefault="00533394">
            <w:pPr>
              <w:spacing w:line="240" w:lineRule="atLeast"/>
              <w:rPr>
                <w:sz w:val="28"/>
                <w:szCs w:val="28"/>
              </w:rPr>
            </w:pPr>
            <w:proofErr w:type="gramStart"/>
            <w:r w:rsidRPr="00533394">
              <w:rPr>
                <w:sz w:val="28"/>
                <w:szCs w:val="28"/>
              </w:rPr>
              <w:t>город</w:t>
            </w:r>
            <w:proofErr w:type="gramEnd"/>
            <w:r w:rsidRPr="00533394">
              <w:rPr>
                <w:sz w:val="28"/>
                <w:szCs w:val="28"/>
              </w:rPr>
              <w:t xml:space="preserve"> Горячий Ключ</w:t>
            </w:r>
          </w:p>
          <w:p w:rsidR="008D7FDD" w:rsidRPr="00533394" w:rsidRDefault="00BD727E">
            <w:pPr>
              <w:spacing w:line="240" w:lineRule="atLeast"/>
              <w:rPr>
                <w:sz w:val="28"/>
                <w:szCs w:val="28"/>
              </w:rPr>
            </w:pPr>
            <w:r w:rsidRPr="00533394">
              <w:rPr>
                <w:sz w:val="28"/>
                <w:szCs w:val="28"/>
              </w:rPr>
              <w:t xml:space="preserve">______________ </w:t>
            </w:r>
            <w:r w:rsidR="00533394" w:rsidRPr="00533394">
              <w:rPr>
                <w:sz w:val="28"/>
                <w:szCs w:val="28"/>
              </w:rPr>
              <w:t xml:space="preserve">М.В. </w:t>
            </w:r>
            <w:proofErr w:type="spellStart"/>
            <w:r w:rsidR="00533394" w:rsidRPr="00533394">
              <w:rPr>
                <w:sz w:val="28"/>
                <w:szCs w:val="28"/>
              </w:rPr>
              <w:t>Зарицкий</w:t>
            </w:r>
            <w:proofErr w:type="spellEnd"/>
          </w:p>
          <w:p w:rsidR="008D7FDD" w:rsidRPr="00533394" w:rsidRDefault="00533394">
            <w:pPr>
              <w:spacing w:line="240" w:lineRule="atLeast"/>
              <w:rPr>
                <w:sz w:val="28"/>
                <w:szCs w:val="28"/>
              </w:rPr>
            </w:pPr>
            <w:r w:rsidRPr="00533394">
              <w:rPr>
                <w:sz w:val="28"/>
                <w:szCs w:val="28"/>
              </w:rPr>
              <w:t>«___» _____________2021</w:t>
            </w:r>
            <w:r w:rsidR="00BD727E" w:rsidRPr="00533394">
              <w:rPr>
                <w:sz w:val="28"/>
                <w:szCs w:val="28"/>
              </w:rPr>
              <w:t xml:space="preserve"> г.</w:t>
            </w:r>
          </w:p>
          <w:p w:rsidR="008D7FDD" w:rsidRPr="00533394" w:rsidRDefault="008D7F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7FDD" w:rsidRPr="00533394" w:rsidRDefault="008D7FDD">
      <w:pPr>
        <w:spacing w:line="240" w:lineRule="atLeast"/>
        <w:jc w:val="center"/>
        <w:rPr>
          <w:b/>
          <w:sz w:val="28"/>
          <w:szCs w:val="28"/>
        </w:rPr>
      </w:pPr>
    </w:p>
    <w:p w:rsidR="008D7FDD" w:rsidRPr="00533394" w:rsidRDefault="008D7FDD">
      <w:pPr>
        <w:spacing w:line="240" w:lineRule="atLeast"/>
        <w:jc w:val="center"/>
        <w:rPr>
          <w:b/>
          <w:sz w:val="28"/>
          <w:szCs w:val="28"/>
        </w:rPr>
      </w:pPr>
    </w:p>
    <w:p w:rsidR="00533394" w:rsidRDefault="00533394">
      <w:pPr>
        <w:spacing w:line="240" w:lineRule="atLeast"/>
        <w:jc w:val="center"/>
        <w:rPr>
          <w:b/>
          <w:sz w:val="28"/>
          <w:szCs w:val="28"/>
        </w:rPr>
      </w:pPr>
    </w:p>
    <w:p w:rsidR="00533394" w:rsidRPr="00533394" w:rsidRDefault="00BD727E">
      <w:pPr>
        <w:spacing w:line="240" w:lineRule="atLeast"/>
        <w:jc w:val="center"/>
        <w:rPr>
          <w:b/>
          <w:sz w:val="28"/>
          <w:szCs w:val="28"/>
        </w:rPr>
      </w:pPr>
      <w:r w:rsidRPr="00533394">
        <w:rPr>
          <w:b/>
          <w:sz w:val="28"/>
          <w:szCs w:val="28"/>
        </w:rPr>
        <w:t xml:space="preserve">План </w:t>
      </w: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533394">
        <w:rPr>
          <w:b/>
          <w:sz w:val="28"/>
          <w:szCs w:val="28"/>
        </w:rPr>
        <w:t>работы</w:t>
      </w:r>
      <w:proofErr w:type="gramEnd"/>
      <w:r w:rsidR="00BD727E" w:rsidRPr="00533394">
        <w:rPr>
          <w:b/>
          <w:sz w:val="28"/>
          <w:szCs w:val="28"/>
        </w:rPr>
        <w:t xml:space="preserve"> антинаркотической </w:t>
      </w:r>
      <w:r w:rsidRPr="00533394">
        <w:rPr>
          <w:b/>
          <w:sz w:val="28"/>
          <w:szCs w:val="28"/>
        </w:rPr>
        <w:t>комиссии</w:t>
      </w:r>
      <w:r w:rsidR="00BD727E" w:rsidRPr="00533394">
        <w:rPr>
          <w:b/>
          <w:sz w:val="28"/>
          <w:szCs w:val="28"/>
        </w:rPr>
        <w:t xml:space="preserve"> </w:t>
      </w:r>
    </w:p>
    <w:p w:rsidR="008D7FDD" w:rsidRPr="00533394" w:rsidRDefault="00533394">
      <w:pPr>
        <w:spacing w:line="240" w:lineRule="atLeast"/>
        <w:jc w:val="center"/>
        <w:rPr>
          <w:b/>
          <w:sz w:val="28"/>
          <w:szCs w:val="28"/>
        </w:rPr>
      </w:pPr>
      <w:r w:rsidRPr="00533394">
        <w:rPr>
          <w:b/>
          <w:sz w:val="28"/>
          <w:szCs w:val="28"/>
        </w:rPr>
        <w:t>муниципального образования</w:t>
      </w:r>
      <w:r w:rsidR="001D038D">
        <w:rPr>
          <w:b/>
          <w:sz w:val="28"/>
          <w:szCs w:val="28"/>
        </w:rPr>
        <w:t xml:space="preserve"> город Горячий Ключ на 2022</w:t>
      </w:r>
      <w:bookmarkStart w:id="0" w:name="_GoBack"/>
      <w:bookmarkEnd w:id="0"/>
      <w:r w:rsidR="00BD727E" w:rsidRPr="00533394">
        <w:rPr>
          <w:b/>
          <w:sz w:val="28"/>
          <w:szCs w:val="28"/>
        </w:rPr>
        <w:t xml:space="preserve"> год </w:t>
      </w: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</w:p>
    <w:p w:rsidR="00533394" w:rsidRPr="00533394" w:rsidRDefault="00533394">
      <w:pPr>
        <w:spacing w:line="240" w:lineRule="atLeast"/>
        <w:jc w:val="center"/>
        <w:rPr>
          <w:b/>
          <w:sz w:val="28"/>
          <w:szCs w:val="28"/>
        </w:rPr>
      </w:pPr>
      <w:r w:rsidRPr="00533394">
        <w:rPr>
          <w:b/>
          <w:sz w:val="28"/>
          <w:szCs w:val="28"/>
        </w:rPr>
        <w:t>г. Горячий Ключ</w:t>
      </w:r>
    </w:p>
    <w:p w:rsidR="00533394" w:rsidRDefault="00533394">
      <w:pPr>
        <w:spacing w:line="240" w:lineRule="atLeast"/>
        <w:jc w:val="center"/>
        <w:rPr>
          <w:b/>
          <w:sz w:val="28"/>
          <w:szCs w:val="28"/>
        </w:rPr>
      </w:pPr>
      <w:r w:rsidRPr="00533394">
        <w:rPr>
          <w:b/>
          <w:sz w:val="28"/>
          <w:szCs w:val="28"/>
        </w:rPr>
        <w:t>2021 г.</w:t>
      </w:r>
    </w:p>
    <w:p w:rsidR="001D038D" w:rsidRPr="00533394" w:rsidRDefault="001D038D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481"/>
        <w:gridCol w:w="2181"/>
        <w:gridCol w:w="3827"/>
        <w:gridCol w:w="2553"/>
      </w:tblGrid>
      <w:tr w:rsidR="00720C64" w:rsidRPr="001D038D" w:rsidTr="001D038D">
        <w:trPr>
          <w:trHeight w:val="764"/>
        </w:trPr>
        <w:tc>
          <w:tcPr>
            <w:tcW w:w="1526" w:type="dxa"/>
          </w:tcPr>
          <w:p w:rsidR="00720C64" w:rsidRPr="001D038D" w:rsidRDefault="00720C64">
            <w:pPr>
              <w:jc w:val="center"/>
              <w:rPr>
                <w:b/>
                <w:sz w:val="26"/>
                <w:szCs w:val="26"/>
              </w:rPr>
            </w:pPr>
            <w:r w:rsidRPr="001D038D">
              <w:rPr>
                <w:b/>
                <w:sz w:val="26"/>
                <w:szCs w:val="26"/>
              </w:rPr>
              <w:t>№</w:t>
            </w:r>
          </w:p>
          <w:p w:rsidR="00720C64" w:rsidRPr="001D038D" w:rsidRDefault="00720C6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D038D">
              <w:rPr>
                <w:b/>
                <w:sz w:val="26"/>
                <w:szCs w:val="26"/>
              </w:rPr>
              <w:t>п</w:t>
            </w:r>
            <w:proofErr w:type="gramEnd"/>
            <w:r w:rsidRPr="001D038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481" w:type="dxa"/>
          </w:tcPr>
          <w:p w:rsidR="00720C64" w:rsidRPr="001D038D" w:rsidRDefault="00720C64" w:rsidP="001D038D">
            <w:pPr>
              <w:ind w:left="-172" w:firstLine="111"/>
              <w:jc w:val="center"/>
              <w:rPr>
                <w:b/>
                <w:sz w:val="26"/>
                <w:szCs w:val="26"/>
              </w:rPr>
            </w:pPr>
            <w:r w:rsidRPr="001D038D">
              <w:rPr>
                <w:b/>
                <w:sz w:val="26"/>
                <w:szCs w:val="26"/>
              </w:rPr>
              <w:t xml:space="preserve">Наименование </w:t>
            </w:r>
          </w:p>
          <w:p w:rsidR="00720C64" w:rsidRPr="001D038D" w:rsidRDefault="00720C64" w:rsidP="001D038D">
            <w:pPr>
              <w:ind w:left="-172" w:firstLine="111"/>
              <w:jc w:val="center"/>
              <w:rPr>
                <w:b/>
                <w:sz w:val="26"/>
                <w:szCs w:val="26"/>
              </w:rPr>
            </w:pPr>
            <w:proofErr w:type="gramStart"/>
            <w:r w:rsidRPr="001D038D">
              <w:rPr>
                <w:b/>
                <w:sz w:val="26"/>
                <w:szCs w:val="26"/>
              </w:rPr>
              <w:t>мероприятия</w:t>
            </w:r>
            <w:proofErr w:type="gramEnd"/>
          </w:p>
          <w:p w:rsidR="00720C64" w:rsidRPr="001D038D" w:rsidRDefault="00720C64" w:rsidP="001D038D">
            <w:pPr>
              <w:ind w:left="-172" w:firstLine="11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1" w:type="dxa"/>
          </w:tcPr>
          <w:p w:rsidR="00720C64" w:rsidRPr="001D038D" w:rsidRDefault="00720C64">
            <w:pPr>
              <w:jc w:val="center"/>
              <w:rPr>
                <w:b/>
                <w:sz w:val="26"/>
                <w:szCs w:val="26"/>
              </w:rPr>
            </w:pPr>
            <w:r w:rsidRPr="001D038D"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720C64">
            <w:pPr>
              <w:jc w:val="center"/>
              <w:rPr>
                <w:b/>
                <w:sz w:val="26"/>
                <w:szCs w:val="26"/>
              </w:rPr>
            </w:pPr>
            <w:r w:rsidRPr="001D038D">
              <w:rPr>
                <w:b/>
                <w:sz w:val="26"/>
                <w:szCs w:val="26"/>
              </w:rPr>
              <w:t xml:space="preserve">Ответственные </w:t>
            </w:r>
          </w:p>
          <w:p w:rsidR="00720C64" w:rsidRPr="001D038D" w:rsidRDefault="00720C6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D038D">
              <w:rPr>
                <w:b/>
                <w:sz w:val="26"/>
                <w:szCs w:val="26"/>
              </w:rPr>
              <w:t>исполнители</w:t>
            </w:r>
            <w:proofErr w:type="gramEnd"/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>
            <w:pPr>
              <w:jc w:val="center"/>
              <w:rPr>
                <w:b/>
                <w:sz w:val="26"/>
                <w:szCs w:val="26"/>
              </w:rPr>
            </w:pPr>
            <w:r w:rsidRPr="001D038D">
              <w:rPr>
                <w:b/>
                <w:sz w:val="26"/>
                <w:szCs w:val="26"/>
              </w:rPr>
              <w:t>Отметки о выполнении</w:t>
            </w: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720C64" w:rsidP="00CE1A01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>Планирование, организация и проведение мероприятий по профилактике</w:t>
            </w:r>
            <w:r w:rsidR="00CA3A92" w:rsidRPr="001D038D">
              <w:rPr>
                <w:sz w:val="26"/>
                <w:szCs w:val="26"/>
                <w:lang w:eastAsia="ru-RU"/>
              </w:rPr>
              <w:t xml:space="preserve"> наркомании, алкоголизма и </w:t>
            </w:r>
            <w:proofErr w:type="spellStart"/>
            <w:r w:rsidR="00CA3A92" w:rsidRPr="001D038D">
              <w:rPr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="00CA3A92" w:rsidRPr="001D038D">
              <w:rPr>
                <w:sz w:val="26"/>
                <w:szCs w:val="26"/>
                <w:lang w:eastAsia="ru-RU"/>
              </w:rPr>
              <w:t xml:space="preserve"> на территории муниципального образования город Горячий Ключ</w:t>
            </w:r>
          </w:p>
        </w:tc>
        <w:tc>
          <w:tcPr>
            <w:tcW w:w="2181" w:type="dxa"/>
          </w:tcPr>
          <w:p w:rsidR="00720C64" w:rsidRPr="001D038D" w:rsidRDefault="00E22948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ежемесячно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22948" w:rsidRPr="001D038D" w:rsidRDefault="00E22948" w:rsidP="00E22948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Секретарь антинаркотической комиссии муниципального образования город Горячий Ключ (далее-АНК), </w:t>
            </w:r>
          </w:p>
          <w:p w:rsidR="00720C64" w:rsidRPr="001D038D" w:rsidRDefault="00E22948" w:rsidP="00E22948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отдел</w:t>
            </w:r>
            <w:proofErr w:type="gramEnd"/>
            <w:r w:rsidRPr="001D038D">
              <w:rPr>
                <w:sz w:val="26"/>
                <w:szCs w:val="26"/>
              </w:rPr>
              <w:t xml:space="preserve"> культуры (далее-ОК),</w:t>
            </w:r>
          </w:p>
          <w:p w:rsidR="00E22948" w:rsidRPr="001D038D" w:rsidRDefault="00E22948" w:rsidP="00E22948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управление</w:t>
            </w:r>
            <w:proofErr w:type="gramEnd"/>
            <w:r w:rsidRPr="001D038D">
              <w:rPr>
                <w:sz w:val="26"/>
                <w:szCs w:val="26"/>
              </w:rPr>
              <w:t xml:space="preserve"> образования (далее-ОУ), отдел по вопросам молодежной политики (далее - ОВМП), отдел по физической культуре и спорту (далее –</w:t>
            </w:r>
            <w:proofErr w:type="spellStart"/>
            <w:r w:rsidRPr="001D038D">
              <w:rPr>
                <w:sz w:val="26"/>
                <w:szCs w:val="26"/>
              </w:rPr>
              <w:t>ОФКиС</w:t>
            </w:r>
            <w:proofErr w:type="spellEnd"/>
            <w:r w:rsidRPr="001D038D">
              <w:rPr>
                <w:sz w:val="26"/>
                <w:szCs w:val="26"/>
              </w:rPr>
              <w:t>), МБУЗ «Городская поликлиника» (наркологический кабинет), Отдел МВД России по городу Горячий Ключ (далее - ОМВД)</w:t>
            </w:r>
          </w:p>
          <w:p w:rsidR="00E22948" w:rsidRPr="001D038D" w:rsidRDefault="00E22948" w:rsidP="00E229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CA3A92" w:rsidP="00CE1A01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>Освещение в средствах массовой информации проводимой профилактической антинаркотической работы и мероприятий по борьбе с незаконным оборотом наркотиков, пропаганде здорового образа жизни</w:t>
            </w:r>
          </w:p>
        </w:tc>
        <w:tc>
          <w:tcPr>
            <w:tcW w:w="2181" w:type="dxa"/>
          </w:tcPr>
          <w:p w:rsidR="00720C64" w:rsidRPr="001D038D" w:rsidRDefault="00CE1A01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ежемесячно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A3A92" w:rsidRPr="001D038D" w:rsidRDefault="00CA3A92" w:rsidP="00CA3A92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Секретарь АНК, </w:t>
            </w:r>
          </w:p>
          <w:p w:rsidR="00CA3A92" w:rsidRPr="001D038D" w:rsidRDefault="00CE1A01" w:rsidP="00CA3A92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о</w:t>
            </w:r>
            <w:r w:rsidR="00CA3A92" w:rsidRPr="001D038D">
              <w:rPr>
                <w:sz w:val="26"/>
                <w:szCs w:val="26"/>
              </w:rPr>
              <w:t>тдел</w:t>
            </w:r>
            <w:proofErr w:type="gramEnd"/>
            <w:r w:rsidR="00CA3A92" w:rsidRPr="001D038D">
              <w:rPr>
                <w:sz w:val="26"/>
                <w:szCs w:val="26"/>
              </w:rPr>
              <w:t xml:space="preserve"> по взаимодействию со СМИ, ОМВД</w:t>
            </w:r>
          </w:p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CA3A92" w:rsidP="00CE1A01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 xml:space="preserve">Размещение наглядной агитации и наружной рекламы антинаркотического содержания с указанием «телефонов доверия» в учреждениях образования, культуры, физкультуры и </w:t>
            </w:r>
            <w:r w:rsidRPr="001D038D">
              <w:rPr>
                <w:sz w:val="26"/>
                <w:szCs w:val="26"/>
                <w:lang w:eastAsia="ru-RU"/>
              </w:rPr>
              <w:lastRenderedPageBreak/>
              <w:t>спорта, молодежной политики, административных зданиях и местах массового скопления населения</w:t>
            </w:r>
          </w:p>
        </w:tc>
        <w:tc>
          <w:tcPr>
            <w:tcW w:w="2181" w:type="dxa"/>
          </w:tcPr>
          <w:p w:rsidR="00720C64" w:rsidRPr="001D038D" w:rsidRDefault="00CA3A92" w:rsidP="00720C64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lastRenderedPageBreak/>
              <w:t>в</w:t>
            </w:r>
            <w:proofErr w:type="gramEnd"/>
            <w:r w:rsidRPr="001D038D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A3A92" w:rsidRPr="001D038D" w:rsidRDefault="00CA3A92" w:rsidP="00CA3A92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Секретарь АНК, </w:t>
            </w:r>
          </w:p>
          <w:p w:rsidR="00CA3A92" w:rsidRPr="001D038D" w:rsidRDefault="00CA3A92" w:rsidP="00CA3A92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ОК, ОУ, ОВМП, </w:t>
            </w:r>
            <w:proofErr w:type="spellStart"/>
            <w:r w:rsidRPr="001D038D">
              <w:rPr>
                <w:sz w:val="26"/>
                <w:szCs w:val="26"/>
              </w:rPr>
              <w:t>ОФКиС</w:t>
            </w:r>
            <w:proofErr w:type="spellEnd"/>
            <w:r w:rsidRPr="001D038D">
              <w:rPr>
                <w:sz w:val="26"/>
                <w:szCs w:val="26"/>
              </w:rPr>
              <w:t>,</w:t>
            </w:r>
          </w:p>
          <w:p w:rsidR="00CA3A92" w:rsidRPr="001D038D" w:rsidRDefault="00CA3A92" w:rsidP="00CA3A92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МБУЗ </w:t>
            </w:r>
            <w:r w:rsidR="00CE1A01" w:rsidRPr="001D038D">
              <w:rPr>
                <w:sz w:val="26"/>
                <w:szCs w:val="26"/>
              </w:rPr>
              <w:t>«Городская поликлиника», ОМВД, о</w:t>
            </w:r>
            <w:r w:rsidRPr="001D038D">
              <w:rPr>
                <w:sz w:val="26"/>
                <w:szCs w:val="26"/>
              </w:rPr>
              <w:t>тдел по взаимодействию со СМИ</w:t>
            </w:r>
          </w:p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</w:tr>
      <w:tr w:rsidR="00720C64" w:rsidRPr="001D038D" w:rsidTr="001D038D">
        <w:trPr>
          <w:trHeight w:val="702"/>
        </w:trPr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CE1A01" w:rsidP="001D038D">
            <w:pPr>
              <w:jc w:val="both"/>
              <w:rPr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Организация массового показа антинаркотических видеороликов, изготовленных в рамках государственной</w:t>
            </w:r>
            <w:r w:rsidR="001D038D" w:rsidRPr="001D038D">
              <w:rPr>
                <w:color w:val="000000"/>
                <w:sz w:val="26"/>
                <w:szCs w:val="26"/>
              </w:rPr>
              <w:t xml:space="preserve"> </w:t>
            </w:r>
            <w:r w:rsidRPr="001D038D">
              <w:rPr>
                <w:color w:val="000000"/>
                <w:sz w:val="26"/>
                <w:szCs w:val="26"/>
              </w:rPr>
              <w:t>программы Краснодарского края «Противодействие</w:t>
            </w:r>
            <w:r w:rsidR="001D038D" w:rsidRPr="001D038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D038D">
              <w:rPr>
                <w:color w:val="000000"/>
                <w:sz w:val="26"/>
                <w:szCs w:val="26"/>
              </w:rPr>
              <w:t>незаконному  обороту</w:t>
            </w:r>
            <w:proofErr w:type="gramEnd"/>
            <w:r w:rsidRPr="001D038D">
              <w:rPr>
                <w:color w:val="000000"/>
                <w:sz w:val="26"/>
                <w:szCs w:val="26"/>
              </w:rPr>
              <w:t xml:space="preserve"> наркотиков» в 2022 году  содержания в учреждениях образования, культуры, физкультуры и спорта, молодежной политики, административных зданиях и местах массового скопления населения и телевидении</w:t>
            </w:r>
          </w:p>
        </w:tc>
        <w:tc>
          <w:tcPr>
            <w:tcW w:w="2181" w:type="dxa"/>
          </w:tcPr>
          <w:p w:rsidR="00720C64" w:rsidRPr="001D038D" w:rsidRDefault="00CE1A01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ежемесячно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A01" w:rsidRPr="001D038D" w:rsidRDefault="00CE1A01" w:rsidP="00CE1A01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ОК, ОУ, ОВМП, </w:t>
            </w:r>
            <w:proofErr w:type="spellStart"/>
            <w:r w:rsidRPr="001D038D">
              <w:rPr>
                <w:sz w:val="26"/>
                <w:szCs w:val="26"/>
              </w:rPr>
              <w:t>ОФКиС</w:t>
            </w:r>
            <w:proofErr w:type="spellEnd"/>
            <w:r w:rsidRPr="001D038D">
              <w:rPr>
                <w:sz w:val="26"/>
                <w:szCs w:val="26"/>
              </w:rPr>
              <w:t xml:space="preserve">, </w:t>
            </w:r>
          </w:p>
          <w:p w:rsidR="00CE1A01" w:rsidRPr="001D038D" w:rsidRDefault="00CE1A01" w:rsidP="00CE1A01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отдел</w:t>
            </w:r>
            <w:proofErr w:type="gramEnd"/>
            <w:r w:rsidRPr="001D038D">
              <w:rPr>
                <w:sz w:val="26"/>
                <w:szCs w:val="26"/>
              </w:rPr>
              <w:t xml:space="preserve"> по взаимодействию со СМИ</w:t>
            </w:r>
          </w:p>
          <w:p w:rsidR="00CE1A01" w:rsidRPr="001D038D" w:rsidRDefault="00CE1A01" w:rsidP="00CE1A01">
            <w:pPr>
              <w:jc w:val="center"/>
              <w:rPr>
                <w:sz w:val="26"/>
                <w:szCs w:val="26"/>
              </w:rPr>
            </w:pPr>
          </w:p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CE1A01" w:rsidP="00CE1A01">
            <w:pPr>
              <w:jc w:val="both"/>
              <w:rPr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 xml:space="preserve">Проведение лекций, бесед, родительских собраний, тематических классных часов, семинаров по вопросам профилактики наркомании, алкоголизма и </w:t>
            </w:r>
            <w:proofErr w:type="spellStart"/>
            <w:r w:rsidRPr="001D038D">
              <w:rPr>
                <w:color w:val="000000"/>
                <w:sz w:val="26"/>
                <w:szCs w:val="26"/>
              </w:rPr>
              <w:t>табакокурения</w:t>
            </w:r>
            <w:proofErr w:type="spellEnd"/>
            <w:r w:rsidRPr="001D038D">
              <w:rPr>
                <w:color w:val="000000"/>
                <w:sz w:val="26"/>
                <w:szCs w:val="26"/>
              </w:rPr>
              <w:t>, пропаганде здорового образа жизни в учреждениях муниципального образования город Горячий Ключ</w:t>
            </w:r>
          </w:p>
        </w:tc>
        <w:tc>
          <w:tcPr>
            <w:tcW w:w="2181" w:type="dxa"/>
          </w:tcPr>
          <w:p w:rsidR="00720C64" w:rsidRPr="001D038D" w:rsidRDefault="00CE1A01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ежемесячно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CE1A01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МБУЗ «Городская поликлиника», ОУ, ОВМП, ОМВД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CE1A01" w:rsidP="007C034E">
            <w:pPr>
              <w:jc w:val="both"/>
              <w:rPr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Участие в сходах граждан с освещением вопросов антинаркотической направленности, доведение информации о проводимых мероприятиях по противодействию наркомании и незаконному обороту наркотиков, распространение информационных материалов</w:t>
            </w:r>
          </w:p>
        </w:tc>
        <w:tc>
          <w:tcPr>
            <w:tcW w:w="2181" w:type="dxa"/>
          </w:tcPr>
          <w:p w:rsidR="00720C64" w:rsidRPr="001D038D" w:rsidRDefault="00CE1A01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в</w:t>
            </w:r>
            <w:proofErr w:type="gramEnd"/>
            <w:r w:rsidRPr="001D038D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CE1A01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Члены АНК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0321E2" w:rsidP="000321E2">
            <w:pPr>
              <w:jc w:val="both"/>
              <w:rPr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Мониторинг информационно-</w:t>
            </w:r>
            <w:r w:rsidRPr="001D038D">
              <w:rPr>
                <w:color w:val="000000"/>
                <w:sz w:val="26"/>
                <w:szCs w:val="26"/>
              </w:rPr>
              <w:lastRenderedPageBreak/>
              <w:t>телекоммуникационной сети «Интернет», улиц города на предмет выявления рекламных объявлений, предположительно содержащих информацию о продаже наркотических средств</w:t>
            </w:r>
          </w:p>
        </w:tc>
        <w:tc>
          <w:tcPr>
            <w:tcW w:w="2181" w:type="dxa"/>
          </w:tcPr>
          <w:p w:rsidR="00720C64" w:rsidRPr="001D038D" w:rsidRDefault="000321E2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lastRenderedPageBreak/>
              <w:t>в</w:t>
            </w:r>
            <w:proofErr w:type="gramEnd"/>
            <w:r w:rsidRPr="001D038D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0321E2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ОВМП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0321E2" w:rsidP="000321E2">
            <w:pPr>
              <w:jc w:val="both"/>
              <w:rPr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Участие в проведении мероприятий в рамках Всероссийской профилактической антинаркотической акции «Сообщи, где торгуют смертью»</w:t>
            </w:r>
          </w:p>
        </w:tc>
        <w:tc>
          <w:tcPr>
            <w:tcW w:w="2181" w:type="dxa"/>
          </w:tcPr>
          <w:p w:rsidR="000321E2" w:rsidRPr="001D038D" w:rsidRDefault="000321E2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март</w:t>
            </w:r>
            <w:proofErr w:type="gramEnd"/>
            <w:r w:rsidRPr="001D038D">
              <w:rPr>
                <w:sz w:val="26"/>
                <w:szCs w:val="26"/>
              </w:rPr>
              <w:t>,</w:t>
            </w:r>
          </w:p>
          <w:p w:rsidR="00720C64" w:rsidRPr="001D038D" w:rsidRDefault="000321E2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ноябрь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321E2" w:rsidRPr="001D038D" w:rsidRDefault="000321E2" w:rsidP="000321E2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ОК, ОУ, ОВМП, </w:t>
            </w:r>
            <w:proofErr w:type="spellStart"/>
            <w:r w:rsidRPr="001D038D">
              <w:rPr>
                <w:sz w:val="26"/>
                <w:szCs w:val="26"/>
              </w:rPr>
              <w:t>ОФКиС</w:t>
            </w:r>
            <w:proofErr w:type="spellEnd"/>
            <w:r w:rsidRPr="001D038D">
              <w:rPr>
                <w:sz w:val="26"/>
                <w:szCs w:val="26"/>
              </w:rPr>
              <w:t xml:space="preserve">, </w:t>
            </w:r>
          </w:p>
          <w:p w:rsidR="000321E2" w:rsidRPr="001D038D" w:rsidRDefault="000321E2" w:rsidP="000321E2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ОМВД</w:t>
            </w:r>
          </w:p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0321E2" w:rsidP="000321E2">
            <w:pPr>
              <w:jc w:val="both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Организация и проведение мероприятий в рамках межведомственной комплексной оперативно-профилактической операции «Мак»</w:t>
            </w:r>
          </w:p>
        </w:tc>
        <w:tc>
          <w:tcPr>
            <w:tcW w:w="2181" w:type="dxa"/>
          </w:tcPr>
          <w:p w:rsidR="000321E2" w:rsidRPr="001D038D" w:rsidRDefault="007C0CD4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и</w:t>
            </w:r>
            <w:r w:rsidR="000321E2" w:rsidRPr="001D038D">
              <w:rPr>
                <w:sz w:val="26"/>
                <w:szCs w:val="26"/>
              </w:rPr>
              <w:t>юнь</w:t>
            </w:r>
            <w:proofErr w:type="gramEnd"/>
            <w:r w:rsidR="000321E2" w:rsidRPr="001D038D">
              <w:rPr>
                <w:sz w:val="26"/>
                <w:szCs w:val="26"/>
              </w:rPr>
              <w:t>,</w:t>
            </w:r>
          </w:p>
          <w:p w:rsidR="00720C64" w:rsidRPr="001D038D" w:rsidRDefault="000321E2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сентябрь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0321E2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ОМВД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C0CD4" w:rsidRPr="001D038D" w:rsidRDefault="00325FBE" w:rsidP="00325F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 xml:space="preserve">Организация и проведение </w:t>
            </w:r>
            <w:r w:rsidR="007C0CD4" w:rsidRPr="001D038D">
              <w:rPr>
                <w:color w:val="000000"/>
                <w:sz w:val="26"/>
                <w:szCs w:val="26"/>
              </w:rPr>
              <w:t xml:space="preserve">комплекса мероприятий по профилактике наркомании, алкоголизма и </w:t>
            </w:r>
            <w:proofErr w:type="spellStart"/>
            <w:r w:rsidR="007C0CD4" w:rsidRPr="001D038D">
              <w:rPr>
                <w:color w:val="000000"/>
                <w:sz w:val="26"/>
                <w:szCs w:val="26"/>
              </w:rPr>
              <w:t>табакокурения</w:t>
            </w:r>
            <w:proofErr w:type="spellEnd"/>
            <w:r w:rsidR="007C0CD4" w:rsidRPr="001D038D">
              <w:rPr>
                <w:color w:val="000000"/>
                <w:sz w:val="26"/>
                <w:szCs w:val="26"/>
              </w:rPr>
              <w:t>, приуроченных:</w:t>
            </w:r>
          </w:p>
          <w:p w:rsidR="007C0CD4" w:rsidRPr="001D038D" w:rsidRDefault="007C0CD4" w:rsidP="007C0CD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- ко Всемирному дню борьбы с наркоманией;</w:t>
            </w:r>
          </w:p>
          <w:p w:rsidR="007C0CD4" w:rsidRPr="001D038D" w:rsidRDefault="007C0CD4" w:rsidP="007C0CD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- ко Всемирному дню здоровья;</w:t>
            </w:r>
          </w:p>
          <w:p w:rsidR="007C0CD4" w:rsidRPr="001D038D" w:rsidRDefault="007C0CD4" w:rsidP="007C0CD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</w:p>
          <w:p w:rsidR="007C0CD4" w:rsidRPr="001D038D" w:rsidRDefault="007C0CD4" w:rsidP="007C0CD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7C0CD4" w:rsidRPr="001D038D" w:rsidRDefault="007C0CD4" w:rsidP="007C0CD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- ко Всемирному дню без табака;</w:t>
            </w:r>
          </w:p>
          <w:p w:rsidR="007C0CD4" w:rsidRPr="001D038D" w:rsidRDefault="007C0CD4" w:rsidP="007C0CD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</w:p>
          <w:p w:rsidR="007C0CD4" w:rsidRPr="001D038D" w:rsidRDefault="007C0CD4" w:rsidP="007C0CD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- к Международному дню борьбы с наркоманией и наркобизнесом;</w:t>
            </w:r>
          </w:p>
          <w:p w:rsidR="007C0CD4" w:rsidRPr="001D038D" w:rsidRDefault="007C0CD4" w:rsidP="007C0CD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</w:p>
          <w:p w:rsidR="007C0CD4" w:rsidRPr="001D038D" w:rsidRDefault="007C0CD4" w:rsidP="007C0CD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- к Международному дню трезвости;</w:t>
            </w:r>
          </w:p>
          <w:p w:rsidR="007C0CD4" w:rsidRPr="001D038D" w:rsidRDefault="007C0CD4" w:rsidP="007C0CD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</w:p>
          <w:p w:rsidR="007C0CD4" w:rsidRPr="001D038D" w:rsidRDefault="007C0CD4" w:rsidP="007C0CD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 xml:space="preserve">- к Международному дню отказа от </w:t>
            </w:r>
            <w:r w:rsidRPr="001D038D">
              <w:rPr>
                <w:color w:val="000000"/>
                <w:sz w:val="26"/>
                <w:szCs w:val="26"/>
              </w:rPr>
              <w:lastRenderedPageBreak/>
              <w:t>курения;</w:t>
            </w:r>
          </w:p>
          <w:p w:rsidR="007C0CD4" w:rsidRPr="001D038D" w:rsidRDefault="007C0CD4" w:rsidP="007C0CD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</w:p>
          <w:p w:rsidR="007C0CD4" w:rsidRPr="001D038D" w:rsidRDefault="007C0CD4" w:rsidP="007C034E">
            <w:pPr>
              <w:jc w:val="center"/>
              <w:rPr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-ко Всемирному дню борьбы со СПИДом</w:t>
            </w:r>
          </w:p>
        </w:tc>
        <w:tc>
          <w:tcPr>
            <w:tcW w:w="2181" w:type="dxa"/>
          </w:tcPr>
          <w:p w:rsidR="007C0CD4" w:rsidRPr="001D038D" w:rsidRDefault="007C0CD4">
            <w:pPr>
              <w:jc w:val="center"/>
              <w:rPr>
                <w:sz w:val="26"/>
                <w:szCs w:val="26"/>
              </w:rPr>
            </w:pPr>
          </w:p>
          <w:p w:rsidR="007C0CD4" w:rsidRPr="001D038D" w:rsidRDefault="007C0CD4" w:rsidP="007C0CD4">
            <w:pPr>
              <w:rPr>
                <w:sz w:val="26"/>
                <w:szCs w:val="26"/>
              </w:rPr>
            </w:pPr>
          </w:p>
          <w:p w:rsidR="007C0CD4" w:rsidRPr="001D038D" w:rsidRDefault="007C0CD4" w:rsidP="007C0CD4">
            <w:pPr>
              <w:rPr>
                <w:sz w:val="26"/>
                <w:szCs w:val="26"/>
              </w:rPr>
            </w:pPr>
          </w:p>
          <w:p w:rsidR="007C034E" w:rsidRPr="001D038D" w:rsidRDefault="007C034E" w:rsidP="007C0CD4">
            <w:pPr>
              <w:rPr>
                <w:sz w:val="26"/>
                <w:szCs w:val="26"/>
              </w:rPr>
            </w:pPr>
          </w:p>
          <w:p w:rsidR="007C034E" w:rsidRPr="001D038D" w:rsidRDefault="007C034E" w:rsidP="007C0CD4">
            <w:pPr>
              <w:rPr>
                <w:sz w:val="26"/>
                <w:szCs w:val="26"/>
              </w:rPr>
            </w:pPr>
          </w:p>
          <w:p w:rsidR="007C0CD4" w:rsidRPr="001D038D" w:rsidRDefault="007C0CD4" w:rsidP="007C0CD4">
            <w:pPr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март</w:t>
            </w:r>
            <w:proofErr w:type="gramEnd"/>
            <w:r w:rsidRPr="001D038D">
              <w:rPr>
                <w:sz w:val="26"/>
                <w:szCs w:val="26"/>
              </w:rPr>
              <w:t>,</w:t>
            </w:r>
          </w:p>
          <w:p w:rsidR="007C0CD4" w:rsidRPr="001D038D" w:rsidRDefault="007C0CD4" w:rsidP="007C0CD4">
            <w:pPr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апрель</w:t>
            </w:r>
            <w:proofErr w:type="gramEnd"/>
          </w:p>
          <w:p w:rsidR="007C034E" w:rsidRPr="001D038D" w:rsidRDefault="007C034E" w:rsidP="007C0CD4">
            <w:pPr>
              <w:rPr>
                <w:sz w:val="26"/>
                <w:szCs w:val="26"/>
              </w:rPr>
            </w:pPr>
          </w:p>
          <w:p w:rsidR="007C034E" w:rsidRPr="001D038D" w:rsidRDefault="007C034E" w:rsidP="007C0CD4">
            <w:pPr>
              <w:rPr>
                <w:sz w:val="26"/>
                <w:szCs w:val="26"/>
              </w:rPr>
            </w:pPr>
          </w:p>
          <w:p w:rsidR="007C0CD4" w:rsidRPr="001D038D" w:rsidRDefault="007C0CD4" w:rsidP="007C0CD4">
            <w:pPr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май</w:t>
            </w:r>
            <w:proofErr w:type="gramEnd"/>
          </w:p>
          <w:p w:rsidR="007C0CD4" w:rsidRPr="001D038D" w:rsidRDefault="007C0CD4" w:rsidP="007C0CD4">
            <w:pPr>
              <w:rPr>
                <w:sz w:val="26"/>
                <w:szCs w:val="26"/>
              </w:rPr>
            </w:pPr>
          </w:p>
          <w:p w:rsidR="007C0CD4" w:rsidRPr="001D038D" w:rsidRDefault="007C0CD4" w:rsidP="007C0CD4">
            <w:pPr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июнь</w:t>
            </w:r>
            <w:proofErr w:type="gramEnd"/>
          </w:p>
          <w:p w:rsidR="007C0CD4" w:rsidRPr="001D038D" w:rsidRDefault="007C0CD4" w:rsidP="007C0CD4">
            <w:pPr>
              <w:rPr>
                <w:sz w:val="26"/>
                <w:szCs w:val="26"/>
              </w:rPr>
            </w:pPr>
          </w:p>
          <w:p w:rsidR="007C034E" w:rsidRPr="001D038D" w:rsidRDefault="007C034E" w:rsidP="007C0CD4">
            <w:pPr>
              <w:rPr>
                <w:sz w:val="26"/>
                <w:szCs w:val="26"/>
              </w:rPr>
            </w:pPr>
          </w:p>
          <w:p w:rsidR="007C0CD4" w:rsidRPr="001D038D" w:rsidRDefault="007C0CD4" w:rsidP="007C0CD4">
            <w:pPr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октябрь</w:t>
            </w:r>
            <w:proofErr w:type="gramEnd"/>
          </w:p>
          <w:p w:rsidR="007C0CD4" w:rsidRPr="001D038D" w:rsidRDefault="007C0CD4" w:rsidP="007C0CD4">
            <w:pPr>
              <w:rPr>
                <w:sz w:val="26"/>
                <w:szCs w:val="26"/>
              </w:rPr>
            </w:pPr>
          </w:p>
          <w:p w:rsidR="001D038D" w:rsidRPr="001D038D" w:rsidRDefault="001D038D" w:rsidP="007C0CD4">
            <w:pPr>
              <w:rPr>
                <w:sz w:val="26"/>
                <w:szCs w:val="26"/>
              </w:rPr>
            </w:pPr>
          </w:p>
          <w:p w:rsidR="007C0CD4" w:rsidRPr="001D038D" w:rsidRDefault="007C0CD4" w:rsidP="007C0CD4">
            <w:pPr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lastRenderedPageBreak/>
              <w:t>ноябрь</w:t>
            </w:r>
            <w:proofErr w:type="gramEnd"/>
          </w:p>
          <w:p w:rsidR="007C0CD4" w:rsidRPr="001D038D" w:rsidRDefault="007C0CD4" w:rsidP="007C0CD4">
            <w:pPr>
              <w:rPr>
                <w:sz w:val="26"/>
                <w:szCs w:val="26"/>
              </w:rPr>
            </w:pPr>
          </w:p>
          <w:p w:rsidR="007C0CD4" w:rsidRPr="001D038D" w:rsidRDefault="007C0CD4" w:rsidP="007C0CD4">
            <w:pPr>
              <w:rPr>
                <w:sz w:val="26"/>
                <w:szCs w:val="26"/>
              </w:rPr>
            </w:pPr>
          </w:p>
          <w:p w:rsidR="007C0CD4" w:rsidRPr="001D038D" w:rsidRDefault="007C0CD4" w:rsidP="007C0CD4">
            <w:pPr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C0CD4" w:rsidRPr="001D038D" w:rsidRDefault="007C0CD4" w:rsidP="007C0CD4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lastRenderedPageBreak/>
              <w:t xml:space="preserve">Секретарь АНК, </w:t>
            </w:r>
          </w:p>
          <w:p w:rsidR="007C0CD4" w:rsidRPr="001D038D" w:rsidRDefault="007C0CD4" w:rsidP="007C0CD4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ОК, ОУ, ОВМП, </w:t>
            </w:r>
            <w:proofErr w:type="spellStart"/>
            <w:r w:rsidRPr="001D038D">
              <w:rPr>
                <w:sz w:val="26"/>
                <w:szCs w:val="26"/>
              </w:rPr>
              <w:t>ОФКиС</w:t>
            </w:r>
            <w:proofErr w:type="spellEnd"/>
            <w:r w:rsidRPr="001D038D">
              <w:rPr>
                <w:sz w:val="26"/>
                <w:szCs w:val="26"/>
              </w:rPr>
              <w:t>,</w:t>
            </w:r>
          </w:p>
          <w:p w:rsidR="007C0CD4" w:rsidRPr="001D038D" w:rsidRDefault="007C0CD4" w:rsidP="007C0CD4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МБУЗ «Городская поликлиника», ОМВД, отдел по взаимодействию со СМИ</w:t>
            </w:r>
          </w:p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7C0CD4" w:rsidP="00F51F78">
            <w:pPr>
              <w:jc w:val="both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2181" w:type="dxa"/>
          </w:tcPr>
          <w:p w:rsidR="00720C64" w:rsidRPr="001D038D" w:rsidRDefault="007C0CD4" w:rsidP="00F51F78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в</w:t>
            </w:r>
            <w:proofErr w:type="gramEnd"/>
            <w:r w:rsidRPr="001D038D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7C0CD4" w:rsidP="00F51F78">
            <w:pPr>
              <w:jc w:val="center"/>
              <w:rPr>
                <w:sz w:val="26"/>
                <w:szCs w:val="26"/>
              </w:rPr>
            </w:pPr>
            <w:proofErr w:type="spellStart"/>
            <w:r w:rsidRPr="001D038D">
              <w:rPr>
                <w:sz w:val="26"/>
                <w:szCs w:val="26"/>
              </w:rPr>
              <w:t>ОФКиС</w:t>
            </w:r>
            <w:proofErr w:type="spellEnd"/>
            <w:r w:rsidRPr="001D038D">
              <w:rPr>
                <w:sz w:val="26"/>
                <w:szCs w:val="26"/>
              </w:rPr>
              <w:t>, ОВМП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7C0CD4" w:rsidP="00F51F78">
            <w:pPr>
              <w:jc w:val="both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Участие в соревнованиях по различным видам спорта на территории муниципального образования город Горячий Ключ</w:t>
            </w:r>
          </w:p>
        </w:tc>
        <w:tc>
          <w:tcPr>
            <w:tcW w:w="2181" w:type="dxa"/>
          </w:tcPr>
          <w:p w:rsidR="00720C64" w:rsidRPr="001D038D" w:rsidRDefault="007C0CD4" w:rsidP="00F51F78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в</w:t>
            </w:r>
            <w:proofErr w:type="gramEnd"/>
            <w:r w:rsidRPr="001D038D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7C0CD4" w:rsidP="00F51F78">
            <w:pPr>
              <w:jc w:val="center"/>
              <w:rPr>
                <w:sz w:val="26"/>
                <w:szCs w:val="26"/>
              </w:rPr>
            </w:pPr>
            <w:proofErr w:type="spellStart"/>
            <w:r w:rsidRPr="001D038D">
              <w:rPr>
                <w:sz w:val="26"/>
                <w:szCs w:val="26"/>
              </w:rPr>
              <w:t>ОФКиС</w:t>
            </w:r>
            <w:proofErr w:type="spellEnd"/>
            <w:r w:rsidRPr="001D038D">
              <w:rPr>
                <w:sz w:val="26"/>
                <w:szCs w:val="26"/>
              </w:rPr>
              <w:t>,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 w:rsidP="00720C64">
            <w:pPr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7C0CD4" w:rsidP="00F51F78">
            <w:pPr>
              <w:jc w:val="both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Участие в краевых соревнованиях школьников «Кубань олимпийская - против наркотиков»</w:t>
            </w:r>
          </w:p>
        </w:tc>
        <w:tc>
          <w:tcPr>
            <w:tcW w:w="2181" w:type="dxa"/>
          </w:tcPr>
          <w:p w:rsidR="00720C64" w:rsidRPr="001D038D" w:rsidRDefault="007C0CD4" w:rsidP="00F51F78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сентябрь</w:t>
            </w:r>
            <w:proofErr w:type="gramEnd"/>
            <w:r w:rsidRPr="001D038D">
              <w:rPr>
                <w:sz w:val="26"/>
                <w:szCs w:val="26"/>
              </w:rPr>
              <w:t>-октябрь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7C0CD4" w:rsidP="00F51F78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ОУ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 w:rsidP="00720C64">
            <w:pPr>
              <w:rPr>
                <w:sz w:val="26"/>
                <w:szCs w:val="26"/>
              </w:rPr>
            </w:pPr>
          </w:p>
        </w:tc>
      </w:tr>
      <w:tr w:rsidR="00720C64" w:rsidRPr="001D038D" w:rsidTr="001D038D">
        <w:trPr>
          <w:trHeight w:val="437"/>
        </w:trPr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7C0CD4" w:rsidP="00F51F78">
            <w:pPr>
              <w:jc w:val="both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Участие в краевых</w:t>
            </w:r>
            <w:r w:rsidR="00F51F78" w:rsidRPr="001D038D">
              <w:rPr>
                <w:sz w:val="26"/>
                <w:szCs w:val="26"/>
              </w:rPr>
              <w:t xml:space="preserve"> с</w:t>
            </w:r>
            <w:r w:rsidRPr="001D038D">
              <w:rPr>
                <w:sz w:val="26"/>
                <w:szCs w:val="26"/>
              </w:rPr>
              <w:t>портивных играх «</w:t>
            </w:r>
            <w:r w:rsidR="00F51F78" w:rsidRPr="001D038D">
              <w:rPr>
                <w:sz w:val="26"/>
                <w:szCs w:val="26"/>
              </w:rPr>
              <w:t>Спорт против на</w:t>
            </w:r>
            <w:r w:rsidRPr="001D038D">
              <w:rPr>
                <w:sz w:val="26"/>
                <w:szCs w:val="26"/>
              </w:rPr>
              <w:t>ркотиков»</w:t>
            </w:r>
          </w:p>
        </w:tc>
        <w:tc>
          <w:tcPr>
            <w:tcW w:w="2181" w:type="dxa"/>
          </w:tcPr>
          <w:p w:rsidR="00720C64" w:rsidRPr="001D038D" w:rsidRDefault="00F51F78" w:rsidP="00F51F78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ноябрь</w:t>
            </w:r>
            <w:proofErr w:type="gramEnd"/>
            <w:r w:rsidRPr="001D038D">
              <w:rPr>
                <w:sz w:val="26"/>
                <w:szCs w:val="26"/>
              </w:rPr>
              <w:t>-декабрь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F51F78" w:rsidP="00F51F78">
            <w:pPr>
              <w:jc w:val="center"/>
              <w:rPr>
                <w:sz w:val="26"/>
                <w:szCs w:val="26"/>
              </w:rPr>
            </w:pPr>
            <w:proofErr w:type="spellStart"/>
            <w:r w:rsidRPr="001D038D">
              <w:rPr>
                <w:sz w:val="26"/>
                <w:szCs w:val="26"/>
              </w:rPr>
              <w:t>ОФКиС</w:t>
            </w:r>
            <w:proofErr w:type="spellEnd"/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 w:rsidP="00720C64">
            <w:pPr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F51F78" w:rsidP="00F51F78">
            <w:pPr>
              <w:jc w:val="both"/>
              <w:rPr>
                <w:color w:val="000000"/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Участие во всероссийских и краевых профилактических акциях:</w:t>
            </w:r>
          </w:p>
          <w:p w:rsidR="00F51F78" w:rsidRPr="001D038D" w:rsidRDefault="00F51F78" w:rsidP="00F51F78">
            <w:pPr>
              <w:jc w:val="both"/>
              <w:rPr>
                <w:color w:val="000000"/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«Каникулы-2022»;</w:t>
            </w:r>
          </w:p>
          <w:p w:rsidR="00F51F78" w:rsidRPr="001D038D" w:rsidRDefault="00F51F78" w:rsidP="00F51F78">
            <w:pPr>
              <w:jc w:val="both"/>
              <w:rPr>
                <w:color w:val="000000"/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«Уроки для детей и их родителей»;</w:t>
            </w:r>
          </w:p>
          <w:p w:rsidR="00F51F78" w:rsidRPr="001D038D" w:rsidRDefault="00F51F78" w:rsidP="00F51F78">
            <w:pPr>
              <w:jc w:val="both"/>
              <w:rPr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«Спорт-альтернатива пагубным привычкам»</w:t>
            </w:r>
          </w:p>
        </w:tc>
        <w:tc>
          <w:tcPr>
            <w:tcW w:w="2181" w:type="dxa"/>
          </w:tcPr>
          <w:p w:rsidR="00720C64" w:rsidRPr="001D038D" w:rsidRDefault="00720C64" w:rsidP="00F51F78">
            <w:pPr>
              <w:jc w:val="center"/>
              <w:rPr>
                <w:sz w:val="26"/>
                <w:szCs w:val="26"/>
              </w:rPr>
            </w:pPr>
          </w:p>
          <w:p w:rsidR="00F51F78" w:rsidRPr="001D038D" w:rsidRDefault="00F51F78" w:rsidP="00F51F78">
            <w:pPr>
              <w:jc w:val="center"/>
              <w:rPr>
                <w:sz w:val="26"/>
                <w:szCs w:val="26"/>
              </w:rPr>
            </w:pPr>
          </w:p>
          <w:p w:rsidR="00F51F78" w:rsidRPr="001D038D" w:rsidRDefault="00F51F78" w:rsidP="00F51F78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апрель</w:t>
            </w:r>
            <w:proofErr w:type="gramEnd"/>
            <w:r w:rsidRPr="001D038D">
              <w:rPr>
                <w:sz w:val="26"/>
                <w:szCs w:val="26"/>
              </w:rPr>
              <w:t xml:space="preserve"> - май</w:t>
            </w:r>
          </w:p>
          <w:p w:rsidR="00F51F78" w:rsidRPr="001D038D" w:rsidRDefault="00F51F78" w:rsidP="00F51F78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сентябрь</w:t>
            </w:r>
            <w:proofErr w:type="gramEnd"/>
          </w:p>
          <w:p w:rsidR="00F51F78" w:rsidRPr="001D038D" w:rsidRDefault="00F51F78" w:rsidP="00F51F78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в</w:t>
            </w:r>
            <w:proofErr w:type="gramEnd"/>
            <w:r w:rsidRPr="001D038D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F51F78" w:rsidP="00F51F78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ОУ, </w:t>
            </w:r>
            <w:proofErr w:type="spellStart"/>
            <w:r w:rsidRPr="001D038D">
              <w:rPr>
                <w:sz w:val="26"/>
                <w:szCs w:val="26"/>
              </w:rPr>
              <w:t>ОФКиС</w:t>
            </w:r>
            <w:proofErr w:type="spellEnd"/>
            <w:r w:rsidRPr="001D038D">
              <w:rPr>
                <w:sz w:val="26"/>
                <w:szCs w:val="26"/>
              </w:rPr>
              <w:t>, ОМВД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 w:rsidP="00720C64">
            <w:pPr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F51F78" w:rsidP="00F51F78">
            <w:pPr>
              <w:jc w:val="both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Мероприятия, направленные на формирование здорового образа жизни молодежи муниципального образования город Горячий Ключ </w:t>
            </w:r>
          </w:p>
        </w:tc>
        <w:tc>
          <w:tcPr>
            <w:tcW w:w="2181" w:type="dxa"/>
          </w:tcPr>
          <w:p w:rsidR="00720C64" w:rsidRPr="001D038D" w:rsidRDefault="00F51F78" w:rsidP="00F51F78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в</w:t>
            </w:r>
            <w:proofErr w:type="gramEnd"/>
            <w:r w:rsidRPr="001D038D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F51F78" w:rsidP="00F51F78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ОВМП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 w:rsidP="00720C64">
            <w:pPr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F51F78" w:rsidP="00287788">
            <w:pPr>
              <w:jc w:val="both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Организация городского конкурса на лучший плакат среди учащихся средних и старших классов «Школа-территория без табака»</w:t>
            </w:r>
          </w:p>
        </w:tc>
        <w:tc>
          <w:tcPr>
            <w:tcW w:w="2181" w:type="dxa"/>
          </w:tcPr>
          <w:p w:rsidR="00720C64" w:rsidRPr="001D038D" w:rsidRDefault="00F51F78" w:rsidP="00F51F78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ноябрь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F51F78" w:rsidP="00F51F78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ОУ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 w:rsidP="00720C64">
            <w:pPr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C034E" w:rsidRPr="001D038D" w:rsidRDefault="00287788" w:rsidP="007C034E">
            <w:pPr>
              <w:jc w:val="both"/>
              <w:rPr>
                <w:color w:val="000000"/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Проведение социально-</w:t>
            </w:r>
            <w:r w:rsidR="007C034E" w:rsidRPr="001D038D">
              <w:rPr>
                <w:color w:val="000000"/>
                <w:sz w:val="26"/>
                <w:szCs w:val="26"/>
              </w:rPr>
              <w:t>психологи-</w:t>
            </w:r>
          </w:p>
          <w:p w:rsidR="00720C64" w:rsidRPr="001D038D" w:rsidRDefault="007C034E" w:rsidP="007C034E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1D038D">
              <w:rPr>
                <w:color w:val="000000"/>
                <w:sz w:val="26"/>
                <w:szCs w:val="26"/>
              </w:rPr>
              <w:lastRenderedPageBreak/>
              <w:t>ческого</w:t>
            </w:r>
            <w:proofErr w:type="spellEnd"/>
            <w:proofErr w:type="gramEnd"/>
            <w:r w:rsidRPr="001D038D">
              <w:rPr>
                <w:color w:val="000000"/>
                <w:sz w:val="26"/>
                <w:szCs w:val="26"/>
              </w:rPr>
              <w:t xml:space="preserve"> </w:t>
            </w:r>
            <w:r w:rsidR="00287788" w:rsidRPr="001D038D">
              <w:rPr>
                <w:color w:val="000000"/>
                <w:sz w:val="26"/>
                <w:szCs w:val="26"/>
              </w:rPr>
              <w:t>тестирования учащихся образовательных учреждений   на предмет  выявления  склонности к употреблению наркотических средств и курительных смесей</w:t>
            </w:r>
          </w:p>
        </w:tc>
        <w:tc>
          <w:tcPr>
            <w:tcW w:w="2181" w:type="dxa"/>
          </w:tcPr>
          <w:p w:rsidR="00720C64" w:rsidRPr="001D038D" w:rsidRDefault="00287788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lastRenderedPageBreak/>
              <w:t>в</w:t>
            </w:r>
            <w:proofErr w:type="gramEnd"/>
            <w:r w:rsidRPr="001D038D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87788" w:rsidRPr="001D038D" w:rsidRDefault="00287788" w:rsidP="00287788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ОУ, ОВМП, </w:t>
            </w:r>
          </w:p>
          <w:p w:rsidR="00720C64" w:rsidRPr="001D038D" w:rsidRDefault="00287788" w:rsidP="00287788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lastRenderedPageBreak/>
              <w:t>МБУЗ «Городская поликлиника»,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 w:rsidP="00720C64">
            <w:pPr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5D3BF4" w:rsidP="007C034E">
            <w:pPr>
              <w:jc w:val="both"/>
              <w:rPr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 xml:space="preserve">Проведение мероприятий антинаркотической направленности в летних лагерях дневного и </w:t>
            </w:r>
            <w:proofErr w:type="gramStart"/>
            <w:r w:rsidRPr="001D038D">
              <w:rPr>
                <w:color w:val="000000"/>
                <w:sz w:val="26"/>
                <w:szCs w:val="26"/>
              </w:rPr>
              <w:t>круглосуточного  пребывания</w:t>
            </w:r>
            <w:proofErr w:type="gramEnd"/>
            <w:r w:rsidRPr="001D038D">
              <w:rPr>
                <w:color w:val="000000"/>
                <w:sz w:val="26"/>
                <w:szCs w:val="26"/>
              </w:rPr>
              <w:t>,</w:t>
            </w:r>
            <w:r w:rsidR="007C034E" w:rsidRPr="001D038D">
              <w:rPr>
                <w:color w:val="000000"/>
                <w:sz w:val="26"/>
                <w:szCs w:val="26"/>
              </w:rPr>
              <w:t xml:space="preserve"> </w:t>
            </w:r>
            <w:r w:rsidRPr="001D038D">
              <w:rPr>
                <w:color w:val="000000"/>
                <w:sz w:val="26"/>
                <w:szCs w:val="26"/>
              </w:rPr>
              <w:t>профильных лагерях, лагерях труда и отдыха, оздоровительных и дворовых площадках, клубах по месту жительства, творческих коллективах, спортивных секциях</w:t>
            </w:r>
          </w:p>
        </w:tc>
        <w:tc>
          <w:tcPr>
            <w:tcW w:w="2181" w:type="dxa"/>
          </w:tcPr>
          <w:p w:rsidR="00720C64" w:rsidRPr="001D038D" w:rsidRDefault="005D3BF4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июнь</w:t>
            </w:r>
            <w:proofErr w:type="gramEnd"/>
            <w:r w:rsidRPr="001D038D">
              <w:rPr>
                <w:sz w:val="26"/>
                <w:szCs w:val="26"/>
              </w:rPr>
              <w:t>-август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D3BF4" w:rsidRPr="001D038D" w:rsidRDefault="005D3BF4" w:rsidP="005D3BF4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ОК, ОУ, ОВМП, </w:t>
            </w:r>
            <w:proofErr w:type="spellStart"/>
            <w:r w:rsidRPr="001D038D">
              <w:rPr>
                <w:sz w:val="26"/>
                <w:szCs w:val="26"/>
              </w:rPr>
              <w:t>ОФКиС</w:t>
            </w:r>
            <w:proofErr w:type="spellEnd"/>
          </w:p>
          <w:p w:rsidR="00720C64" w:rsidRPr="001D038D" w:rsidRDefault="00720C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 w:rsidP="00720C64">
            <w:pPr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1A4441" w:rsidP="001A4441">
            <w:pPr>
              <w:jc w:val="both"/>
              <w:rPr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 xml:space="preserve">Организация и проведение межведомственных рейдовых мероприятий по уничтожению очагов произрастания дикорастущих </w:t>
            </w:r>
            <w:proofErr w:type="spellStart"/>
            <w:r w:rsidRPr="001D038D">
              <w:rPr>
                <w:color w:val="000000"/>
                <w:sz w:val="26"/>
                <w:szCs w:val="26"/>
              </w:rPr>
              <w:t>наркосодержащих</w:t>
            </w:r>
            <w:proofErr w:type="spellEnd"/>
            <w:r w:rsidRPr="001D038D">
              <w:rPr>
                <w:color w:val="000000"/>
                <w:sz w:val="26"/>
                <w:szCs w:val="26"/>
              </w:rPr>
              <w:t xml:space="preserve"> растений</w:t>
            </w:r>
          </w:p>
        </w:tc>
        <w:tc>
          <w:tcPr>
            <w:tcW w:w="2181" w:type="dxa"/>
          </w:tcPr>
          <w:p w:rsidR="00720C64" w:rsidRPr="001D038D" w:rsidRDefault="001A4441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май</w:t>
            </w:r>
            <w:proofErr w:type="gramEnd"/>
            <w:r w:rsidRPr="001D038D">
              <w:rPr>
                <w:sz w:val="26"/>
                <w:szCs w:val="26"/>
              </w:rPr>
              <w:t>-сентябрь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1A4441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ОМВД, районное казачье общество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 w:rsidP="00720C64">
            <w:pPr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A56D0A">
            <w:pPr>
              <w:jc w:val="center"/>
              <w:rPr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Рейдовые мероприятия по микрорайону школы, по торговым точкам, расположенным вблизи образовательных учреждений, с целью недопущения продажи несовершеннолетним спиртосодержащей и табачной продукции </w:t>
            </w:r>
          </w:p>
        </w:tc>
        <w:tc>
          <w:tcPr>
            <w:tcW w:w="2181" w:type="dxa"/>
          </w:tcPr>
          <w:p w:rsidR="00720C64" w:rsidRPr="001D038D" w:rsidRDefault="00A56D0A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в</w:t>
            </w:r>
            <w:proofErr w:type="gramEnd"/>
            <w:r w:rsidRPr="001D038D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A56D0A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ОУ, ОМВД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 w:rsidP="00720C64">
            <w:pPr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E42DA0" w:rsidP="007C034E">
            <w:pPr>
              <w:jc w:val="both"/>
              <w:rPr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Участие в краевых семинарах-совещаниях по вопросам организации антинаркотической работы и межведомственного взаимодействия субъектов профилактики</w:t>
            </w:r>
          </w:p>
        </w:tc>
        <w:tc>
          <w:tcPr>
            <w:tcW w:w="2181" w:type="dxa"/>
          </w:tcPr>
          <w:p w:rsidR="00720C64" w:rsidRPr="001D038D" w:rsidRDefault="00E42DA0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в</w:t>
            </w:r>
            <w:proofErr w:type="gramEnd"/>
            <w:r w:rsidRPr="001D038D">
              <w:rPr>
                <w:sz w:val="26"/>
                <w:szCs w:val="26"/>
              </w:rPr>
              <w:t xml:space="preserve"> течении года по плану краевой АНК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E42DA0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Секретарь АНК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 w:rsidP="00720C64">
            <w:pPr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FE52F2" w:rsidP="00FE52F2">
            <w:pPr>
              <w:jc w:val="both"/>
              <w:rPr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 xml:space="preserve">Рассмотрение на заседаниях территориальных комиссий по профилактике </w:t>
            </w:r>
            <w:r w:rsidRPr="001D038D">
              <w:rPr>
                <w:color w:val="000000"/>
                <w:sz w:val="26"/>
                <w:szCs w:val="26"/>
              </w:rPr>
              <w:lastRenderedPageBreak/>
              <w:t xml:space="preserve">правонарушений администрации граждан составляющими «социальную группу </w:t>
            </w:r>
            <w:proofErr w:type="gramStart"/>
            <w:r w:rsidRPr="001D038D">
              <w:rPr>
                <w:color w:val="000000"/>
                <w:sz w:val="26"/>
                <w:szCs w:val="26"/>
              </w:rPr>
              <w:t>риска»   </w:t>
            </w:r>
            <w:proofErr w:type="gramEnd"/>
            <w:r w:rsidRPr="001D038D">
              <w:rPr>
                <w:color w:val="000000"/>
                <w:sz w:val="26"/>
                <w:szCs w:val="26"/>
              </w:rPr>
              <w:t xml:space="preserve"> и  </w:t>
            </w:r>
            <w:proofErr w:type="spellStart"/>
            <w:r w:rsidRPr="001D038D">
              <w:rPr>
                <w:color w:val="000000"/>
                <w:sz w:val="26"/>
                <w:szCs w:val="26"/>
              </w:rPr>
              <w:t>подучетных</w:t>
            </w:r>
            <w:proofErr w:type="spellEnd"/>
            <w:r w:rsidRPr="001D038D">
              <w:rPr>
                <w:color w:val="000000"/>
                <w:sz w:val="26"/>
                <w:szCs w:val="26"/>
              </w:rPr>
              <w:t xml:space="preserve"> лиц, с которыми  необходимо  проведение профилактической  работы (отбывших наказание за незаконный оборот наркотических средств, </w:t>
            </w:r>
            <w:proofErr w:type="spellStart"/>
            <w:r w:rsidRPr="001D038D">
              <w:rPr>
                <w:color w:val="000000"/>
                <w:sz w:val="26"/>
                <w:szCs w:val="26"/>
              </w:rPr>
              <w:t>привлекавшихся</w:t>
            </w:r>
            <w:proofErr w:type="spellEnd"/>
            <w:r w:rsidRPr="001D038D">
              <w:rPr>
                <w:color w:val="000000"/>
                <w:sz w:val="26"/>
                <w:szCs w:val="26"/>
              </w:rPr>
              <w:t xml:space="preserve"> к административной ответственности за правонарушения в сфере незаконного  оборота наркотиков)</w:t>
            </w:r>
          </w:p>
        </w:tc>
        <w:tc>
          <w:tcPr>
            <w:tcW w:w="2181" w:type="dxa"/>
          </w:tcPr>
          <w:p w:rsidR="00720C64" w:rsidRPr="001D038D" w:rsidRDefault="00FE52F2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lastRenderedPageBreak/>
              <w:t>в</w:t>
            </w:r>
            <w:proofErr w:type="gramEnd"/>
            <w:r w:rsidRPr="001D038D">
              <w:rPr>
                <w:sz w:val="26"/>
                <w:szCs w:val="26"/>
              </w:rPr>
              <w:t xml:space="preserve"> течение года</w:t>
            </w:r>
          </w:p>
          <w:p w:rsidR="00FE52F2" w:rsidRPr="001D038D" w:rsidRDefault="00FE52F2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(</w:t>
            </w:r>
            <w:proofErr w:type="gramStart"/>
            <w:r w:rsidRPr="001D038D">
              <w:rPr>
                <w:sz w:val="26"/>
                <w:szCs w:val="26"/>
              </w:rPr>
              <w:t>по</w:t>
            </w:r>
            <w:proofErr w:type="gramEnd"/>
            <w:r w:rsidRPr="001D038D">
              <w:rPr>
                <w:sz w:val="26"/>
                <w:szCs w:val="26"/>
              </w:rPr>
              <w:t xml:space="preserve"> мере необхо</w:t>
            </w:r>
            <w:r w:rsidRPr="001D038D">
              <w:rPr>
                <w:sz w:val="26"/>
                <w:szCs w:val="26"/>
              </w:rPr>
              <w:lastRenderedPageBreak/>
              <w:t>димости)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FE52F2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lastRenderedPageBreak/>
              <w:t>Отдел по взаимодействию с правоохранительными органа</w:t>
            </w:r>
            <w:r w:rsidRPr="001D038D">
              <w:rPr>
                <w:sz w:val="26"/>
                <w:szCs w:val="26"/>
              </w:rPr>
              <w:lastRenderedPageBreak/>
              <w:t>ми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 w:rsidP="00720C64">
            <w:pPr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325FBE" w:rsidP="00325FBE">
            <w:pPr>
              <w:jc w:val="both"/>
              <w:rPr>
                <w:color w:val="000000"/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Проведение совместного выездного заседания по вопросу профилактики наркомании среди несовершеннолетних с рассмотрением следующих аспектов:</w:t>
            </w:r>
          </w:p>
          <w:p w:rsidR="00325FBE" w:rsidRPr="001D038D" w:rsidRDefault="00325FBE" w:rsidP="00325FBE">
            <w:pPr>
              <w:jc w:val="center"/>
              <w:rPr>
                <w:color w:val="000000"/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- об итогах работы по профилактике правонарушений среди несовершеннолетних, в том числе в сфере оборота наркотиков,</w:t>
            </w:r>
          </w:p>
          <w:p w:rsidR="00325FBE" w:rsidRPr="001D038D" w:rsidRDefault="00325FBE" w:rsidP="00325FBE">
            <w:pPr>
              <w:jc w:val="center"/>
              <w:rPr>
                <w:sz w:val="26"/>
                <w:szCs w:val="26"/>
              </w:rPr>
            </w:pPr>
            <w:r w:rsidRPr="001D038D">
              <w:rPr>
                <w:color w:val="000000"/>
                <w:sz w:val="26"/>
                <w:szCs w:val="26"/>
              </w:rPr>
              <w:t>- организация профилактической антинаркотической работы с молодежью</w:t>
            </w:r>
          </w:p>
        </w:tc>
        <w:tc>
          <w:tcPr>
            <w:tcW w:w="2181" w:type="dxa"/>
          </w:tcPr>
          <w:p w:rsidR="00720C64" w:rsidRPr="001D038D" w:rsidRDefault="00325FBE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март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325FBE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АНК, комиссия по делам несовершеннолетних и защите их прав при администрации муниципального образования город Горячий </w:t>
            </w:r>
            <w:proofErr w:type="gramStart"/>
            <w:r w:rsidRPr="001D038D">
              <w:rPr>
                <w:sz w:val="26"/>
                <w:szCs w:val="26"/>
              </w:rPr>
              <w:t>ключ  (</w:t>
            </w:r>
            <w:proofErr w:type="gramEnd"/>
            <w:r w:rsidRPr="001D038D">
              <w:rPr>
                <w:sz w:val="26"/>
                <w:szCs w:val="26"/>
              </w:rPr>
              <w:t>далее- КДН и ЗП)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 w:rsidP="00720C64">
            <w:pPr>
              <w:rPr>
                <w:sz w:val="26"/>
                <w:szCs w:val="26"/>
              </w:rPr>
            </w:pPr>
          </w:p>
        </w:tc>
      </w:tr>
      <w:tr w:rsidR="00720C64" w:rsidRPr="001D038D" w:rsidTr="001D038D">
        <w:tc>
          <w:tcPr>
            <w:tcW w:w="1526" w:type="dxa"/>
          </w:tcPr>
          <w:p w:rsidR="00720C64" w:rsidRPr="001D038D" w:rsidRDefault="00720C64">
            <w:pPr>
              <w:pStyle w:val="af9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81" w:type="dxa"/>
          </w:tcPr>
          <w:p w:rsidR="00720C64" w:rsidRPr="001D038D" w:rsidRDefault="00325FBE" w:rsidP="00325FBE">
            <w:pPr>
              <w:jc w:val="both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Проведение сверки списков лиц, состоящих на учете в наркологическом отделении, с целью корректировки базы данных и обмена информацией о состоящих на «Д» учете</w:t>
            </w:r>
          </w:p>
        </w:tc>
        <w:tc>
          <w:tcPr>
            <w:tcW w:w="2181" w:type="dxa"/>
          </w:tcPr>
          <w:p w:rsidR="00325FBE" w:rsidRPr="001D038D" w:rsidRDefault="00325FBE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ежемесячно</w:t>
            </w:r>
            <w:proofErr w:type="gramEnd"/>
            <w:r w:rsidRPr="001D038D">
              <w:rPr>
                <w:sz w:val="26"/>
                <w:szCs w:val="26"/>
              </w:rPr>
              <w:t xml:space="preserve">, </w:t>
            </w:r>
          </w:p>
          <w:p w:rsidR="00720C64" w:rsidRPr="001D038D" w:rsidRDefault="00325FBE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до</w:t>
            </w:r>
            <w:proofErr w:type="gramEnd"/>
            <w:r w:rsidRPr="001D038D">
              <w:rPr>
                <w:sz w:val="26"/>
                <w:szCs w:val="26"/>
              </w:rPr>
              <w:t xml:space="preserve"> 5 числа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0C64" w:rsidRPr="001D038D" w:rsidRDefault="00325FBE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МБУЗ «Городская поликлиника», ОМВД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20C64" w:rsidRPr="001D038D" w:rsidRDefault="00720C64" w:rsidP="00720C64">
            <w:pPr>
              <w:rPr>
                <w:sz w:val="26"/>
                <w:szCs w:val="26"/>
              </w:rPr>
            </w:pPr>
          </w:p>
        </w:tc>
      </w:tr>
    </w:tbl>
    <w:p w:rsidR="007C034E" w:rsidRPr="001D038D" w:rsidRDefault="007C034E">
      <w:pPr>
        <w:ind w:right="-598"/>
        <w:rPr>
          <w:sz w:val="26"/>
          <w:szCs w:val="26"/>
        </w:rPr>
      </w:pPr>
    </w:p>
    <w:p w:rsidR="007C034E" w:rsidRPr="001D038D" w:rsidRDefault="007C034E" w:rsidP="007C034E">
      <w:pPr>
        <w:rPr>
          <w:sz w:val="26"/>
          <w:szCs w:val="26"/>
        </w:rPr>
      </w:pPr>
    </w:p>
    <w:p w:rsidR="007C034E" w:rsidRPr="001D038D" w:rsidRDefault="007C034E" w:rsidP="007C034E">
      <w:pPr>
        <w:rPr>
          <w:sz w:val="26"/>
          <w:szCs w:val="26"/>
        </w:rPr>
      </w:pPr>
    </w:p>
    <w:p w:rsidR="007C034E" w:rsidRPr="001D038D" w:rsidRDefault="007C034E" w:rsidP="007C034E">
      <w:pPr>
        <w:tabs>
          <w:tab w:val="left" w:pos="6120"/>
        </w:tabs>
        <w:jc w:val="center"/>
        <w:rPr>
          <w:b/>
          <w:sz w:val="26"/>
          <w:szCs w:val="26"/>
        </w:rPr>
      </w:pPr>
      <w:r w:rsidRPr="001D038D">
        <w:rPr>
          <w:b/>
          <w:sz w:val="26"/>
          <w:szCs w:val="26"/>
        </w:rPr>
        <w:lastRenderedPageBreak/>
        <w:t>План заседаний антинаркотической комиссии</w:t>
      </w:r>
    </w:p>
    <w:p w:rsidR="007C034E" w:rsidRPr="001D038D" w:rsidRDefault="007C034E" w:rsidP="007C034E">
      <w:pPr>
        <w:tabs>
          <w:tab w:val="left" w:pos="6120"/>
        </w:tabs>
        <w:jc w:val="center"/>
        <w:rPr>
          <w:b/>
          <w:sz w:val="26"/>
          <w:szCs w:val="26"/>
        </w:rPr>
      </w:pPr>
      <w:proofErr w:type="gramStart"/>
      <w:r w:rsidRPr="001D038D">
        <w:rPr>
          <w:b/>
          <w:sz w:val="26"/>
          <w:szCs w:val="26"/>
        </w:rPr>
        <w:t>муниципального</w:t>
      </w:r>
      <w:proofErr w:type="gramEnd"/>
      <w:r w:rsidRPr="001D038D">
        <w:rPr>
          <w:b/>
          <w:sz w:val="26"/>
          <w:szCs w:val="26"/>
        </w:rPr>
        <w:t xml:space="preserve"> образования город Горячий Ключ на 2022 года</w:t>
      </w:r>
    </w:p>
    <w:p w:rsidR="007C034E" w:rsidRPr="001D038D" w:rsidRDefault="007C034E" w:rsidP="007C034E">
      <w:pPr>
        <w:tabs>
          <w:tab w:val="left" w:pos="6120"/>
        </w:tabs>
        <w:jc w:val="center"/>
        <w:rPr>
          <w:sz w:val="26"/>
          <w:szCs w:val="26"/>
        </w:rPr>
      </w:pPr>
    </w:p>
    <w:tbl>
      <w:tblPr>
        <w:tblW w:w="15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126"/>
        <w:gridCol w:w="2181"/>
        <w:gridCol w:w="3827"/>
        <w:gridCol w:w="2553"/>
      </w:tblGrid>
      <w:tr w:rsidR="007C034E" w:rsidRPr="001D038D" w:rsidTr="00BD5E35">
        <w:trPr>
          <w:trHeight w:val="764"/>
        </w:trPr>
        <w:tc>
          <w:tcPr>
            <w:tcW w:w="1384" w:type="dxa"/>
          </w:tcPr>
          <w:p w:rsidR="007C034E" w:rsidRPr="001D038D" w:rsidRDefault="007C034E" w:rsidP="00E0056B">
            <w:pPr>
              <w:jc w:val="center"/>
              <w:rPr>
                <w:b/>
                <w:sz w:val="26"/>
                <w:szCs w:val="26"/>
              </w:rPr>
            </w:pPr>
            <w:r w:rsidRPr="001D038D">
              <w:rPr>
                <w:b/>
                <w:sz w:val="26"/>
                <w:szCs w:val="26"/>
              </w:rPr>
              <w:t>№</w:t>
            </w:r>
          </w:p>
          <w:p w:rsidR="007C034E" w:rsidRPr="001D038D" w:rsidRDefault="007C034E" w:rsidP="00E0056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D038D">
              <w:rPr>
                <w:b/>
                <w:sz w:val="26"/>
                <w:szCs w:val="26"/>
              </w:rPr>
              <w:t>п</w:t>
            </w:r>
            <w:proofErr w:type="gramEnd"/>
            <w:r w:rsidRPr="001D038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126" w:type="dxa"/>
          </w:tcPr>
          <w:p w:rsidR="007C034E" w:rsidRPr="001D038D" w:rsidRDefault="00BD5E35" w:rsidP="00BD5E35">
            <w:pPr>
              <w:jc w:val="center"/>
              <w:rPr>
                <w:b/>
                <w:sz w:val="26"/>
                <w:szCs w:val="26"/>
              </w:rPr>
            </w:pPr>
            <w:r w:rsidRPr="001D038D">
              <w:rPr>
                <w:b/>
                <w:sz w:val="26"/>
                <w:szCs w:val="26"/>
              </w:rPr>
              <w:t>Тема заседания</w:t>
            </w:r>
          </w:p>
        </w:tc>
        <w:tc>
          <w:tcPr>
            <w:tcW w:w="2181" w:type="dxa"/>
          </w:tcPr>
          <w:p w:rsidR="007C034E" w:rsidRPr="001D038D" w:rsidRDefault="007C034E" w:rsidP="00E0056B">
            <w:pPr>
              <w:jc w:val="center"/>
              <w:rPr>
                <w:b/>
                <w:sz w:val="26"/>
                <w:szCs w:val="26"/>
              </w:rPr>
            </w:pPr>
            <w:r w:rsidRPr="001D038D"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C034E" w:rsidRPr="001D038D" w:rsidRDefault="007C034E" w:rsidP="00E0056B">
            <w:pPr>
              <w:jc w:val="center"/>
              <w:rPr>
                <w:b/>
                <w:sz w:val="26"/>
                <w:szCs w:val="26"/>
              </w:rPr>
            </w:pPr>
            <w:r w:rsidRPr="001D038D">
              <w:rPr>
                <w:b/>
                <w:sz w:val="26"/>
                <w:szCs w:val="26"/>
              </w:rPr>
              <w:t xml:space="preserve">Ответственные </w:t>
            </w:r>
          </w:p>
          <w:p w:rsidR="007C034E" w:rsidRPr="001D038D" w:rsidRDefault="007C034E" w:rsidP="00E0056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D038D">
              <w:rPr>
                <w:b/>
                <w:sz w:val="26"/>
                <w:szCs w:val="26"/>
              </w:rPr>
              <w:t>исполнители</w:t>
            </w:r>
            <w:proofErr w:type="gramEnd"/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C034E" w:rsidRPr="001D038D" w:rsidRDefault="007C034E" w:rsidP="00E0056B">
            <w:pPr>
              <w:jc w:val="center"/>
              <w:rPr>
                <w:b/>
                <w:sz w:val="26"/>
                <w:szCs w:val="26"/>
              </w:rPr>
            </w:pPr>
            <w:r w:rsidRPr="001D038D">
              <w:rPr>
                <w:b/>
                <w:sz w:val="26"/>
                <w:szCs w:val="26"/>
              </w:rPr>
              <w:t>Отметки о выполнении</w:t>
            </w:r>
          </w:p>
        </w:tc>
      </w:tr>
      <w:tr w:rsidR="007C034E" w:rsidRPr="001D038D" w:rsidTr="00BD5E35">
        <w:tc>
          <w:tcPr>
            <w:tcW w:w="1384" w:type="dxa"/>
          </w:tcPr>
          <w:p w:rsidR="007C034E" w:rsidRPr="001D038D" w:rsidRDefault="007C034E" w:rsidP="007C034E">
            <w:pPr>
              <w:pStyle w:val="af9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26" w:type="dxa"/>
          </w:tcPr>
          <w:p w:rsidR="007C034E" w:rsidRPr="001D038D" w:rsidRDefault="00BD5E35" w:rsidP="00E0056B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>Выездное заседание по вопросу профилактики наркомании среди несовершеннолетних с рассмотрением следующих аспектов:</w:t>
            </w:r>
          </w:p>
          <w:p w:rsidR="00BD5E35" w:rsidRPr="001D038D" w:rsidRDefault="00BD5E35" w:rsidP="00E0056B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 xml:space="preserve">- об итогах работы по профилактике правонарушений среди несовершеннолетних, в том числе в сфере оборота наркотиков, </w:t>
            </w:r>
          </w:p>
          <w:p w:rsidR="00BD5E35" w:rsidRPr="001D038D" w:rsidRDefault="00BD5E35" w:rsidP="00E0056B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>- организация антинаркотической профилактической работы в учреждениях образования и молодежной политики муниципального образования город Горячий Ключ</w:t>
            </w:r>
          </w:p>
        </w:tc>
        <w:tc>
          <w:tcPr>
            <w:tcW w:w="2181" w:type="dxa"/>
          </w:tcPr>
          <w:p w:rsidR="007C034E" w:rsidRPr="001D038D" w:rsidRDefault="003567FA" w:rsidP="00E0056B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март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C034E" w:rsidRPr="001D038D" w:rsidRDefault="007C034E" w:rsidP="00E0056B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Секретарь </w:t>
            </w:r>
            <w:r w:rsidR="00BD5E35" w:rsidRPr="001D038D">
              <w:rPr>
                <w:sz w:val="26"/>
                <w:szCs w:val="26"/>
              </w:rPr>
              <w:t>АНК</w:t>
            </w:r>
            <w:r w:rsidRPr="001D038D">
              <w:rPr>
                <w:sz w:val="26"/>
                <w:szCs w:val="26"/>
              </w:rPr>
              <w:t xml:space="preserve">, </w:t>
            </w:r>
            <w:r w:rsidR="00BD5E35" w:rsidRPr="001D038D">
              <w:rPr>
                <w:sz w:val="26"/>
                <w:szCs w:val="26"/>
              </w:rPr>
              <w:t xml:space="preserve">секретарь </w:t>
            </w:r>
            <w:proofErr w:type="spellStart"/>
            <w:r w:rsidR="00BD5E35" w:rsidRPr="001D038D">
              <w:rPr>
                <w:sz w:val="26"/>
                <w:szCs w:val="26"/>
              </w:rPr>
              <w:t>КДНиЗП</w:t>
            </w:r>
            <w:proofErr w:type="spellEnd"/>
            <w:r w:rsidR="00BD5E35" w:rsidRPr="001D038D">
              <w:rPr>
                <w:sz w:val="26"/>
                <w:szCs w:val="26"/>
              </w:rPr>
              <w:t>,</w:t>
            </w:r>
          </w:p>
          <w:p w:rsidR="007C034E" w:rsidRPr="001D038D" w:rsidRDefault="007C034E" w:rsidP="00E0056B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ОВМП</w:t>
            </w:r>
            <w:r w:rsidR="00BD5E35" w:rsidRPr="001D038D">
              <w:rPr>
                <w:sz w:val="26"/>
                <w:szCs w:val="26"/>
              </w:rPr>
              <w:t>, ОМВД</w:t>
            </w:r>
          </w:p>
          <w:p w:rsidR="007C034E" w:rsidRPr="001D038D" w:rsidRDefault="007C034E" w:rsidP="00E00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C034E" w:rsidRPr="001D038D" w:rsidRDefault="007C034E" w:rsidP="00E0056B">
            <w:pPr>
              <w:jc w:val="center"/>
              <w:rPr>
                <w:sz w:val="26"/>
                <w:szCs w:val="26"/>
              </w:rPr>
            </w:pPr>
          </w:p>
        </w:tc>
      </w:tr>
      <w:tr w:rsidR="007C034E" w:rsidRPr="001D038D" w:rsidTr="00BD5E35">
        <w:tc>
          <w:tcPr>
            <w:tcW w:w="1384" w:type="dxa"/>
          </w:tcPr>
          <w:p w:rsidR="007C034E" w:rsidRPr="001D038D" w:rsidRDefault="007C034E" w:rsidP="007C034E">
            <w:pPr>
              <w:pStyle w:val="af9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26" w:type="dxa"/>
          </w:tcPr>
          <w:p w:rsidR="007C034E" w:rsidRPr="001D038D" w:rsidRDefault="003567FA" w:rsidP="00E0056B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 xml:space="preserve">Итоги мониторинга </w:t>
            </w:r>
            <w:proofErr w:type="spellStart"/>
            <w:r w:rsidRPr="001D038D">
              <w:rPr>
                <w:sz w:val="26"/>
                <w:szCs w:val="26"/>
                <w:lang w:eastAsia="ru-RU"/>
              </w:rPr>
              <w:t>наркоситуации</w:t>
            </w:r>
            <w:proofErr w:type="spellEnd"/>
            <w:r w:rsidRPr="001D038D">
              <w:rPr>
                <w:sz w:val="26"/>
                <w:szCs w:val="26"/>
                <w:lang w:eastAsia="ru-RU"/>
              </w:rPr>
              <w:t xml:space="preserve"> в муниципальном образовании горд Горячий Ключ за 2022 год. Меры по оздоровлению </w:t>
            </w:r>
            <w:proofErr w:type="spellStart"/>
            <w:r w:rsidRPr="001D038D">
              <w:rPr>
                <w:sz w:val="26"/>
                <w:szCs w:val="26"/>
                <w:lang w:eastAsia="ru-RU"/>
              </w:rPr>
              <w:t>наркоситуации</w:t>
            </w:r>
            <w:proofErr w:type="spellEnd"/>
            <w:r w:rsidRPr="001D038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81" w:type="dxa"/>
          </w:tcPr>
          <w:p w:rsidR="007C034E" w:rsidRPr="001D038D" w:rsidRDefault="003567FA" w:rsidP="00E0056B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март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C034E" w:rsidRPr="001D038D" w:rsidRDefault="007C034E" w:rsidP="00E0056B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Секретарь АНК, </w:t>
            </w:r>
          </w:p>
          <w:p w:rsidR="007C034E" w:rsidRPr="001D038D" w:rsidRDefault="003567FA" w:rsidP="001D038D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ОМВД, ОУ, ОК, ОВМП, </w:t>
            </w:r>
            <w:proofErr w:type="spellStart"/>
            <w:proofErr w:type="gramStart"/>
            <w:r w:rsidRPr="001D038D">
              <w:rPr>
                <w:sz w:val="26"/>
                <w:szCs w:val="26"/>
              </w:rPr>
              <w:t>ОФКиС</w:t>
            </w:r>
            <w:proofErr w:type="spellEnd"/>
            <w:r w:rsidRPr="001D038D">
              <w:rPr>
                <w:sz w:val="26"/>
                <w:szCs w:val="26"/>
              </w:rPr>
              <w:t xml:space="preserve">, </w:t>
            </w:r>
            <w:r w:rsidR="007C034E" w:rsidRPr="001D038D">
              <w:rPr>
                <w:sz w:val="26"/>
                <w:szCs w:val="26"/>
              </w:rPr>
              <w:t xml:space="preserve"> </w:t>
            </w:r>
            <w:r w:rsidRPr="001D038D">
              <w:rPr>
                <w:sz w:val="26"/>
                <w:szCs w:val="26"/>
              </w:rPr>
              <w:t>МБУЗ</w:t>
            </w:r>
            <w:proofErr w:type="gramEnd"/>
            <w:r w:rsidRPr="001D038D">
              <w:rPr>
                <w:sz w:val="26"/>
                <w:szCs w:val="26"/>
              </w:rPr>
              <w:t xml:space="preserve"> «Городская поликлиника»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C034E" w:rsidRPr="001D038D" w:rsidRDefault="007C034E" w:rsidP="00E0056B">
            <w:pPr>
              <w:jc w:val="center"/>
              <w:rPr>
                <w:sz w:val="26"/>
                <w:szCs w:val="26"/>
              </w:rPr>
            </w:pPr>
          </w:p>
        </w:tc>
      </w:tr>
      <w:tr w:rsidR="007C034E" w:rsidRPr="001D038D" w:rsidTr="00BD5E35">
        <w:tc>
          <w:tcPr>
            <w:tcW w:w="1384" w:type="dxa"/>
          </w:tcPr>
          <w:p w:rsidR="007C034E" w:rsidRPr="001D038D" w:rsidRDefault="007C034E" w:rsidP="007C034E">
            <w:pPr>
              <w:pStyle w:val="af9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26" w:type="dxa"/>
          </w:tcPr>
          <w:p w:rsidR="007C034E" w:rsidRPr="001D038D" w:rsidRDefault="003567FA" w:rsidP="00E0056B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>О мерах по подготовке и проведению Всероссийской акции «Сообщи, где торгуют смертью»</w:t>
            </w:r>
          </w:p>
        </w:tc>
        <w:tc>
          <w:tcPr>
            <w:tcW w:w="2181" w:type="dxa"/>
          </w:tcPr>
          <w:p w:rsidR="007C034E" w:rsidRPr="001D038D" w:rsidRDefault="003567FA" w:rsidP="00E0056B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март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C034E" w:rsidRPr="001D038D" w:rsidRDefault="007C034E" w:rsidP="00E0056B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Секретарь АНК, </w:t>
            </w:r>
          </w:p>
          <w:p w:rsidR="007C034E" w:rsidRPr="001D038D" w:rsidRDefault="007C034E" w:rsidP="00E0056B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ОК, ОУ, ОВМП, </w:t>
            </w:r>
            <w:proofErr w:type="spellStart"/>
            <w:r w:rsidRPr="001D038D">
              <w:rPr>
                <w:sz w:val="26"/>
                <w:szCs w:val="26"/>
              </w:rPr>
              <w:t>ОФКиС</w:t>
            </w:r>
            <w:proofErr w:type="spellEnd"/>
            <w:r w:rsidRPr="001D038D">
              <w:rPr>
                <w:sz w:val="26"/>
                <w:szCs w:val="26"/>
              </w:rPr>
              <w:t>,</w:t>
            </w:r>
          </w:p>
          <w:p w:rsidR="007C034E" w:rsidRPr="001D038D" w:rsidRDefault="007C034E" w:rsidP="003567FA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МБУЗ </w:t>
            </w:r>
            <w:r w:rsidR="003567FA" w:rsidRPr="001D038D">
              <w:rPr>
                <w:sz w:val="26"/>
                <w:szCs w:val="26"/>
              </w:rPr>
              <w:t>«Городская поликлиника», ОМВД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C034E" w:rsidRPr="001D038D" w:rsidRDefault="007C034E" w:rsidP="00E0056B">
            <w:pPr>
              <w:jc w:val="center"/>
              <w:rPr>
                <w:sz w:val="26"/>
                <w:szCs w:val="26"/>
              </w:rPr>
            </w:pPr>
          </w:p>
        </w:tc>
      </w:tr>
      <w:tr w:rsidR="003567FA" w:rsidRPr="001D038D" w:rsidTr="00BD5E35">
        <w:tc>
          <w:tcPr>
            <w:tcW w:w="1384" w:type="dxa"/>
          </w:tcPr>
          <w:p w:rsidR="003567FA" w:rsidRPr="001D038D" w:rsidRDefault="003567FA" w:rsidP="007C034E">
            <w:pPr>
              <w:pStyle w:val="af9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26" w:type="dxa"/>
          </w:tcPr>
          <w:p w:rsidR="003567FA" w:rsidRPr="001D038D" w:rsidRDefault="001C4334" w:rsidP="001D03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color w:val="000000"/>
                <w:sz w:val="26"/>
                <w:szCs w:val="26"/>
              </w:rPr>
              <w:t>О</w:t>
            </w:r>
            <w:r w:rsidR="001D038D">
              <w:rPr>
                <w:color w:val="000000"/>
                <w:sz w:val="26"/>
                <w:szCs w:val="26"/>
              </w:rPr>
              <w:t xml:space="preserve"> </w:t>
            </w:r>
            <w:r w:rsidRPr="001D038D">
              <w:rPr>
                <w:color w:val="000000"/>
                <w:sz w:val="26"/>
                <w:szCs w:val="26"/>
              </w:rPr>
              <w:t xml:space="preserve">проведении выборочного анонимного добровольного информационного </w:t>
            </w:r>
            <w:proofErr w:type="spellStart"/>
            <w:r w:rsidRPr="001D038D">
              <w:rPr>
                <w:color w:val="000000"/>
                <w:sz w:val="26"/>
                <w:szCs w:val="26"/>
              </w:rPr>
              <w:t>экпресс</w:t>
            </w:r>
            <w:proofErr w:type="spellEnd"/>
            <w:r w:rsidRPr="001D038D">
              <w:rPr>
                <w:color w:val="000000"/>
                <w:sz w:val="26"/>
                <w:szCs w:val="26"/>
              </w:rPr>
              <w:t>-тестирования обучающихся</w:t>
            </w:r>
            <w:r w:rsidR="001D038D">
              <w:rPr>
                <w:color w:val="000000"/>
                <w:sz w:val="26"/>
                <w:szCs w:val="26"/>
              </w:rPr>
              <w:t xml:space="preserve"> </w:t>
            </w:r>
            <w:r w:rsidRPr="001D038D">
              <w:rPr>
                <w:color w:val="000000"/>
                <w:sz w:val="26"/>
                <w:szCs w:val="26"/>
              </w:rPr>
              <w:t xml:space="preserve">и </w:t>
            </w:r>
            <w:proofErr w:type="gramStart"/>
            <w:r w:rsidRPr="001D038D">
              <w:rPr>
                <w:color w:val="000000"/>
                <w:sz w:val="26"/>
                <w:szCs w:val="26"/>
              </w:rPr>
              <w:t>направлениях  профилактической</w:t>
            </w:r>
            <w:proofErr w:type="gramEnd"/>
            <w:r w:rsidRPr="001D038D">
              <w:rPr>
                <w:color w:val="000000"/>
                <w:sz w:val="26"/>
                <w:szCs w:val="26"/>
              </w:rPr>
              <w:t xml:space="preserve"> работы в образовательных  организациях с учетом проведения тестирования обучающихся</w:t>
            </w:r>
          </w:p>
        </w:tc>
        <w:tc>
          <w:tcPr>
            <w:tcW w:w="2181" w:type="dxa"/>
          </w:tcPr>
          <w:p w:rsidR="003567FA" w:rsidRPr="001D038D" w:rsidRDefault="001C4334" w:rsidP="00E0056B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июнь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67FA" w:rsidRPr="001D038D" w:rsidRDefault="001C4334" w:rsidP="001C4334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ОУ, ОВМП, МБУЗ «Городская поликлиника»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3567FA" w:rsidRPr="001D038D" w:rsidRDefault="003567FA" w:rsidP="00E0056B">
            <w:pPr>
              <w:jc w:val="center"/>
              <w:rPr>
                <w:sz w:val="26"/>
                <w:szCs w:val="26"/>
              </w:rPr>
            </w:pPr>
          </w:p>
        </w:tc>
      </w:tr>
      <w:tr w:rsidR="003567FA" w:rsidRPr="001D038D" w:rsidTr="00BD5E35">
        <w:tc>
          <w:tcPr>
            <w:tcW w:w="1384" w:type="dxa"/>
          </w:tcPr>
          <w:p w:rsidR="003567FA" w:rsidRPr="001D038D" w:rsidRDefault="003567FA" w:rsidP="007C034E">
            <w:pPr>
              <w:pStyle w:val="af9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26" w:type="dxa"/>
          </w:tcPr>
          <w:p w:rsidR="003567FA" w:rsidRPr="001D038D" w:rsidRDefault="001C4334" w:rsidP="00E0056B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>О комплексе мероприятий в муниципаль</w:t>
            </w:r>
            <w:r w:rsidRPr="001D038D">
              <w:rPr>
                <w:sz w:val="26"/>
                <w:szCs w:val="26"/>
                <w:lang w:eastAsia="ru-RU"/>
              </w:rPr>
              <w:lastRenderedPageBreak/>
              <w:t>ном образовании город Горячий Ключ, приуроченных ко Всемирному дню без табака, Международному дню борьбы с наркоманией и незаконным оборотом наркотиков</w:t>
            </w:r>
          </w:p>
        </w:tc>
        <w:tc>
          <w:tcPr>
            <w:tcW w:w="2181" w:type="dxa"/>
          </w:tcPr>
          <w:p w:rsidR="003567FA" w:rsidRPr="001D038D" w:rsidRDefault="001C4334" w:rsidP="00E0056B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lastRenderedPageBreak/>
              <w:t>июнь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67FA" w:rsidRPr="001D038D" w:rsidRDefault="001C4334" w:rsidP="00E0056B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ОУ, ОВМП, ОК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3567FA" w:rsidRPr="001D038D" w:rsidRDefault="003567FA" w:rsidP="00E0056B">
            <w:pPr>
              <w:jc w:val="center"/>
              <w:rPr>
                <w:sz w:val="26"/>
                <w:szCs w:val="26"/>
              </w:rPr>
            </w:pPr>
          </w:p>
        </w:tc>
      </w:tr>
      <w:tr w:rsidR="003567FA" w:rsidRPr="001D038D" w:rsidTr="00BD5E35">
        <w:tc>
          <w:tcPr>
            <w:tcW w:w="1384" w:type="dxa"/>
          </w:tcPr>
          <w:p w:rsidR="003567FA" w:rsidRPr="001D038D" w:rsidRDefault="003567FA" w:rsidP="007C034E">
            <w:pPr>
              <w:pStyle w:val="af9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26" w:type="dxa"/>
          </w:tcPr>
          <w:p w:rsidR="003567FA" w:rsidRPr="001D038D" w:rsidRDefault="001C4334" w:rsidP="00E0056B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 xml:space="preserve">О результатах работы по противодействию </w:t>
            </w:r>
            <w:proofErr w:type="spellStart"/>
            <w:r w:rsidRPr="001D038D">
              <w:rPr>
                <w:sz w:val="26"/>
                <w:szCs w:val="26"/>
                <w:lang w:eastAsia="ru-RU"/>
              </w:rPr>
              <w:t>наркопреступности</w:t>
            </w:r>
            <w:proofErr w:type="spellEnd"/>
            <w:r w:rsidRPr="001D038D">
              <w:rPr>
                <w:sz w:val="26"/>
                <w:szCs w:val="26"/>
                <w:lang w:eastAsia="ru-RU"/>
              </w:rPr>
              <w:t xml:space="preserve"> на территории муниципального образования город Горячий Ключ</w:t>
            </w:r>
          </w:p>
        </w:tc>
        <w:tc>
          <w:tcPr>
            <w:tcW w:w="2181" w:type="dxa"/>
          </w:tcPr>
          <w:p w:rsidR="003567FA" w:rsidRPr="001D038D" w:rsidRDefault="001C4334" w:rsidP="00E0056B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июнь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67FA" w:rsidRPr="001D038D" w:rsidRDefault="001C4334" w:rsidP="00E0056B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ОМВД, МБУЗ «Городская поликлиника»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3567FA" w:rsidRPr="001D038D" w:rsidRDefault="003567FA" w:rsidP="00E0056B">
            <w:pPr>
              <w:jc w:val="center"/>
              <w:rPr>
                <w:sz w:val="26"/>
                <w:szCs w:val="26"/>
              </w:rPr>
            </w:pPr>
          </w:p>
        </w:tc>
      </w:tr>
      <w:tr w:rsidR="003567FA" w:rsidRPr="001D038D" w:rsidTr="00BD5E35">
        <w:tc>
          <w:tcPr>
            <w:tcW w:w="1384" w:type="dxa"/>
          </w:tcPr>
          <w:p w:rsidR="003567FA" w:rsidRPr="001D038D" w:rsidRDefault="003567FA" w:rsidP="007C034E">
            <w:pPr>
              <w:pStyle w:val="af9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26" w:type="dxa"/>
          </w:tcPr>
          <w:p w:rsidR="003567FA" w:rsidRPr="001D038D" w:rsidRDefault="00D67D1F" w:rsidP="00E0056B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color w:val="000000"/>
                <w:sz w:val="26"/>
                <w:szCs w:val="26"/>
              </w:rPr>
              <w:t xml:space="preserve">О состоянии наркологической базы учета в муниципальном образовании город Горячий Ключ в 2022 году. Анализ </w:t>
            </w:r>
            <w:proofErr w:type="gramStart"/>
            <w:r w:rsidRPr="001D038D">
              <w:rPr>
                <w:color w:val="000000"/>
                <w:sz w:val="26"/>
                <w:szCs w:val="26"/>
              </w:rPr>
              <w:t>ситуации  по</w:t>
            </w:r>
            <w:proofErr w:type="gramEnd"/>
            <w:r w:rsidRPr="001D038D">
              <w:rPr>
                <w:color w:val="000000"/>
                <w:sz w:val="26"/>
                <w:szCs w:val="26"/>
              </w:rPr>
              <w:t xml:space="preserve"> распространению употребления  и незаконному обороту </w:t>
            </w:r>
            <w:proofErr w:type="spellStart"/>
            <w:r w:rsidRPr="001D038D">
              <w:rPr>
                <w:color w:val="000000"/>
                <w:sz w:val="26"/>
                <w:szCs w:val="26"/>
              </w:rPr>
              <w:t>психоативных</w:t>
            </w:r>
            <w:proofErr w:type="spellEnd"/>
            <w:r w:rsidRPr="001D038D">
              <w:rPr>
                <w:color w:val="000000"/>
                <w:sz w:val="26"/>
                <w:szCs w:val="26"/>
              </w:rPr>
              <w:t xml:space="preserve"> веществ взрослым  населением  и несовершеннолетними лицами</w:t>
            </w:r>
          </w:p>
        </w:tc>
        <w:tc>
          <w:tcPr>
            <w:tcW w:w="2181" w:type="dxa"/>
          </w:tcPr>
          <w:p w:rsidR="003567FA" w:rsidRPr="001D038D" w:rsidRDefault="00D67D1F" w:rsidP="00E0056B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сентябрь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67FA" w:rsidRPr="001D038D" w:rsidRDefault="00D67D1F" w:rsidP="00E0056B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ОМВД, МБУЗ «Городская поликлиника»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3567FA" w:rsidRPr="001D038D" w:rsidRDefault="003567FA" w:rsidP="00E0056B">
            <w:pPr>
              <w:jc w:val="center"/>
              <w:rPr>
                <w:sz w:val="26"/>
                <w:szCs w:val="26"/>
              </w:rPr>
            </w:pPr>
          </w:p>
        </w:tc>
      </w:tr>
      <w:tr w:rsidR="003567FA" w:rsidRPr="001D038D" w:rsidTr="00BD5E35">
        <w:tc>
          <w:tcPr>
            <w:tcW w:w="1384" w:type="dxa"/>
          </w:tcPr>
          <w:p w:rsidR="003567FA" w:rsidRPr="001D038D" w:rsidRDefault="003567FA" w:rsidP="007C034E">
            <w:pPr>
              <w:pStyle w:val="af9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26" w:type="dxa"/>
          </w:tcPr>
          <w:p w:rsidR="003567FA" w:rsidRPr="001D038D" w:rsidRDefault="00D67D1F" w:rsidP="00E0056B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 xml:space="preserve">О состоянии и результатах работы по социальной реабилитации и </w:t>
            </w:r>
            <w:proofErr w:type="spellStart"/>
            <w:r w:rsidRPr="001D038D">
              <w:rPr>
                <w:sz w:val="26"/>
                <w:szCs w:val="26"/>
                <w:lang w:eastAsia="ru-RU"/>
              </w:rPr>
              <w:t>ресоциализации</w:t>
            </w:r>
            <w:proofErr w:type="spellEnd"/>
            <w:r w:rsidRPr="001D038D">
              <w:rPr>
                <w:sz w:val="26"/>
                <w:szCs w:val="26"/>
                <w:lang w:eastAsia="ru-RU"/>
              </w:rPr>
              <w:t xml:space="preserve"> наркозависимых лиц на территории муниципального образования город Горячий Ключ</w:t>
            </w:r>
          </w:p>
        </w:tc>
        <w:tc>
          <w:tcPr>
            <w:tcW w:w="2181" w:type="dxa"/>
          </w:tcPr>
          <w:p w:rsidR="003567FA" w:rsidRPr="001D038D" w:rsidRDefault="00D67D1F" w:rsidP="00E0056B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сентябрь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67FA" w:rsidRPr="001D038D" w:rsidRDefault="00D67D1F" w:rsidP="00E0056B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ОМВД, МБУЗ «Городская поликлиника»</w:t>
            </w:r>
            <w:r w:rsidRPr="001D038D">
              <w:rPr>
                <w:sz w:val="26"/>
                <w:szCs w:val="26"/>
              </w:rPr>
              <w:t>, УСЗН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3567FA" w:rsidRPr="001D038D" w:rsidRDefault="003567FA" w:rsidP="00E0056B">
            <w:pPr>
              <w:jc w:val="center"/>
              <w:rPr>
                <w:sz w:val="26"/>
                <w:szCs w:val="26"/>
              </w:rPr>
            </w:pPr>
          </w:p>
        </w:tc>
      </w:tr>
      <w:tr w:rsidR="003567FA" w:rsidRPr="001D038D" w:rsidTr="00BD5E35">
        <w:tc>
          <w:tcPr>
            <w:tcW w:w="1384" w:type="dxa"/>
          </w:tcPr>
          <w:p w:rsidR="003567FA" w:rsidRPr="001D038D" w:rsidRDefault="003567FA" w:rsidP="007C034E">
            <w:pPr>
              <w:pStyle w:val="af9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26" w:type="dxa"/>
          </w:tcPr>
          <w:p w:rsidR="003567FA" w:rsidRPr="001D038D" w:rsidRDefault="00D67D1F" w:rsidP="00E0056B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>Результаты работы СМИ в формировании антинаркотического мировоззрения жителей муниципального образования город Горячий Ключ</w:t>
            </w:r>
          </w:p>
        </w:tc>
        <w:tc>
          <w:tcPr>
            <w:tcW w:w="2181" w:type="dxa"/>
          </w:tcPr>
          <w:p w:rsidR="003567FA" w:rsidRPr="001D038D" w:rsidRDefault="00D67D1F" w:rsidP="00E0056B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сентябрь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67FA" w:rsidRPr="001D038D" w:rsidRDefault="00D67D1F" w:rsidP="00E0056B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Отдел по взаимодействию со СМИ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3567FA" w:rsidRPr="001D038D" w:rsidRDefault="003567FA" w:rsidP="00E0056B">
            <w:pPr>
              <w:jc w:val="center"/>
              <w:rPr>
                <w:sz w:val="26"/>
                <w:szCs w:val="26"/>
              </w:rPr>
            </w:pPr>
          </w:p>
        </w:tc>
      </w:tr>
      <w:tr w:rsidR="003567FA" w:rsidRPr="001D038D" w:rsidTr="00BD5E35">
        <w:tc>
          <w:tcPr>
            <w:tcW w:w="1384" w:type="dxa"/>
          </w:tcPr>
          <w:p w:rsidR="003567FA" w:rsidRPr="001D038D" w:rsidRDefault="003567FA" w:rsidP="007C034E">
            <w:pPr>
              <w:pStyle w:val="af9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26" w:type="dxa"/>
          </w:tcPr>
          <w:p w:rsidR="003567FA" w:rsidRPr="001D038D" w:rsidRDefault="00D67D1F" w:rsidP="00E0056B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>Об итогах проведения в 2022 году Всероссийской профилактической антинаркотической акции «Сообщи, где торгуют смертью»</w:t>
            </w:r>
          </w:p>
        </w:tc>
        <w:tc>
          <w:tcPr>
            <w:tcW w:w="2181" w:type="dxa"/>
          </w:tcPr>
          <w:p w:rsidR="003567FA" w:rsidRPr="001D038D" w:rsidRDefault="00D67D1F" w:rsidP="00E0056B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67FA" w:rsidRPr="001D038D" w:rsidRDefault="00D67D1F" w:rsidP="00E0056B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ОМВД, секретарь АНК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3567FA" w:rsidRPr="001D038D" w:rsidRDefault="003567FA" w:rsidP="00E0056B">
            <w:pPr>
              <w:jc w:val="center"/>
              <w:rPr>
                <w:sz w:val="26"/>
                <w:szCs w:val="26"/>
              </w:rPr>
            </w:pPr>
          </w:p>
        </w:tc>
      </w:tr>
      <w:tr w:rsidR="003567FA" w:rsidRPr="001D038D" w:rsidTr="00BD5E35">
        <w:tc>
          <w:tcPr>
            <w:tcW w:w="1384" w:type="dxa"/>
          </w:tcPr>
          <w:p w:rsidR="003567FA" w:rsidRPr="001D038D" w:rsidRDefault="003567FA" w:rsidP="007C034E">
            <w:pPr>
              <w:pStyle w:val="af9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26" w:type="dxa"/>
          </w:tcPr>
          <w:p w:rsidR="003567FA" w:rsidRPr="001D038D" w:rsidRDefault="00D67D1F" w:rsidP="00D67D1F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>Меры по пресечению незаконного оборота наркотических средств, в том числе синтетических наркотиков, результаты опера</w:t>
            </w:r>
            <w:r w:rsidRPr="001D038D">
              <w:rPr>
                <w:sz w:val="26"/>
                <w:szCs w:val="26"/>
                <w:lang w:eastAsia="ru-RU"/>
              </w:rPr>
              <w:lastRenderedPageBreak/>
              <w:t>тивно-профилактической операции «Мак»</w:t>
            </w:r>
          </w:p>
        </w:tc>
        <w:tc>
          <w:tcPr>
            <w:tcW w:w="2181" w:type="dxa"/>
          </w:tcPr>
          <w:p w:rsidR="003567FA" w:rsidRPr="001D038D" w:rsidRDefault="00D67D1F" w:rsidP="00E0056B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lastRenderedPageBreak/>
              <w:t>декабрь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67FA" w:rsidRPr="001D038D" w:rsidRDefault="00D67D1F" w:rsidP="00E0056B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>ОМВД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3567FA" w:rsidRPr="001D038D" w:rsidRDefault="003567FA" w:rsidP="00E0056B">
            <w:pPr>
              <w:jc w:val="center"/>
              <w:rPr>
                <w:sz w:val="26"/>
                <w:szCs w:val="26"/>
              </w:rPr>
            </w:pPr>
          </w:p>
        </w:tc>
      </w:tr>
      <w:tr w:rsidR="003567FA" w:rsidRPr="001D038D" w:rsidTr="00BD5E35">
        <w:tc>
          <w:tcPr>
            <w:tcW w:w="1384" w:type="dxa"/>
          </w:tcPr>
          <w:p w:rsidR="003567FA" w:rsidRPr="001D038D" w:rsidRDefault="003567FA" w:rsidP="007C034E">
            <w:pPr>
              <w:pStyle w:val="af9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26" w:type="dxa"/>
          </w:tcPr>
          <w:p w:rsidR="003567FA" w:rsidRPr="001D038D" w:rsidRDefault="00D67D1F" w:rsidP="00E0056B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>О результатах работы по контролю за оборотом наркотиков Отдела МВД России по городу Горячий Ключ</w:t>
            </w:r>
          </w:p>
        </w:tc>
        <w:tc>
          <w:tcPr>
            <w:tcW w:w="2181" w:type="dxa"/>
          </w:tcPr>
          <w:p w:rsidR="003567FA" w:rsidRPr="001D038D" w:rsidRDefault="00D67D1F" w:rsidP="00E0056B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67FA" w:rsidRPr="001D038D" w:rsidRDefault="00D67D1F" w:rsidP="00D67D1F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ОМВД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3567FA" w:rsidRPr="001D038D" w:rsidRDefault="003567FA" w:rsidP="00E0056B">
            <w:pPr>
              <w:jc w:val="center"/>
              <w:rPr>
                <w:sz w:val="26"/>
                <w:szCs w:val="26"/>
              </w:rPr>
            </w:pPr>
          </w:p>
        </w:tc>
      </w:tr>
      <w:tr w:rsidR="003567FA" w:rsidRPr="001D038D" w:rsidTr="00BD5E35">
        <w:tc>
          <w:tcPr>
            <w:tcW w:w="1384" w:type="dxa"/>
          </w:tcPr>
          <w:p w:rsidR="003567FA" w:rsidRPr="001D038D" w:rsidRDefault="003567FA" w:rsidP="007C034E">
            <w:pPr>
              <w:pStyle w:val="af9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26" w:type="dxa"/>
          </w:tcPr>
          <w:p w:rsidR="003567FA" w:rsidRPr="001D038D" w:rsidRDefault="001D038D" w:rsidP="00E0056B">
            <w:pPr>
              <w:jc w:val="both"/>
              <w:rPr>
                <w:sz w:val="26"/>
                <w:szCs w:val="26"/>
                <w:lang w:eastAsia="ru-RU"/>
              </w:rPr>
            </w:pPr>
            <w:r w:rsidRPr="001D038D">
              <w:rPr>
                <w:sz w:val="26"/>
                <w:szCs w:val="26"/>
                <w:lang w:eastAsia="ru-RU"/>
              </w:rPr>
              <w:t>Об итог</w:t>
            </w:r>
            <w:r w:rsidR="00D67D1F" w:rsidRPr="001D038D">
              <w:rPr>
                <w:sz w:val="26"/>
                <w:szCs w:val="26"/>
                <w:lang w:eastAsia="ru-RU"/>
              </w:rPr>
              <w:t>ах антинаркотической деятельности в муниципальном образовании город Горячий Ключ в 2022 году. Планирование работы антинаркотической комиссии муниципального образования город Горячий Ключ на 2023 год.</w:t>
            </w:r>
          </w:p>
        </w:tc>
        <w:tc>
          <w:tcPr>
            <w:tcW w:w="2181" w:type="dxa"/>
          </w:tcPr>
          <w:p w:rsidR="003567FA" w:rsidRPr="001D038D" w:rsidRDefault="00D67D1F" w:rsidP="00E0056B">
            <w:pPr>
              <w:jc w:val="center"/>
              <w:rPr>
                <w:sz w:val="26"/>
                <w:szCs w:val="26"/>
              </w:rPr>
            </w:pPr>
            <w:proofErr w:type="gramStart"/>
            <w:r w:rsidRPr="001D038D">
              <w:rPr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67FA" w:rsidRPr="001D038D" w:rsidRDefault="001D038D" w:rsidP="00E0056B">
            <w:pPr>
              <w:jc w:val="center"/>
              <w:rPr>
                <w:sz w:val="26"/>
                <w:szCs w:val="26"/>
              </w:rPr>
            </w:pPr>
            <w:r w:rsidRPr="001D038D">
              <w:rPr>
                <w:sz w:val="26"/>
                <w:szCs w:val="26"/>
              </w:rPr>
              <w:t xml:space="preserve">УО, ОВМП, ОК, </w:t>
            </w:r>
            <w:proofErr w:type="spellStart"/>
            <w:r w:rsidRPr="001D038D">
              <w:rPr>
                <w:sz w:val="26"/>
                <w:szCs w:val="26"/>
              </w:rPr>
              <w:t>ОФКиС</w:t>
            </w:r>
            <w:proofErr w:type="spellEnd"/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3567FA" w:rsidRPr="001D038D" w:rsidRDefault="003567FA" w:rsidP="00E0056B">
            <w:pPr>
              <w:jc w:val="center"/>
              <w:rPr>
                <w:sz w:val="26"/>
                <w:szCs w:val="26"/>
              </w:rPr>
            </w:pPr>
          </w:p>
        </w:tc>
      </w:tr>
    </w:tbl>
    <w:p w:rsidR="001D038D" w:rsidRPr="001D038D" w:rsidRDefault="001D038D" w:rsidP="007C034E">
      <w:pPr>
        <w:tabs>
          <w:tab w:val="left" w:pos="6120"/>
        </w:tabs>
        <w:jc w:val="center"/>
        <w:rPr>
          <w:sz w:val="26"/>
          <w:szCs w:val="26"/>
        </w:rPr>
      </w:pPr>
    </w:p>
    <w:p w:rsidR="001D038D" w:rsidRPr="001D038D" w:rsidRDefault="001D038D" w:rsidP="001D038D">
      <w:pPr>
        <w:rPr>
          <w:sz w:val="26"/>
          <w:szCs w:val="26"/>
        </w:rPr>
      </w:pPr>
    </w:p>
    <w:p w:rsidR="008D7FDD" w:rsidRPr="001D038D" w:rsidRDefault="001D038D" w:rsidP="001D038D">
      <w:pPr>
        <w:ind w:hanging="142"/>
        <w:rPr>
          <w:sz w:val="26"/>
          <w:szCs w:val="26"/>
        </w:rPr>
      </w:pPr>
      <w:r w:rsidRPr="001D038D">
        <w:rPr>
          <w:sz w:val="26"/>
          <w:szCs w:val="26"/>
        </w:rPr>
        <w:t xml:space="preserve">Секретарь антинаркотической комиссии </w:t>
      </w:r>
    </w:p>
    <w:p w:rsidR="001D038D" w:rsidRPr="001D038D" w:rsidRDefault="001D038D" w:rsidP="001D038D">
      <w:pPr>
        <w:ind w:left="-142"/>
        <w:rPr>
          <w:sz w:val="26"/>
          <w:szCs w:val="26"/>
        </w:rPr>
      </w:pPr>
      <w:proofErr w:type="gramStart"/>
      <w:r w:rsidRPr="001D038D">
        <w:rPr>
          <w:sz w:val="26"/>
          <w:szCs w:val="26"/>
        </w:rPr>
        <w:t>муниципального</w:t>
      </w:r>
      <w:proofErr w:type="gramEnd"/>
      <w:r w:rsidRPr="001D038D">
        <w:rPr>
          <w:sz w:val="26"/>
          <w:szCs w:val="26"/>
        </w:rPr>
        <w:t xml:space="preserve"> образования </w:t>
      </w:r>
    </w:p>
    <w:p w:rsidR="001D038D" w:rsidRPr="001D038D" w:rsidRDefault="001D038D" w:rsidP="001D038D">
      <w:pPr>
        <w:ind w:left="-142"/>
        <w:rPr>
          <w:sz w:val="26"/>
          <w:szCs w:val="26"/>
        </w:rPr>
      </w:pPr>
      <w:proofErr w:type="gramStart"/>
      <w:r w:rsidRPr="001D038D">
        <w:rPr>
          <w:sz w:val="26"/>
          <w:szCs w:val="26"/>
        </w:rPr>
        <w:t>город</w:t>
      </w:r>
      <w:proofErr w:type="gramEnd"/>
      <w:r w:rsidRPr="001D038D">
        <w:rPr>
          <w:sz w:val="26"/>
          <w:szCs w:val="26"/>
        </w:rPr>
        <w:t xml:space="preserve"> Горячий Ключ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Pr="001D038D">
        <w:rPr>
          <w:sz w:val="26"/>
          <w:szCs w:val="26"/>
        </w:rPr>
        <w:t xml:space="preserve">В.А. </w:t>
      </w:r>
      <w:proofErr w:type="spellStart"/>
      <w:r w:rsidRPr="001D038D">
        <w:rPr>
          <w:sz w:val="26"/>
          <w:szCs w:val="26"/>
        </w:rPr>
        <w:t>Позиев</w:t>
      </w:r>
      <w:proofErr w:type="spellEnd"/>
    </w:p>
    <w:sectPr w:rsidR="001D038D" w:rsidRPr="001D038D" w:rsidSect="001D038D">
      <w:headerReference w:type="default" r:id="rId8"/>
      <w:pgSz w:w="16838" w:h="11906" w:orient="landscape"/>
      <w:pgMar w:top="1701" w:right="567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78" w:rsidRDefault="00C80C78">
      <w:r>
        <w:separator/>
      </w:r>
    </w:p>
  </w:endnote>
  <w:endnote w:type="continuationSeparator" w:id="0">
    <w:p w:rsidR="00C80C78" w:rsidRDefault="00C8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78" w:rsidRDefault="00C80C78">
      <w:r>
        <w:separator/>
      </w:r>
    </w:p>
  </w:footnote>
  <w:footnote w:type="continuationSeparator" w:id="0">
    <w:p w:rsidR="00C80C78" w:rsidRDefault="00C8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94" w:rsidRPr="00533394" w:rsidRDefault="00533394">
    <w:pPr>
      <w:pStyle w:val="aa"/>
      <w:jc w:val="center"/>
      <w:rPr>
        <w:sz w:val="28"/>
        <w:szCs w:val="28"/>
      </w:rPr>
    </w:pPr>
    <w:r w:rsidRPr="00533394">
      <w:rPr>
        <w:sz w:val="28"/>
        <w:szCs w:val="28"/>
      </w:rPr>
      <w:fldChar w:fldCharType="begin"/>
    </w:r>
    <w:r w:rsidRPr="00533394">
      <w:rPr>
        <w:sz w:val="28"/>
        <w:szCs w:val="28"/>
      </w:rPr>
      <w:instrText>PAGE   \* MERGEFORMAT</w:instrText>
    </w:r>
    <w:r w:rsidRPr="00533394">
      <w:rPr>
        <w:sz w:val="28"/>
        <w:szCs w:val="28"/>
      </w:rPr>
      <w:fldChar w:fldCharType="separate"/>
    </w:r>
    <w:r w:rsidR="00845C3B">
      <w:rPr>
        <w:noProof/>
        <w:sz w:val="28"/>
        <w:szCs w:val="28"/>
      </w:rPr>
      <w:t>2</w:t>
    </w:r>
    <w:r w:rsidRPr="00533394">
      <w:rPr>
        <w:sz w:val="28"/>
        <w:szCs w:val="28"/>
      </w:rPr>
      <w:fldChar w:fldCharType="end"/>
    </w:r>
  </w:p>
  <w:p w:rsidR="00533394" w:rsidRDefault="00533394">
    <w:pPr>
      <w:pStyle w:val="aa"/>
    </w:pPr>
  </w:p>
  <w:p w:rsidR="00EA09CE" w:rsidRDefault="00EA09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A0DFD"/>
    <w:multiLevelType w:val="hybridMultilevel"/>
    <w:tmpl w:val="386A9F82"/>
    <w:lvl w:ilvl="0" w:tplc="BFC47630">
      <w:start w:val="1"/>
      <w:numFmt w:val="decimal"/>
      <w:lvlText w:val="%1."/>
      <w:lvlJc w:val="left"/>
      <w:pPr>
        <w:ind w:left="1211" w:hanging="360"/>
      </w:pPr>
    </w:lvl>
    <w:lvl w:ilvl="1" w:tplc="71487050">
      <w:start w:val="1"/>
      <w:numFmt w:val="lowerLetter"/>
      <w:lvlText w:val="%2."/>
      <w:lvlJc w:val="left"/>
      <w:pPr>
        <w:ind w:left="1931" w:hanging="360"/>
      </w:pPr>
    </w:lvl>
    <w:lvl w:ilvl="2" w:tplc="45E01B6C">
      <w:start w:val="1"/>
      <w:numFmt w:val="lowerRoman"/>
      <w:lvlText w:val="%3."/>
      <w:lvlJc w:val="right"/>
      <w:pPr>
        <w:ind w:left="2651" w:hanging="180"/>
      </w:pPr>
    </w:lvl>
    <w:lvl w:ilvl="3" w:tplc="66AAE830">
      <w:start w:val="1"/>
      <w:numFmt w:val="decimal"/>
      <w:lvlText w:val="%4."/>
      <w:lvlJc w:val="left"/>
      <w:pPr>
        <w:ind w:left="3371" w:hanging="360"/>
      </w:pPr>
    </w:lvl>
    <w:lvl w:ilvl="4" w:tplc="00004824">
      <w:start w:val="1"/>
      <w:numFmt w:val="lowerLetter"/>
      <w:lvlText w:val="%5."/>
      <w:lvlJc w:val="left"/>
      <w:pPr>
        <w:ind w:left="4091" w:hanging="360"/>
      </w:pPr>
    </w:lvl>
    <w:lvl w:ilvl="5" w:tplc="1DD270FA">
      <w:start w:val="1"/>
      <w:numFmt w:val="lowerRoman"/>
      <w:lvlText w:val="%6."/>
      <w:lvlJc w:val="right"/>
      <w:pPr>
        <w:ind w:left="4811" w:hanging="180"/>
      </w:pPr>
    </w:lvl>
    <w:lvl w:ilvl="6" w:tplc="832C9A16">
      <w:start w:val="1"/>
      <w:numFmt w:val="decimal"/>
      <w:lvlText w:val="%7."/>
      <w:lvlJc w:val="left"/>
      <w:pPr>
        <w:ind w:left="5531" w:hanging="360"/>
      </w:pPr>
    </w:lvl>
    <w:lvl w:ilvl="7" w:tplc="B330BE6A">
      <w:start w:val="1"/>
      <w:numFmt w:val="lowerLetter"/>
      <w:lvlText w:val="%8."/>
      <w:lvlJc w:val="left"/>
      <w:pPr>
        <w:ind w:left="6251" w:hanging="360"/>
      </w:pPr>
    </w:lvl>
    <w:lvl w:ilvl="8" w:tplc="828EE0FC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420D94"/>
    <w:multiLevelType w:val="hybridMultilevel"/>
    <w:tmpl w:val="386A9F82"/>
    <w:lvl w:ilvl="0" w:tplc="BFC47630">
      <w:start w:val="1"/>
      <w:numFmt w:val="decimal"/>
      <w:lvlText w:val="%1."/>
      <w:lvlJc w:val="left"/>
      <w:pPr>
        <w:ind w:left="1211" w:hanging="360"/>
      </w:pPr>
    </w:lvl>
    <w:lvl w:ilvl="1" w:tplc="71487050">
      <w:start w:val="1"/>
      <w:numFmt w:val="lowerLetter"/>
      <w:lvlText w:val="%2."/>
      <w:lvlJc w:val="left"/>
      <w:pPr>
        <w:ind w:left="1931" w:hanging="360"/>
      </w:pPr>
    </w:lvl>
    <w:lvl w:ilvl="2" w:tplc="45E01B6C">
      <w:start w:val="1"/>
      <w:numFmt w:val="lowerRoman"/>
      <w:lvlText w:val="%3."/>
      <w:lvlJc w:val="right"/>
      <w:pPr>
        <w:ind w:left="2651" w:hanging="180"/>
      </w:pPr>
    </w:lvl>
    <w:lvl w:ilvl="3" w:tplc="66AAE830">
      <w:start w:val="1"/>
      <w:numFmt w:val="decimal"/>
      <w:lvlText w:val="%4."/>
      <w:lvlJc w:val="left"/>
      <w:pPr>
        <w:ind w:left="3371" w:hanging="360"/>
      </w:pPr>
    </w:lvl>
    <w:lvl w:ilvl="4" w:tplc="00004824">
      <w:start w:val="1"/>
      <w:numFmt w:val="lowerLetter"/>
      <w:lvlText w:val="%5."/>
      <w:lvlJc w:val="left"/>
      <w:pPr>
        <w:ind w:left="4091" w:hanging="360"/>
      </w:pPr>
    </w:lvl>
    <w:lvl w:ilvl="5" w:tplc="1DD270FA">
      <w:start w:val="1"/>
      <w:numFmt w:val="lowerRoman"/>
      <w:lvlText w:val="%6."/>
      <w:lvlJc w:val="right"/>
      <w:pPr>
        <w:ind w:left="4811" w:hanging="180"/>
      </w:pPr>
    </w:lvl>
    <w:lvl w:ilvl="6" w:tplc="832C9A16">
      <w:start w:val="1"/>
      <w:numFmt w:val="decimal"/>
      <w:lvlText w:val="%7."/>
      <w:lvlJc w:val="left"/>
      <w:pPr>
        <w:ind w:left="5531" w:hanging="360"/>
      </w:pPr>
    </w:lvl>
    <w:lvl w:ilvl="7" w:tplc="B330BE6A">
      <w:start w:val="1"/>
      <w:numFmt w:val="lowerLetter"/>
      <w:lvlText w:val="%8."/>
      <w:lvlJc w:val="left"/>
      <w:pPr>
        <w:ind w:left="6251" w:hanging="360"/>
      </w:pPr>
    </w:lvl>
    <w:lvl w:ilvl="8" w:tplc="828EE0FC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FDD"/>
    <w:rsid w:val="000321E2"/>
    <w:rsid w:val="000E6870"/>
    <w:rsid w:val="001A4441"/>
    <w:rsid w:val="001C4334"/>
    <w:rsid w:val="001D038D"/>
    <w:rsid w:val="0028417B"/>
    <w:rsid w:val="00287788"/>
    <w:rsid w:val="00313ACC"/>
    <w:rsid w:val="00325FBE"/>
    <w:rsid w:val="003567FA"/>
    <w:rsid w:val="003C00EA"/>
    <w:rsid w:val="003E3136"/>
    <w:rsid w:val="00404CEB"/>
    <w:rsid w:val="00533394"/>
    <w:rsid w:val="005A7813"/>
    <w:rsid w:val="005D3BF4"/>
    <w:rsid w:val="00720C64"/>
    <w:rsid w:val="007C034E"/>
    <w:rsid w:val="007C0CD4"/>
    <w:rsid w:val="00845C3B"/>
    <w:rsid w:val="008D7FDD"/>
    <w:rsid w:val="00A56D0A"/>
    <w:rsid w:val="00B70A4C"/>
    <w:rsid w:val="00BD5E35"/>
    <w:rsid w:val="00BD683C"/>
    <w:rsid w:val="00BD727E"/>
    <w:rsid w:val="00C80C78"/>
    <w:rsid w:val="00CA3A92"/>
    <w:rsid w:val="00CE1A01"/>
    <w:rsid w:val="00D67D1F"/>
    <w:rsid w:val="00DF300D"/>
    <w:rsid w:val="00E22948"/>
    <w:rsid w:val="00E42DA0"/>
    <w:rsid w:val="00EA09CE"/>
    <w:rsid w:val="00F51F78"/>
    <w:rsid w:val="00F70AA3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3F139-C0CE-4A85-B31E-6FE9788D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link w:val="ab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link w:val="ad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Normal (Web)"/>
    <w:basedOn w:val="a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9">
    <w:name w:val="List Paragraph"/>
    <w:basedOn w:val="a"/>
    <w:pPr>
      <w:ind w:left="720"/>
      <w:contextualSpacing/>
    </w:pPr>
  </w:style>
  <w:style w:type="paragraph" w:styleId="afa">
    <w:name w:val="Balloon Text"/>
    <w:basedOn w:val="a"/>
    <w:link w:val="afb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0AB80-ED99-4CA1-A258-5A868CFF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Тюрпеко Марина Георгиевна</cp:lastModifiedBy>
  <cp:revision>18</cp:revision>
  <dcterms:created xsi:type="dcterms:W3CDTF">2022-07-22T08:39:00Z</dcterms:created>
  <dcterms:modified xsi:type="dcterms:W3CDTF">2022-07-22T12:25:00Z</dcterms:modified>
</cp:coreProperties>
</file>