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EF37B8" w14:textId="0EB6E236" w:rsidR="00690248" w:rsidRPr="00222C16" w:rsidRDefault="00371ADF" w:rsidP="00371ADF">
      <w:pPr>
        <w:jc w:val="center"/>
        <w:rPr>
          <w:rFonts w:ascii="Times New Roman" w:hAnsi="Times New Roman" w:cs="Times New Roman"/>
          <w:sz w:val="28"/>
          <w:szCs w:val="28"/>
        </w:rPr>
      </w:pPr>
      <w:r w:rsidRPr="00222C16">
        <w:rPr>
          <w:rFonts w:ascii="Times New Roman" w:hAnsi="Times New Roman" w:cs="Times New Roman"/>
          <w:sz w:val="28"/>
          <w:szCs w:val="28"/>
        </w:rPr>
        <w:t>202</w:t>
      </w:r>
      <w:r w:rsidR="0073571F" w:rsidRPr="00222C16">
        <w:rPr>
          <w:rFonts w:ascii="Times New Roman" w:hAnsi="Times New Roman" w:cs="Times New Roman"/>
          <w:sz w:val="28"/>
          <w:szCs w:val="28"/>
        </w:rPr>
        <w:t>4</w:t>
      </w:r>
    </w:p>
    <w:p w14:paraId="0411D8EB" w14:textId="7D067FFB" w:rsidR="00EE0C82" w:rsidRPr="00222C16" w:rsidRDefault="00EE0C82" w:rsidP="00EE0C8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22C16">
        <w:rPr>
          <w:rFonts w:ascii="Times New Roman" w:hAnsi="Times New Roman" w:cs="Times New Roman"/>
          <w:sz w:val="28"/>
          <w:szCs w:val="28"/>
        </w:rPr>
        <w:t xml:space="preserve">В </w:t>
      </w:r>
      <w:r w:rsidR="007751C1" w:rsidRPr="00222C16">
        <w:rPr>
          <w:rFonts w:ascii="Times New Roman" w:hAnsi="Times New Roman" w:cs="Times New Roman"/>
          <w:sz w:val="28"/>
          <w:szCs w:val="28"/>
        </w:rPr>
        <w:t>январе</w:t>
      </w:r>
      <w:r w:rsidR="00EC6440" w:rsidRPr="00222C16">
        <w:rPr>
          <w:rFonts w:ascii="Times New Roman" w:hAnsi="Times New Roman" w:cs="Times New Roman"/>
          <w:sz w:val="28"/>
          <w:szCs w:val="28"/>
        </w:rPr>
        <w:t xml:space="preserve"> </w:t>
      </w:r>
      <w:r w:rsidRPr="00222C16">
        <w:rPr>
          <w:rFonts w:ascii="Times New Roman" w:hAnsi="Times New Roman" w:cs="Times New Roman"/>
          <w:sz w:val="28"/>
          <w:szCs w:val="28"/>
        </w:rPr>
        <w:t>202</w:t>
      </w:r>
      <w:r w:rsidR="0073571F" w:rsidRPr="00222C16">
        <w:rPr>
          <w:rFonts w:ascii="Times New Roman" w:hAnsi="Times New Roman" w:cs="Times New Roman"/>
          <w:sz w:val="28"/>
          <w:szCs w:val="28"/>
        </w:rPr>
        <w:t>4</w:t>
      </w:r>
      <w:r w:rsidRPr="00222C1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E2D0C" w:rsidRPr="00222C16">
        <w:rPr>
          <w:rFonts w:ascii="Times New Roman" w:hAnsi="Times New Roman" w:cs="Times New Roman"/>
          <w:sz w:val="28"/>
          <w:szCs w:val="28"/>
        </w:rPr>
        <w:t>в Контрольно-счетную палату муниципального образования город Горячий Ключ (далее – палата</w:t>
      </w:r>
      <w:r w:rsidR="00F86073">
        <w:rPr>
          <w:rFonts w:ascii="Times New Roman" w:hAnsi="Times New Roman" w:cs="Times New Roman"/>
          <w:sz w:val="28"/>
          <w:szCs w:val="28"/>
        </w:rPr>
        <w:t>, Контрольно-счетная пал</w:t>
      </w:r>
      <w:bookmarkStart w:id="0" w:name="_GoBack"/>
      <w:bookmarkEnd w:id="0"/>
      <w:r w:rsidR="00F86073">
        <w:rPr>
          <w:rFonts w:ascii="Times New Roman" w:hAnsi="Times New Roman" w:cs="Times New Roman"/>
          <w:sz w:val="28"/>
          <w:szCs w:val="28"/>
        </w:rPr>
        <w:t>ата</w:t>
      </w:r>
      <w:r w:rsidR="009E2D0C" w:rsidRPr="00222C16">
        <w:rPr>
          <w:rFonts w:ascii="Times New Roman" w:hAnsi="Times New Roman" w:cs="Times New Roman"/>
          <w:sz w:val="28"/>
          <w:szCs w:val="28"/>
        </w:rPr>
        <w:t xml:space="preserve">) </w:t>
      </w:r>
      <w:r w:rsidRPr="00222C16">
        <w:rPr>
          <w:rFonts w:ascii="Times New Roman" w:hAnsi="Times New Roman" w:cs="Times New Roman"/>
          <w:sz w:val="28"/>
          <w:szCs w:val="28"/>
        </w:rPr>
        <w:t xml:space="preserve">поступило </w:t>
      </w:r>
      <w:r w:rsidR="007F52F5" w:rsidRPr="00222C16">
        <w:rPr>
          <w:rFonts w:ascii="Times New Roman" w:hAnsi="Times New Roman" w:cs="Times New Roman"/>
          <w:sz w:val="28"/>
          <w:szCs w:val="28"/>
        </w:rPr>
        <w:t>обращение</w:t>
      </w:r>
      <w:r w:rsidRPr="00222C16">
        <w:rPr>
          <w:rFonts w:ascii="Times New Roman" w:hAnsi="Times New Roman" w:cs="Times New Roman"/>
          <w:sz w:val="28"/>
          <w:szCs w:val="28"/>
        </w:rPr>
        <w:t xml:space="preserve"> </w:t>
      </w:r>
      <w:r w:rsidR="00EC6440" w:rsidRPr="00222C16">
        <w:rPr>
          <w:rFonts w:ascii="Times New Roman" w:hAnsi="Times New Roman" w:cs="Times New Roman"/>
          <w:sz w:val="28"/>
          <w:szCs w:val="28"/>
        </w:rPr>
        <w:t>граждан</w:t>
      </w:r>
      <w:r w:rsidR="007F52F5" w:rsidRPr="00222C16">
        <w:rPr>
          <w:rFonts w:ascii="Times New Roman" w:hAnsi="Times New Roman" w:cs="Times New Roman"/>
          <w:sz w:val="28"/>
          <w:szCs w:val="28"/>
        </w:rPr>
        <w:t>ина</w:t>
      </w:r>
      <w:r w:rsidR="00EC6440" w:rsidRPr="00222C16">
        <w:rPr>
          <w:rFonts w:ascii="Times New Roman" w:hAnsi="Times New Roman" w:cs="Times New Roman"/>
          <w:sz w:val="28"/>
          <w:szCs w:val="28"/>
        </w:rPr>
        <w:t xml:space="preserve"> </w:t>
      </w:r>
      <w:r w:rsidR="007F52F5" w:rsidRPr="00222C16">
        <w:rPr>
          <w:rFonts w:ascii="Times New Roman" w:hAnsi="Times New Roman" w:cs="Times New Roman"/>
          <w:sz w:val="28"/>
          <w:szCs w:val="28"/>
        </w:rPr>
        <w:t>Лобова Павла Анатольевича</w:t>
      </w:r>
      <w:r w:rsidR="00EC6440" w:rsidRPr="00222C16">
        <w:rPr>
          <w:rFonts w:ascii="Times New Roman" w:hAnsi="Times New Roman" w:cs="Times New Roman"/>
          <w:sz w:val="28"/>
          <w:szCs w:val="28"/>
        </w:rPr>
        <w:t xml:space="preserve">. </w:t>
      </w:r>
      <w:r w:rsidRPr="00222C16">
        <w:rPr>
          <w:rFonts w:ascii="Times New Roman" w:hAnsi="Times New Roman" w:cs="Times New Roman"/>
          <w:sz w:val="28"/>
          <w:szCs w:val="28"/>
        </w:rPr>
        <w:t>Обращение заявител</w:t>
      </w:r>
      <w:r w:rsidR="00B57EB3" w:rsidRPr="00222C16">
        <w:rPr>
          <w:rFonts w:ascii="Times New Roman" w:hAnsi="Times New Roman" w:cs="Times New Roman"/>
          <w:sz w:val="28"/>
          <w:szCs w:val="28"/>
        </w:rPr>
        <w:t>я</w:t>
      </w:r>
      <w:r w:rsidRPr="00222C16">
        <w:rPr>
          <w:rFonts w:ascii="Times New Roman" w:hAnsi="Times New Roman" w:cs="Times New Roman"/>
          <w:sz w:val="28"/>
          <w:szCs w:val="28"/>
        </w:rPr>
        <w:t xml:space="preserve"> было </w:t>
      </w:r>
      <w:r w:rsidR="009E2D0C" w:rsidRPr="00222C16">
        <w:rPr>
          <w:rFonts w:ascii="Times New Roman" w:hAnsi="Times New Roman" w:cs="Times New Roman"/>
          <w:sz w:val="28"/>
          <w:szCs w:val="28"/>
        </w:rPr>
        <w:t xml:space="preserve">направлено в палату </w:t>
      </w:r>
      <w:r w:rsidR="00C07BA0" w:rsidRPr="00222C16">
        <w:rPr>
          <w:rFonts w:ascii="Times New Roman" w:hAnsi="Times New Roman" w:cs="Times New Roman"/>
          <w:sz w:val="28"/>
          <w:szCs w:val="28"/>
        </w:rPr>
        <w:t>письмом от департамента финансово-бюджетного надзора Краснодар</w:t>
      </w:r>
      <w:r w:rsidR="009E2D0C" w:rsidRPr="00222C16">
        <w:rPr>
          <w:rFonts w:ascii="Times New Roman" w:hAnsi="Times New Roman" w:cs="Times New Roman"/>
          <w:sz w:val="28"/>
          <w:szCs w:val="28"/>
        </w:rPr>
        <w:t>ского края</w:t>
      </w:r>
      <w:r w:rsidR="00C07BA0" w:rsidRPr="00222C16">
        <w:rPr>
          <w:rFonts w:ascii="Times New Roman" w:hAnsi="Times New Roman" w:cs="Times New Roman"/>
          <w:sz w:val="28"/>
          <w:szCs w:val="28"/>
        </w:rPr>
        <w:t xml:space="preserve"> и рассмотрено </w:t>
      </w:r>
      <w:r w:rsidR="00073ECB" w:rsidRPr="00222C16">
        <w:rPr>
          <w:rFonts w:ascii="Times New Roman" w:hAnsi="Times New Roman" w:cs="Times New Roman"/>
          <w:sz w:val="28"/>
          <w:szCs w:val="28"/>
        </w:rPr>
        <w:t xml:space="preserve">Контрольно-счетной палатой в пределах компетенции и в рамках возможных полномочий, </w:t>
      </w:r>
      <w:r w:rsidR="00C07BA0" w:rsidRPr="00222C1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02.05.2006г. № 59-ФЗ «О порядке рассмотрения обращений граждан Российской Федерации».</w:t>
      </w:r>
      <w:r w:rsidR="0068608E" w:rsidRPr="00222C16">
        <w:rPr>
          <w:rFonts w:ascii="Times New Roman" w:hAnsi="Times New Roman" w:cs="Times New Roman"/>
          <w:sz w:val="28"/>
          <w:szCs w:val="28"/>
        </w:rPr>
        <w:t xml:space="preserve"> В </w:t>
      </w:r>
      <w:r w:rsidRPr="00222C16">
        <w:rPr>
          <w:rFonts w:ascii="Times New Roman" w:hAnsi="Times New Roman" w:cs="Times New Roman"/>
          <w:sz w:val="28"/>
          <w:szCs w:val="28"/>
        </w:rPr>
        <w:t>адрес заявител</w:t>
      </w:r>
      <w:r w:rsidR="00B57EB3" w:rsidRPr="00222C16">
        <w:rPr>
          <w:rFonts w:ascii="Times New Roman" w:hAnsi="Times New Roman" w:cs="Times New Roman"/>
          <w:sz w:val="28"/>
          <w:szCs w:val="28"/>
        </w:rPr>
        <w:t>я</w:t>
      </w:r>
      <w:r w:rsidRPr="00222C16">
        <w:rPr>
          <w:rFonts w:ascii="Times New Roman" w:hAnsi="Times New Roman" w:cs="Times New Roman"/>
          <w:sz w:val="28"/>
          <w:szCs w:val="28"/>
        </w:rPr>
        <w:t xml:space="preserve"> </w:t>
      </w:r>
      <w:r w:rsidR="00073ECB" w:rsidRPr="00222C16">
        <w:rPr>
          <w:rFonts w:ascii="Times New Roman" w:hAnsi="Times New Roman" w:cs="Times New Roman"/>
          <w:sz w:val="28"/>
          <w:szCs w:val="28"/>
        </w:rPr>
        <w:t xml:space="preserve">в установленный законом срок направлен ответ о результатах </w:t>
      </w:r>
      <w:r w:rsidR="00222C16" w:rsidRPr="00222C16">
        <w:rPr>
          <w:rFonts w:ascii="Times New Roman" w:hAnsi="Times New Roman" w:cs="Times New Roman"/>
          <w:sz w:val="28"/>
          <w:szCs w:val="28"/>
        </w:rPr>
        <w:t xml:space="preserve">вышеуказанного </w:t>
      </w:r>
      <w:r w:rsidR="00073ECB" w:rsidRPr="00222C16">
        <w:rPr>
          <w:rFonts w:ascii="Times New Roman" w:hAnsi="Times New Roman" w:cs="Times New Roman"/>
          <w:sz w:val="28"/>
          <w:szCs w:val="28"/>
        </w:rPr>
        <w:t>рассмотрения обращения.</w:t>
      </w:r>
    </w:p>
    <w:p w14:paraId="40DFDEDF" w14:textId="77777777" w:rsidR="00732883" w:rsidRDefault="00732883" w:rsidP="00EC60E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32883" w:rsidSect="0091314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1A9D"/>
    <w:rsid w:val="00064314"/>
    <w:rsid w:val="00073ECB"/>
    <w:rsid w:val="00076F0A"/>
    <w:rsid w:val="00081563"/>
    <w:rsid w:val="00086486"/>
    <w:rsid w:val="00086BBA"/>
    <w:rsid w:val="000A6B90"/>
    <w:rsid w:val="000B5253"/>
    <w:rsid w:val="000C509D"/>
    <w:rsid w:val="000D28B2"/>
    <w:rsid w:val="000D6FD7"/>
    <w:rsid w:val="000F1D69"/>
    <w:rsid w:val="00103751"/>
    <w:rsid w:val="00107621"/>
    <w:rsid w:val="001124FD"/>
    <w:rsid w:val="00135436"/>
    <w:rsid w:val="00150C29"/>
    <w:rsid w:val="00152285"/>
    <w:rsid w:val="00196199"/>
    <w:rsid w:val="001C5422"/>
    <w:rsid w:val="001F7E82"/>
    <w:rsid w:val="00203337"/>
    <w:rsid w:val="00211467"/>
    <w:rsid w:val="00222C16"/>
    <w:rsid w:val="0023510F"/>
    <w:rsid w:val="002535DD"/>
    <w:rsid w:val="00254E2B"/>
    <w:rsid w:val="00271481"/>
    <w:rsid w:val="002959D2"/>
    <w:rsid w:val="002D3CA1"/>
    <w:rsid w:val="002D787F"/>
    <w:rsid w:val="002E0BA8"/>
    <w:rsid w:val="002E76A6"/>
    <w:rsid w:val="003274FB"/>
    <w:rsid w:val="00345FCA"/>
    <w:rsid w:val="00357A29"/>
    <w:rsid w:val="00371ADF"/>
    <w:rsid w:val="003D3119"/>
    <w:rsid w:val="003D3A6B"/>
    <w:rsid w:val="003D45B0"/>
    <w:rsid w:val="003F13C7"/>
    <w:rsid w:val="00402938"/>
    <w:rsid w:val="00416C3A"/>
    <w:rsid w:val="004352FF"/>
    <w:rsid w:val="00442F4C"/>
    <w:rsid w:val="004B3417"/>
    <w:rsid w:val="004F5304"/>
    <w:rsid w:val="00501B6D"/>
    <w:rsid w:val="00520662"/>
    <w:rsid w:val="00542418"/>
    <w:rsid w:val="00566DA3"/>
    <w:rsid w:val="00575ACB"/>
    <w:rsid w:val="00581B66"/>
    <w:rsid w:val="005831DA"/>
    <w:rsid w:val="005F7771"/>
    <w:rsid w:val="00623F94"/>
    <w:rsid w:val="00642FE7"/>
    <w:rsid w:val="0068608E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32883"/>
    <w:rsid w:val="0073571F"/>
    <w:rsid w:val="0075492E"/>
    <w:rsid w:val="00760A42"/>
    <w:rsid w:val="007751C1"/>
    <w:rsid w:val="00777ED2"/>
    <w:rsid w:val="00786F49"/>
    <w:rsid w:val="007870F4"/>
    <w:rsid w:val="007F52F5"/>
    <w:rsid w:val="0080239A"/>
    <w:rsid w:val="00806689"/>
    <w:rsid w:val="0081615A"/>
    <w:rsid w:val="008255D0"/>
    <w:rsid w:val="008A5ED1"/>
    <w:rsid w:val="008C5DBF"/>
    <w:rsid w:val="008D10E0"/>
    <w:rsid w:val="00907DC6"/>
    <w:rsid w:val="00913147"/>
    <w:rsid w:val="00922FCB"/>
    <w:rsid w:val="00925BFC"/>
    <w:rsid w:val="009436C1"/>
    <w:rsid w:val="00982165"/>
    <w:rsid w:val="00994657"/>
    <w:rsid w:val="00995E09"/>
    <w:rsid w:val="009C67F9"/>
    <w:rsid w:val="009E2D0C"/>
    <w:rsid w:val="009F014C"/>
    <w:rsid w:val="00A00408"/>
    <w:rsid w:val="00A15C09"/>
    <w:rsid w:val="00A2040B"/>
    <w:rsid w:val="00A50D9D"/>
    <w:rsid w:val="00A87EBB"/>
    <w:rsid w:val="00AD464B"/>
    <w:rsid w:val="00AF74CF"/>
    <w:rsid w:val="00AF77BD"/>
    <w:rsid w:val="00B03475"/>
    <w:rsid w:val="00B3508C"/>
    <w:rsid w:val="00B57EB3"/>
    <w:rsid w:val="00B74E13"/>
    <w:rsid w:val="00BE50F2"/>
    <w:rsid w:val="00C07BA0"/>
    <w:rsid w:val="00C43F5D"/>
    <w:rsid w:val="00C8359F"/>
    <w:rsid w:val="00CA1CCA"/>
    <w:rsid w:val="00CD4825"/>
    <w:rsid w:val="00CD564E"/>
    <w:rsid w:val="00D33A3F"/>
    <w:rsid w:val="00D46AAF"/>
    <w:rsid w:val="00D64D2D"/>
    <w:rsid w:val="00D66021"/>
    <w:rsid w:val="00D8309C"/>
    <w:rsid w:val="00DB5C3B"/>
    <w:rsid w:val="00DC7679"/>
    <w:rsid w:val="00DD047E"/>
    <w:rsid w:val="00E360D7"/>
    <w:rsid w:val="00E41684"/>
    <w:rsid w:val="00E54371"/>
    <w:rsid w:val="00E629B4"/>
    <w:rsid w:val="00E807CC"/>
    <w:rsid w:val="00E8681E"/>
    <w:rsid w:val="00EB45E4"/>
    <w:rsid w:val="00EC5B47"/>
    <w:rsid w:val="00EC60EB"/>
    <w:rsid w:val="00EC6350"/>
    <w:rsid w:val="00EC6440"/>
    <w:rsid w:val="00EE0C82"/>
    <w:rsid w:val="00EE263D"/>
    <w:rsid w:val="00EF3BC8"/>
    <w:rsid w:val="00F02501"/>
    <w:rsid w:val="00F12DE6"/>
    <w:rsid w:val="00F50D15"/>
    <w:rsid w:val="00F703A1"/>
    <w:rsid w:val="00F70E0F"/>
    <w:rsid w:val="00F71102"/>
    <w:rsid w:val="00F86073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c">
    <w:name w:val="адрес"/>
    <w:basedOn w:val="a"/>
    <w:rsid w:val="00EC60E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BBDC0-A5EA-4107-B9F8-8AD5C09E5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943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70</cp:revision>
  <cp:lastPrinted>2023-01-09T07:46:00Z</cp:lastPrinted>
  <dcterms:created xsi:type="dcterms:W3CDTF">2015-02-04T08:42:00Z</dcterms:created>
  <dcterms:modified xsi:type="dcterms:W3CDTF">2025-01-16T08:51:00Z</dcterms:modified>
</cp:coreProperties>
</file>