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12F9" w:rsidRDefault="001D57FF">
      <w:pPr>
        <w:jc w:val="center"/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-5080</wp:posOffset>
            </wp:positionV>
            <wp:extent cx="400050" cy="485775"/>
            <wp:effectExtent l="19050" t="0" r="0" b="0"/>
            <wp:wrapSquare wrapText="right"/>
            <wp:docPr id="2" name="Рисунок 2" descr="smoll_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moll_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108" w:rsidRDefault="000B6108" w:rsidP="000B6108">
      <w:pPr>
        <w:jc w:val="center"/>
        <w:rPr>
          <w:b/>
          <w:szCs w:val="28"/>
        </w:rPr>
      </w:pPr>
    </w:p>
    <w:p w:rsidR="000B6108" w:rsidRPr="00C120F4" w:rsidRDefault="000B6108" w:rsidP="000B6108">
      <w:pPr>
        <w:jc w:val="center"/>
        <w:rPr>
          <w:b/>
          <w:sz w:val="22"/>
          <w:szCs w:val="28"/>
        </w:rPr>
      </w:pPr>
    </w:p>
    <w:p w:rsidR="00F32824" w:rsidRDefault="000B6108" w:rsidP="00686F08">
      <w:pPr>
        <w:jc w:val="center"/>
        <w:rPr>
          <w:b/>
          <w:szCs w:val="27"/>
        </w:rPr>
      </w:pPr>
      <w:r w:rsidRPr="00A32D9A">
        <w:rPr>
          <w:b/>
          <w:szCs w:val="27"/>
        </w:rPr>
        <w:t xml:space="preserve">Совет муниципального образования </w:t>
      </w:r>
      <w:r w:rsidR="00C242DB">
        <w:rPr>
          <w:b/>
          <w:szCs w:val="27"/>
        </w:rPr>
        <w:t>муниципальный округ</w:t>
      </w:r>
      <w:r w:rsidR="00C242DB">
        <w:rPr>
          <w:b/>
          <w:szCs w:val="27"/>
        </w:rPr>
        <w:br/>
      </w:r>
      <w:r w:rsidRPr="00A32D9A">
        <w:rPr>
          <w:b/>
          <w:szCs w:val="27"/>
        </w:rPr>
        <w:t>город Горячий Ключ</w:t>
      </w:r>
      <w:r w:rsidR="00C242DB">
        <w:rPr>
          <w:b/>
          <w:szCs w:val="27"/>
        </w:rPr>
        <w:t xml:space="preserve"> </w:t>
      </w:r>
      <w:r w:rsidR="00F32824">
        <w:rPr>
          <w:b/>
          <w:szCs w:val="27"/>
        </w:rPr>
        <w:t xml:space="preserve">Краснодарского края </w:t>
      </w:r>
    </w:p>
    <w:p w:rsidR="00686F08" w:rsidRPr="00A32D9A" w:rsidRDefault="00301C40" w:rsidP="00686F08">
      <w:pPr>
        <w:jc w:val="center"/>
        <w:rPr>
          <w:b/>
          <w:szCs w:val="27"/>
        </w:rPr>
      </w:pPr>
      <w:r>
        <w:rPr>
          <w:b/>
          <w:szCs w:val="27"/>
        </w:rPr>
        <w:t>седьмой</w:t>
      </w:r>
      <w:r w:rsidR="00686F08" w:rsidRPr="00A32D9A">
        <w:rPr>
          <w:b/>
          <w:szCs w:val="27"/>
        </w:rPr>
        <w:t xml:space="preserve"> созыв</w:t>
      </w:r>
    </w:p>
    <w:p w:rsidR="000B6108" w:rsidRPr="00C120F4" w:rsidRDefault="000B6108" w:rsidP="000B6108">
      <w:pPr>
        <w:jc w:val="center"/>
        <w:rPr>
          <w:b/>
          <w:sz w:val="27"/>
          <w:szCs w:val="27"/>
        </w:rPr>
      </w:pPr>
    </w:p>
    <w:p w:rsidR="000B6108" w:rsidRPr="00A32D9A" w:rsidRDefault="000B6108" w:rsidP="000B6108">
      <w:pPr>
        <w:jc w:val="center"/>
        <w:rPr>
          <w:b/>
          <w:szCs w:val="28"/>
        </w:rPr>
      </w:pPr>
      <w:r w:rsidRPr="00A32D9A">
        <w:rPr>
          <w:b/>
          <w:szCs w:val="28"/>
        </w:rPr>
        <w:t>Р Е Ш Е Н И Е</w:t>
      </w:r>
    </w:p>
    <w:p w:rsidR="00BC0C60" w:rsidRPr="00C120F4" w:rsidRDefault="00BC0C60" w:rsidP="000B6108">
      <w:pPr>
        <w:jc w:val="center"/>
        <w:rPr>
          <w:b/>
          <w:sz w:val="27"/>
          <w:szCs w:val="27"/>
        </w:rPr>
      </w:pPr>
    </w:p>
    <w:p w:rsidR="00686F08" w:rsidRPr="00C120F4" w:rsidRDefault="00686F08" w:rsidP="000B6108">
      <w:pPr>
        <w:jc w:val="center"/>
        <w:rPr>
          <w:b/>
          <w:sz w:val="22"/>
          <w:szCs w:val="27"/>
        </w:rPr>
      </w:pPr>
    </w:p>
    <w:p w:rsidR="000B6108" w:rsidRPr="00A32D9A" w:rsidRDefault="00B80C87" w:rsidP="000B6108">
      <w:pPr>
        <w:rPr>
          <w:b/>
          <w:szCs w:val="27"/>
        </w:rPr>
      </w:pPr>
      <w:r w:rsidRPr="00A32D9A">
        <w:rPr>
          <w:b/>
          <w:szCs w:val="27"/>
        </w:rPr>
        <w:t xml:space="preserve">от </w:t>
      </w:r>
      <w:r w:rsidR="00496509">
        <w:rPr>
          <w:b/>
          <w:szCs w:val="27"/>
        </w:rPr>
        <w:t>_</w:t>
      </w:r>
      <w:r w:rsidR="004F551D">
        <w:rPr>
          <w:b/>
          <w:szCs w:val="27"/>
        </w:rPr>
        <w:t>___________ 202</w:t>
      </w:r>
      <w:r w:rsidR="00C81759">
        <w:rPr>
          <w:b/>
          <w:szCs w:val="27"/>
        </w:rPr>
        <w:t>5</w:t>
      </w:r>
      <w:r w:rsidRPr="00A32D9A">
        <w:rPr>
          <w:b/>
          <w:szCs w:val="27"/>
        </w:rPr>
        <w:t xml:space="preserve"> </w:t>
      </w:r>
      <w:r w:rsidR="000B6108" w:rsidRPr="00A32D9A">
        <w:rPr>
          <w:b/>
          <w:szCs w:val="27"/>
        </w:rPr>
        <w:t>г</w:t>
      </w:r>
      <w:r w:rsidRPr="00A32D9A">
        <w:rPr>
          <w:b/>
          <w:szCs w:val="27"/>
        </w:rPr>
        <w:t>ода</w:t>
      </w:r>
      <w:r w:rsidR="000B6108" w:rsidRPr="00A32D9A">
        <w:rPr>
          <w:b/>
          <w:szCs w:val="27"/>
        </w:rPr>
        <w:t xml:space="preserve">                  </w:t>
      </w:r>
      <w:r w:rsidR="00BC0C60" w:rsidRPr="00A32D9A">
        <w:rPr>
          <w:b/>
          <w:szCs w:val="27"/>
        </w:rPr>
        <w:t xml:space="preserve">   </w:t>
      </w:r>
      <w:r w:rsidR="000B6108" w:rsidRPr="00A32D9A">
        <w:rPr>
          <w:b/>
          <w:szCs w:val="27"/>
        </w:rPr>
        <w:t xml:space="preserve">            </w:t>
      </w:r>
      <w:r w:rsidR="000879FE" w:rsidRPr="00A32D9A">
        <w:rPr>
          <w:b/>
          <w:szCs w:val="27"/>
        </w:rPr>
        <w:t xml:space="preserve">                   </w:t>
      </w:r>
      <w:r w:rsidRPr="00A32D9A">
        <w:rPr>
          <w:b/>
          <w:szCs w:val="27"/>
        </w:rPr>
        <w:t xml:space="preserve">    </w:t>
      </w:r>
      <w:r w:rsidR="00247F7E">
        <w:rPr>
          <w:b/>
          <w:szCs w:val="27"/>
        </w:rPr>
        <w:t xml:space="preserve">                 </w:t>
      </w:r>
      <w:r w:rsidRPr="00A32D9A">
        <w:rPr>
          <w:b/>
          <w:szCs w:val="27"/>
        </w:rPr>
        <w:t xml:space="preserve">№ </w:t>
      </w:r>
      <w:r w:rsidR="000D3916">
        <w:rPr>
          <w:b/>
          <w:szCs w:val="27"/>
        </w:rPr>
        <w:t>__</w:t>
      </w:r>
      <w:r w:rsidR="00DE6C1C">
        <w:rPr>
          <w:b/>
          <w:szCs w:val="27"/>
        </w:rPr>
        <w:t>_</w:t>
      </w:r>
      <w:r w:rsidR="000D3916">
        <w:rPr>
          <w:b/>
          <w:szCs w:val="27"/>
        </w:rPr>
        <w:t>_</w:t>
      </w:r>
    </w:p>
    <w:p w:rsidR="000B6108" w:rsidRPr="00C120F4" w:rsidRDefault="000B6108" w:rsidP="000B6108">
      <w:pPr>
        <w:jc w:val="center"/>
        <w:rPr>
          <w:b/>
          <w:sz w:val="22"/>
          <w:szCs w:val="27"/>
        </w:rPr>
      </w:pPr>
    </w:p>
    <w:p w:rsidR="000B6108" w:rsidRPr="00A32D9A" w:rsidRDefault="000B6108" w:rsidP="000B6108">
      <w:pPr>
        <w:jc w:val="center"/>
        <w:rPr>
          <w:b/>
          <w:szCs w:val="27"/>
        </w:rPr>
      </w:pPr>
      <w:r w:rsidRPr="00A32D9A">
        <w:rPr>
          <w:szCs w:val="27"/>
        </w:rPr>
        <w:t>г</w:t>
      </w:r>
      <w:r w:rsidR="00B4169B">
        <w:rPr>
          <w:szCs w:val="27"/>
        </w:rPr>
        <w:t>ород</w:t>
      </w:r>
      <w:r w:rsidRPr="00A32D9A">
        <w:rPr>
          <w:szCs w:val="27"/>
        </w:rPr>
        <w:t xml:space="preserve"> Горячий Ключ</w:t>
      </w:r>
    </w:p>
    <w:p w:rsidR="008812F9" w:rsidRDefault="008812F9">
      <w:pPr>
        <w:pStyle w:val="15"/>
        <w:jc w:val="center"/>
      </w:pPr>
    </w:p>
    <w:p w:rsidR="008812F9" w:rsidRDefault="008812F9">
      <w:pPr>
        <w:pStyle w:val="15"/>
        <w:jc w:val="center"/>
      </w:pPr>
    </w:p>
    <w:p w:rsidR="00980555" w:rsidRDefault="003A65C3" w:rsidP="003A65C3">
      <w:pPr>
        <w:jc w:val="center"/>
        <w:rPr>
          <w:rStyle w:val="a7"/>
          <w:szCs w:val="27"/>
        </w:rPr>
      </w:pPr>
      <w:r w:rsidRPr="00A32D9A">
        <w:rPr>
          <w:rStyle w:val="a7"/>
          <w:szCs w:val="27"/>
        </w:rPr>
        <w:t xml:space="preserve">Об утверждении Правил благоустройства </w:t>
      </w:r>
      <w:r w:rsidR="00A32D9A" w:rsidRPr="00A32D9A">
        <w:rPr>
          <w:rStyle w:val="a7"/>
          <w:szCs w:val="27"/>
        </w:rPr>
        <w:t xml:space="preserve">территории </w:t>
      </w:r>
      <w:r w:rsidRPr="00A32D9A">
        <w:rPr>
          <w:rStyle w:val="a7"/>
          <w:szCs w:val="27"/>
        </w:rPr>
        <w:t xml:space="preserve">муниципального </w:t>
      </w:r>
    </w:p>
    <w:p w:rsidR="00B80C87" w:rsidRDefault="003A65C3" w:rsidP="003A65C3">
      <w:pPr>
        <w:jc w:val="center"/>
        <w:rPr>
          <w:rStyle w:val="a7"/>
          <w:szCs w:val="27"/>
        </w:rPr>
      </w:pPr>
      <w:r w:rsidRPr="00A32D9A">
        <w:rPr>
          <w:rStyle w:val="a7"/>
          <w:szCs w:val="27"/>
        </w:rPr>
        <w:t xml:space="preserve">образования </w:t>
      </w:r>
      <w:r w:rsidR="00C242DB">
        <w:rPr>
          <w:rStyle w:val="a7"/>
          <w:szCs w:val="27"/>
        </w:rPr>
        <w:t xml:space="preserve">муниципальный округ </w:t>
      </w:r>
      <w:r w:rsidRPr="00A32D9A">
        <w:rPr>
          <w:rStyle w:val="a7"/>
          <w:szCs w:val="27"/>
        </w:rPr>
        <w:t>город Горячий Ключ</w:t>
      </w:r>
    </w:p>
    <w:p w:rsidR="004268CF" w:rsidRPr="00A32D9A" w:rsidRDefault="004268CF" w:rsidP="003A65C3">
      <w:pPr>
        <w:jc w:val="center"/>
        <w:rPr>
          <w:szCs w:val="27"/>
        </w:rPr>
      </w:pPr>
      <w:r>
        <w:rPr>
          <w:rStyle w:val="a7"/>
          <w:szCs w:val="27"/>
        </w:rPr>
        <w:t>Краснодарского края</w:t>
      </w:r>
    </w:p>
    <w:p w:rsidR="00B80C87" w:rsidRPr="00A32D9A" w:rsidRDefault="00B80C87" w:rsidP="00B80C87">
      <w:pPr>
        <w:rPr>
          <w:szCs w:val="27"/>
        </w:rPr>
      </w:pPr>
    </w:p>
    <w:p w:rsidR="00B80C87" w:rsidRPr="00A32D9A" w:rsidRDefault="003A65C3" w:rsidP="00B80C87">
      <w:pPr>
        <w:ind w:firstLine="851"/>
        <w:jc w:val="both"/>
        <w:rPr>
          <w:color w:val="000000" w:themeColor="text1"/>
          <w:szCs w:val="27"/>
        </w:rPr>
      </w:pPr>
      <w:r w:rsidRPr="00A32D9A">
        <w:rPr>
          <w:szCs w:val="27"/>
        </w:rPr>
        <w:t xml:space="preserve">В соответствии с Федеральным законом от 6 октября 2003 года                       № 131-ФЗ «Об общих принципах организации местного самоуправления в Российской Федерации», </w:t>
      </w:r>
      <w:r w:rsidR="00AE0977">
        <w:t>частями 1 и 4 статьи 3 Федерального закона от 31 июля 2020 г. № 247-ФЗ «Об обязательных требованиях в Российской Федерации»</w:t>
      </w:r>
      <w:r w:rsidR="00511F03">
        <w:t>,</w:t>
      </w:r>
      <w:r w:rsidR="00AE0977">
        <w:t xml:space="preserve"> </w:t>
      </w:r>
      <w:r w:rsidR="00DB27A4">
        <w:rPr>
          <w:szCs w:val="27"/>
        </w:rPr>
        <w:t>статьями</w:t>
      </w:r>
      <w:r w:rsidR="002C4E4E" w:rsidRPr="00A32D9A">
        <w:rPr>
          <w:szCs w:val="27"/>
        </w:rPr>
        <w:t xml:space="preserve"> </w:t>
      </w:r>
      <w:r w:rsidR="00B23885" w:rsidRPr="00B23885">
        <w:rPr>
          <w:szCs w:val="27"/>
        </w:rPr>
        <w:t>8</w:t>
      </w:r>
      <w:r w:rsidR="002A5D8D">
        <w:rPr>
          <w:szCs w:val="27"/>
        </w:rPr>
        <w:t>, 27</w:t>
      </w:r>
      <w:r w:rsidR="002C4E4E" w:rsidRPr="00A32D9A">
        <w:rPr>
          <w:szCs w:val="27"/>
        </w:rPr>
        <w:t xml:space="preserve"> Устава муниципального образования </w:t>
      </w:r>
      <w:r w:rsidR="00C242DB">
        <w:rPr>
          <w:szCs w:val="27"/>
        </w:rPr>
        <w:t xml:space="preserve">муниципальный округ </w:t>
      </w:r>
      <w:r w:rsidR="002C4E4E" w:rsidRPr="00A32D9A">
        <w:rPr>
          <w:szCs w:val="27"/>
        </w:rPr>
        <w:t>город Горячий Ключ Краснодарского края</w:t>
      </w:r>
      <w:r w:rsidRPr="00A32D9A">
        <w:rPr>
          <w:szCs w:val="27"/>
        </w:rPr>
        <w:t>, Законом Краснодар</w:t>
      </w:r>
      <w:r w:rsidR="002C4E4E" w:rsidRPr="00A32D9A">
        <w:rPr>
          <w:szCs w:val="27"/>
        </w:rPr>
        <w:t>ского края от</w:t>
      </w:r>
      <w:r w:rsidR="007F6D37" w:rsidRPr="00A32D9A">
        <w:rPr>
          <w:szCs w:val="27"/>
        </w:rPr>
        <w:t xml:space="preserve"> </w:t>
      </w:r>
      <w:r w:rsidRPr="00A32D9A">
        <w:rPr>
          <w:szCs w:val="27"/>
        </w:rPr>
        <w:t xml:space="preserve">23 апреля 2013 года № 2695-КЗ «Об охране зеленых насаждений в Краснодарском крае», </w:t>
      </w:r>
      <w:r w:rsidR="00D16ECA">
        <w:rPr>
          <w:szCs w:val="27"/>
        </w:rPr>
        <w:t>постановления администрации муниципал</w:t>
      </w:r>
      <w:bookmarkStart w:id="0" w:name="_GoBack"/>
      <w:bookmarkEnd w:id="0"/>
      <w:r w:rsidR="00D16ECA">
        <w:rPr>
          <w:szCs w:val="27"/>
        </w:rPr>
        <w:t xml:space="preserve">ьного образования город Горячий Ключ от 3 июня 2022 г. № 975 «Об утверждении Порядка установления и оценки применения устанавливаемых муниципальными нормативными правовыми актами муниципального образования город Горячий Ключ обязательных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контроля» </w:t>
      </w:r>
      <w:r w:rsidRPr="00A32D9A">
        <w:rPr>
          <w:szCs w:val="27"/>
        </w:rPr>
        <w:t xml:space="preserve">с учетом </w:t>
      </w:r>
      <w:r w:rsidR="002A5D8D">
        <w:rPr>
          <w:szCs w:val="27"/>
        </w:rPr>
        <w:t>приказа</w:t>
      </w:r>
      <w:r w:rsidRPr="00A32D9A">
        <w:rPr>
          <w:szCs w:val="27"/>
        </w:rPr>
        <w:t xml:space="preserve"> Министерства строительства и жилищно-коммунального хозяйства Российской Федераци</w:t>
      </w:r>
      <w:r w:rsidR="00B23F9E">
        <w:rPr>
          <w:szCs w:val="27"/>
        </w:rPr>
        <w:t>и от 29</w:t>
      </w:r>
      <w:r w:rsidRPr="00A32D9A">
        <w:rPr>
          <w:szCs w:val="27"/>
        </w:rPr>
        <w:t xml:space="preserve"> </w:t>
      </w:r>
      <w:r w:rsidR="00B23F9E">
        <w:rPr>
          <w:szCs w:val="27"/>
        </w:rPr>
        <w:t>декабря 2021 года № 1042</w:t>
      </w:r>
      <w:r w:rsidRPr="00A32D9A">
        <w:rPr>
          <w:szCs w:val="27"/>
        </w:rPr>
        <w:t>/</w:t>
      </w:r>
      <w:proofErr w:type="spellStart"/>
      <w:r w:rsidRPr="00A32D9A">
        <w:rPr>
          <w:szCs w:val="27"/>
        </w:rPr>
        <w:t>пр</w:t>
      </w:r>
      <w:proofErr w:type="spellEnd"/>
      <w:r w:rsidR="002A5D8D">
        <w:rPr>
          <w:szCs w:val="27"/>
        </w:rPr>
        <w:t xml:space="preserve"> «Об утверждении методических рекомендаций по разработке норм и правил по благоустройству территорий муниципальных образований</w:t>
      </w:r>
      <w:r w:rsidR="00476D3C">
        <w:rPr>
          <w:szCs w:val="27"/>
        </w:rPr>
        <w:t>»</w:t>
      </w:r>
      <w:r w:rsidR="00686F08" w:rsidRPr="00A32D9A">
        <w:rPr>
          <w:color w:val="000000" w:themeColor="text1"/>
          <w:szCs w:val="27"/>
        </w:rPr>
        <w:t>,</w:t>
      </w:r>
      <w:r w:rsidR="00B80C87" w:rsidRPr="00A32D9A">
        <w:rPr>
          <w:color w:val="000000" w:themeColor="text1"/>
          <w:szCs w:val="27"/>
        </w:rPr>
        <w:t xml:space="preserve"> Совет муниципального образования </w:t>
      </w:r>
      <w:r w:rsidR="00C242DB">
        <w:rPr>
          <w:color w:val="000000" w:themeColor="text1"/>
          <w:szCs w:val="27"/>
        </w:rPr>
        <w:t xml:space="preserve">муниципальный округ </w:t>
      </w:r>
      <w:r w:rsidR="00B80C87" w:rsidRPr="00A32D9A">
        <w:rPr>
          <w:color w:val="000000" w:themeColor="text1"/>
          <w:szCs w:val="27"/>
        </w:rPr>
        <w:t>город Горячий Ключ</w:t>
      </w:r>
      <w:r w:rsidR="001D57FF" w:rsidRPr="00A32D9A">
        <w:rPr>
          <w:color w:val="000000" w:themeColor="text1"/>
          <w:szCs w:val="27"/>
        </w:rPr>
        <w:t xml:space="preserve"> </w:t>
      </w:r>
      <w:r w:rsidR="00F32824">
        <w:rPr>
          <w:color w:val="000000" w:themeColor="text1"/>
          <w:szCs w:val="27"/>
        </w:rPr>
        <w:t xml:space="preserve">Краснодарского края </w:t>
      </w:r>
      <w:r w:rsidR="00ED5CAD">
        <w:rPr>
          <w:color w:val="000000" w:themeColor="text1"/>
          <w:szCs w:val="27"/>
        </w:rPr>
        <w:t>Р Е Ш И Л</w:t>
      </w:r>
      <w:r w:rsidR="00B80C87" w:rsidRPr="00A32D9A">
        <w:rPr>
          <w:color w:val="000000" w:themeColor="text1"/>
          <w:szCs w:val="27"/>
        </w:rPr>
        <w:t>:</w:t>
      </w:r>
    </w:p>
    <w:p w:rsidR="00C120F4" w:rsidRPr="00A32D9A" w:rsidRDefault="00C120F4" w:rsidP="00B80C87">
      <w:pPr>
        <w:ind w:firstLine="851"/>
        <w:jc w:val="both"/>
        <w:rPr>
          <w:color w:val="000000" w:themeColor="text1"/>
          <w:szCs w:val="27"/>
        </w:rPr>
      </w:pPr>
      <w:r w:rsidRPr="00A32D9A">
        <w:rPr>
          <w:color w:val="000000" w:themeColor="text1"/>
          <w:szCs w:val="27"/>
        </w:rPr>
        <w:t>1. Утвердить Правила благоустройства</w:t>
      </w:r>
      <w:r w:rsidR="00B4169B">
        <w:rPr>
          <w:color w:val="000000" w:themeColor="text1"/>
          <w:szCs w:val="27"/>
        </w:rPr>
        <w:t xml:space="preserve"> </w:t>
      </w:r>
      <w:r w:rsidRPr="00A32D9A">
        <w:rPr>
          <w:color w:val="000000" w:themeColor="text1"/>
          <w:szCs w:val="27"/>
        </w:rPr>
        <w:t xml:space="preserve">территории муниципального образования </w:t>
      </w:r>
      <w:r w:rsidR="00C242DB">
        <w:rPr>
          <w:color w:val="000000" w:themeColor="text1"/>
          <w:szCs w:val="27"/>
        </w:rPr>
        <w:t xml:space="preserve">муниципальный округ </w:t>
      </w:r>
      <w:r w:rsidRPr="00A32D9A">
        <w:rPr>
          <w:color w:val="000000" w:themeColor="text1"/>
          <w:szCs w:val="27"/>
        </w:rPr>
        <w:t>город Горячий Ключ</w:t>
      </w:r>
      <w:r w:rsidR="006C54BF">
        <w:rPr>
          <w:color w:val="000000" w:themeColor="text1"/>
          <w:szCs w:val="27"/>
        </w:rPr>
        <w:t xml:space="preserve"> </w:t>
      </w:r>
      <w:r w:rsidR="004268CF">
        <w:rPr>
          <w:color w:val="000000" w:themeColor="text1"/>
          <w:szCs w:val="27"/>
        </w:rPr>
        <w:t xml:space="preserve">Краснодарского края </w:t>
      </w:r>
      <w:r w:rsidR="006C54BF">
        <w:rPr>
          <w:color w:val="000000" w:themeColor="text1"/>
          <w:szCs w:val="27"/>
        </w:rPr>
        <w:t>(прил</w:t>
      </w:r>
      <w:r w:rsidR="00ED5CAD">
        <w:rPr>
          <w:color w:val="000000" w:themeColor="text1"/>
          <w:szCs w:val="27"/>
        </w:rPr>
        <w:t>ожение</w:t>
      </w:r>
      <w:r w:rsidR="006C54BF">
        <w:rPr>
          <w:color w:val="000000" w:themeColor="text1"/>
          <w:szCs w:val="27"/>
        </w:rPr>
        <w:t>)</w:t>
      </w:r>
      <w:r w:rsidRPr="00A32D9A">
        <w:rPr>
          <w:color w:val="000000" w:themeColor="text1"/>
          <w:szCs w:val="27"/>
        </w:rPr>
        <w:t>.</w:t>
      </w:r>
    </w:p>
    <w:p w:rsidR="00D16ECA" w:rsidRDefault="00C120F4" w:rsidP="00B80C87">
      <w:pPr>
        <w:ind w:firstLine="851"/>
        <w:jc w:val="both"/>
        <w:rPr>
          <w:color w:val="000000" w:themeColor="text1"/>
          <w:szCs w:val="27"/>
        </w:rPr>
      </w:pPr>
      <w:r w:rsidRPr="00A32D9A">
        <w:rPr>
          <w:color w:val="000000" w:themeColor="text1"/>
          <w:szCs w:val="27"/>
        </w:rPr>
        <w:t>2</w:t>
      </w:r>
      <w:r w:rsidR="000E56D3" w:rsidRPr="00A32D9A">
        <w:rPr>
          <w:color w:val="000000" w:themeColor="text1"/>
          <w:szCs w:val="27"/>
        </w:rPr>
        <w:t xml:space="preserve">. </w:t>
      </w:r>
      <w:r w:rsidR="00A32D9A" w:rsidRPr="00A32D9A">
        <w:rPr>
          <w:color w:val="000000" w:themeColor="text1"/>
          <w:szCs w:val="27"/>
        </w:rPr>
        <w:t>Признать утратившим</w:t>
      </w:r>
      <w:r w:rsidR="006C54BF">
        <w:rPr>
          <w:color w:val="000000" w:themeColor="text1"/>
          <w:szCs w:val="27"/>
        </w:rPr>
        <w:t>и</w:t>
      </w:r>
      <w:r w:rsidR="00A32D9A" w:rsidRPr="00A32D9A">
        <w:rPr>
          <w:color w:val="000000" w:themeColor="text1"/>
          <w:szCs w:val="27"/>
        </w:rPr>
        <w:t xml:space="preserve"> силу:</w:t>
      </w:r>
    </w:p>
    <w:p w:rsidR="000E56D3" w:rsidRDefault="006C54BF" w:rsidP="00B80C87">
      <w:pPr>
        <w:ind w:firstLine="851"/>
        <w:jc w:val="both"/>
        <w:rPr>
          <w:color w:val="000000" w:themeColor="text1"/>
          <w:szCs w:val="27"/>
        </w:rPr>
      </w:pPr>
      <w:r>
        <w:rPr>
          <w:color w:val="000000" w:themeColor="text1"/>
          <w:szCs w:val="27"/>
        </w:rPr>
        <w:t>- р</w:t>
      </w:r>
      <w:r w:rsidR="00A32D9A" w:rsidRPr="00A32D9A">
        <w:rPr>
          <w:color w:val="000000" w:themeColor="text1"/>
          <w:szCs w:val="27"/>
        </w:rPr>
        <w:t>ешение Совета муниципального обра</w:t>
      </w:r>
      <w:r w:rsidR="00102A15">
        <w:rPr>
          <w:color w:val="000000" w:themeColor="text1"/>
          <w:szCs w:val="27"/>
        </w:rPr>
        <w:t>зования</w:t>
      </w:r>
      <w:r w:rsidR="00C81759">
        <w:rPr>
          <w:color w:val="000000" w:themeColor="text1"/>
          <w:szCs w:val="27"/>
        </w:rPr>
        <w:t xml:space="preserve"> муниципальный округ </w:t>
      </w:r>
      <w:r w:rsidR="00102A15">
        <w:rPr>
          <w:color w:val="000000" w:themeColor="text1"/>
          <w:szCs w:val="27"/>
        </w:rPr>
        <w:t xml:space="preserve">город Горячий Ключ от </w:t>
      </w:r>
      <w:r w:rsidR="00813DF6" w:rsidRPr="00813DF6">
        <w:rPr>
          <w:color w:val="000000" w:themeColor="text1"/>
          <w:szCs w:val="27"/>
        </w:rPr>
        <w:t>29</w:t>
      </w:r>
      <w:r w:rsidR="00813DF6">
        <w:rPr>
          <w:color w:val="000000" w:themeColor="text1"/>
          <w:szCs w:val="27"/>
        </w:rPr>
        <w:t xml:space="preserve"> </w:t>
      </w:r>
      <w:r w:rsidR="00C81759">
        <w:rPr>
          <w:color w:val="000000" w:themeColor="text1"/>
          <w:szCs w:val="27"/>
        </w:rPr>
        <w:t>но</w:t>
      </w:r>
      <w:r w:rsidR="00813DF6">
        <w:rPr>
          <w:color w:val="000000" w:themeColor="text1"/>
          <w:szCs w:val="27"/>
        </w:rPr>
        <w:t xml:space="preserve">ября </w:t>
      </w:r>
      <w:r w:rsidR="00813DF6" w:rsidRPr="00813DF6">
        <w:rPr>
          <w:color w:val="000000" w:themeColor="text1"/>
          <w:szCs w:val="27"/>
        </w:rPr>
        <w:t>202</w:t>
      </w:r>
      <w:r w:rsidR="00C81759">
        <w:rPr>
          <w:color w:val="000000" w:themeColor="text1"/>
          <w:szCs w:val="27"/>
        </w:rPr>
        <w:t>4</w:t>
      </w:r>
      <w:r w:rsidR="00813DF6">
        <w:rPr>
          <w:color w:val="000000" w:themeColor="text1"/>
          <w:szCs w:val="27"/>
        </w:rPr>
        <w:t xml:space="preserve"> года</w:t>
      </w:r>
      <w:r w:rsidR="00813DF6" w:rsidRPr="00813DF6">
        <w:rPr>
          <w:color w:val="000000" w:themeColor="text1"/>
          <w:szCs w:val="27"/>
        </w:rPr>
        <w:t xml:space="preserve"> № </w:t>
      </w:r>
      <w:r w:rsidR="00C81759">
        <w:rPr>
          <w:color w:val="000000" w:themeColor="text1"/>
          <w:szCs w:val="27"/>
        </w:rPr>
        <w:t>396</w:t>
      </w:r>
      <w:r w:rsidR="00813DF6" w:rsidRPr="00813DF6">
        <w:rPr>
          <w:color w:val="000000" w:themeColor="text1"/>
          <w:szCs w:val="27"/>
        </w:rPr>
        <w:t xml:space="preserve"> «Об утверждении Правил благоустройства территории муниципального образования </w:t>
      </w:r>
      <w:r w:rsidR="00C81759">
        <w:rPr>
          <w:color w:val="000000" w:themeColor="text1"/>
          <w:szCs w:val="27"/>
        </w:rPr>
        <w:t xml:space="preserve">муниципальный округ </w:t>
      </w:r>
      <w:r w:rsidR="00813DF6" w:rsidRPr="00813DF6">
        <w:rPr>
          <w:color w:val="000000" w:themeColor="text1"/>
          <w:szCs w:val="27"/>
        </w:rPr>
        <w:t>город Горячий Ключ</w:t>
      </w:r>
      <w:r w:rsidR="00263EE5">
        <w:rPr>
          <w:color w:val="000000" w:themeColor="text1"/>
          <w:szCs w:val="27"/>
        </w:rPr>
        <w:t xml:space="preserve"> </w:t>
      </w:r>
      <w:r w:rsidR="00263EE5">
        <w:rPr>
          <w:szCs w:val="28"/>
        </w:rPr>
        <w:t>Краснодарского края</w:t>
      </w:r>
      <w:r w:rsidR="00813DF6" w:rsidRPr="00813DF6">
        <w:rPr>
          <w:color w:val="000000" w:themeColor="text1"/>
          <w:szCs w:val="27"/>
        </w:rPr>
        <w:t>»</w:t>
      </w:r>
      <w:r w:rsidR="00C81759">
        <w:rPr>
          <w:color w:val="000000" w:themeColor="text1"/>
          <w:szCs w:val="27"/>
        </w:rPr>
        <w:t>.</w:t>
      </w:r>
    </w:p>
    <w:p w:rsidR="00A32D9A" w:rsidRPr="00A32D9A" w:rsidRDefault="00A32D9A" w:rsidP="00742F37">
      <w:pPr>
        <w:ind w:firstLine="851"/>
        <w:jc w:val="both"/>
        <w:rPr>
          <w:szCs w:val="27"/>
        </w:rPr>
      </w:pPr>
      <w:r w:rsidRPr="00A32D9A">
        <w:rPr>
          <w:szCs w:val="27"/>
        </w:rPr>
        <w:lastRenderedPageBreak/>
        <w:t>3</w:t>
      </w:r>
      <w:r w:rsidR="00B80C87" w:rsidRPr="00A32D9A">
        <w:rPr>
          <w:szCs w:val="27"/>
        </w:rPr>
        <w:t xml:space="preserve">. Отделу информационной политики и средств массовой информации </w:t>
      </w:r>
      <w:r w:rsidR="00742F37">
        <w:rPr>
          <w:szCs w:val="27"/>
        </w:rPr>
        <w:t>(</w:t>
      </w:r>
      <w:proofErr w:type="spellStart"/>
      <w:r w:rsidR="00813DF6">
        <w:rPr>
          <w:szCs w:val="27"/>
        </w:rPr>
        <w:t>Манасян</w:t>
      </w:r>
      <w:proofErr w:type="spellEnd"/>
      <w:r w:rsidR="00813DF6">
        <w:rPr>
          <w:szCs w:val="27"/>
        </w:rPr>
        <w:t xml:space="preserve"> Е</w:t>
      </w:r>
      <w:r w:rsidR="00301C40">
        <w:rPr>
          <w:szCs w:val="27"/>
        </w:rPr>
        <w:t>.</w:t>
      </w:r>
      <w:r w:rsidR="00813DF6">
        <w:rPr>
          <w:szCs w:val="27"/>
        </w:rPr>
        <w:t>В.</w:t>
      </w:r>
      <w:r w:rsidR="00742F37">
        <w:rPr>
          <w:szCs w:val="27"/>
        </w:rPr>
        <w:t xml:space="preserve">) </w:t>
      </w:r>
      <w:r w:rsidR="00B80C87" w:rsidRPr="00A32D9A">
        <w:rPr>
          <w:szCs w:val="27"/>
        </w:rPr>
        <w:t>официально опубликовать настоящее решение в соответствии с действующим законодательством.</w:t>
      </w:r>
    </w:p>
    <w:p w:rsidR="00DE6E7F" w:rsidRDefault="00A32D9A" w:rsidP="00DE6E7F">
      <w:pPr>
        <w:ind w:firstLine="851"/>
        <w:jc w:val="both"/>
      </w:pPr>
      <w:r w:rsidRPr="00A32D9A">
        <w:rPr>
          <w:szCs w:val="27"/>
        </w:rPr>
        <w:t>4</w:t>
      </w:r>
      <w:r w:rsidR="00B80C87" w:rsidRPr="00A32D9A">
        <w:rPr>
          <w:szCs w:val="27"/>
        </w:rPr>
        <w:t xml:space="preserve">. </w:t>
      </w:r>
      <w:r w:rsidR="00DE6E7F">
        <w:t xml:space="preserve">Решение вступает в силу с 1 </w:t>
      </w:r>
      <w:r w:rsidR="00C81759">
        <w:t>сентября</w:t>
      </w:r>
      <w:r w:rsidR="00DE6E7F">
        <w:t xml:space="preserve"> 2025 г., но не ранее чем по истечении девяноста дней после дня официального опубликования настоящего решения. </w:t>
      </w:r>
    </w:p>
    <w:p w:rsidR="005F261B" w:rsidRDefault="00DE6E7F" w:rsidP="00DE6E7F">
      <w:pPr>
        <w:ind w:firstLine="851"/>
        <w:jc w:val="both"/>
      </w:pPr>
      <w:r>
        <w:t>5. Срок действия настоящего решения шесть лет со дня его вступления в силу.</w:t>
      </w:r>
    </w:p>
    <w:p w:rsidR="00AB5622" w:rsidRDefault="00AB5622" w:rsidP="00DE6E7F">
      <w:pPr>
        <w:ind w:firstLine="851"/>
        <w:jc w:val="both"/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44"/>
        <w:gridCol w:w="851"/>
        <w:gridCol w:w="4077"/>
      </w:tblGrid>
      <w:tr w:rsidR="005F261B" w:rsidTr="005F261B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DE6E7F" w:rsidRDefault="00DE6E7F" w:rsidP="00102A15">
            <w:pPr>
              <w:jc w:val="both"/>
              <w:rPr>
                <w:szCs w:val="27"/>
              </w:rPr>
            </w:pPr>
          </w:p>
          <w:p w:rsidR="005F261B" w:rsidRDefault="00AD6419" w:rsidP="00102A15">
            <w:pPr>
              <w:jc w:val="both"/>
              <w:rPr>
                <w:szCs w:val="27"/>
              </w:rPr>
            </w:pPr>
            <w:r>
              <w:rPr>
                <w:szCs w:val="27"/>
              </w:rPr>
              <w:t>Г</w:t>
            </w:r>
            <w:r w:rsidR="005F261B" w:rsidRPr="00A32D9A">
              <w:rPr>
                <w:szCs w:val="27"/>
              </w:rPr>
              <w:t>лав</w:t>
            </w:r>
            <w:r>
              <w:rPr>
                <w:szCs w:val="27"/>
              </w:rPr>
              <w:t>а</w:t>
            </w:r>
            <w:r w:rsidR="005F261B">
              <w:rPr>
                <w:szCs w:val="27"/>
              </w:rPr>
              <w:t xml:space="preserve"> </w:t>
            </w:r>
            <w:r w:rsidR="005F261B" w:rsidRPr="00A32D9A">
              <w:rPr>
                <w:szCs w:val="27"/>
              </w:rPr>
              <w:t>город</w:t>
            </w:r>
            <w:r>
              <w:rPr>
                <w:szCs w:val="27"/>
              </w:rPr>
              <w:t>а</w:t>
            </w:r>
            <w:r w:rsidR="005F261B" w:rsidRPr="00A32D9A">
              <w:rPr>
                <w:szCs w:val="27"/>
              </w:rPr>
              <w:t xml:space="preserve"> Горячий Ключ</w:t>
            </w:r>
          </w:p>
          <w:p w:rsidR="00AE11E4" w:rsidRDefault="00AE11E4" w:rsidP="00102A15">
            <w:pPr>
              <w:jc w:val="both"/>
              <w:rPr>
                <w:szCs w:val="27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F261B" w:rsidRPr="00A32D9A" w:rsidRDefault="005F261B" w:rsidP="00102A15">
            <w:pPr>
              <w:jc w:val="both"/>
              <w:rPr>
                <w:szCs w:val="27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DE6E7F" w:rsidRDefault="00DE6E7F" w:rsidP="00102A15">
            <w:pPr>
              <w:jc w:val="both"/>
              <w:rPr>
                <w:szCs w:val="27"/>
              </w:rPr>
            </w:pPr>
          </w:p>
          <w:p w:rsidR="005F261B" w:rsidRPr="00A32D9A" w:rsidRDefault="005F261B" w:rsidP="00102A15">
            <w:pPr>
              <w:jc w:val="both"/>
              <w:rPr>
                <w:szCs w:val="27"/>
              </w:rPr>
            </w:pPr>
            <w:r w:rsidRPr="00A32D9A">
              <w:rPr>
                <w:szCs w:val="27"/>
              </w:rPr>
              <w:t xml:space="preserve">Председатель Совета </w:t>
            </w:r>
          </w:p>
          <w:p w:rsidR="005F261B" w:rsidRDefault="00F90B72" w:rsidP="00102A15">
            <w:pPr>
              <w:jc w:val="both"/>
              <w:rPr>
                <w:szCs w:val="27"/>
              </w:rPr>
            </w:pPr>
            <w:r>
              <w:rPr>
                <w:szCs w:val="27"/>
              </w:rPr>
              <w:t xml:space="preserve">г. </w:t>
            </w:r>
            <w:r w:rsidR="005F261B" w:rsidRPr="00A32D9A">
              <w:rPr>
                <w:szCs w:val="27"/>
              </w:rPr>
              <w:t>Гор</w:t>
            </w:r>
            <w:r w:rsidR="005F261B">
              <w:rPr>
                <w:szCs w:val="27"/>
              </w:rPr>
              <w:t>ячий Ключ</w:t>
            </w:r>
          </w:p>
        </w:tc>
      </w:tr>
      <w:tr w:rsidR="005F261B" w:rsidTr="005F261B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5F261B" w:rsidRDefault="000D3916" w:rsidP="00AD6419">
            <w:pPr>
              <w:jc w:val="both"/>
              <w:rPr>
                <w:szCs w:val="27"/>
              </w:rPr>
            </w:pPr>
            <w:r>
              <w:rPr>
                <w:szCs w:val="27"/>
              </w:rPr>
              <w:t>___________</w:t>
            </w:r>
            <w:r w:rsidR="005F261B">
              <w:rPr>
                <w:szCs w:val="27"/>
              </w:rPr>
              <w:t>___</w:t>
            </w:r>
            <w:r w:rsidR="00AD6419">
              <w:rPr>
                <w:szCs w:val="27"/>
              </w:rPr>
              <w:t>С.В. Белопольский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F261B" w:rsidRDefault="005F261B" w:rsidP="00B80C87">
            <w:pPr>
              <w:jc w:val="both"/>
              <w:rPr>
                <w:szCs w:val="27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5F261B" w:rsidRDefault="000D3916" w:rsidP="007F123B">
            <w:pPr>
              <w:jc w:val="both"/>
              <w:rPr>
                <w:szCs w:val="27"/>
              </w:rPr>
            </w:pPr>
            <w:r>
              <w:rPr>
                <w:szCs w:val="27"/>
              </w:rPr>
              <w:t>___________</w:t>
            </w:r>
            <w:r w:rsidR="005F261B">
              <w:rPr>
                <w:szCs w:val="27"/>
              </w:rPr>
              <w:t>_</w:t>
            </w:r>
            <w:r w:rsidR="00301C40">
              <w:rPr>
                <w:szCs w:val="27"/>
              </w:rPr>
              <w:t>__</w:t>
            </w:r>
            <w:r w:rsidR="005F261B">
              <w:rPr>
                <w:szCs w:val="27"/>
              </w:rPr>
              <w:t>__</w:t>
            </w:r>
            <w:r w:rsidR="007F123B">
              <w:rPr>
                <w:szCs w:val="27"/>
              </w:rPr>
              <w:t>Д.Г. Бугай</w:t>
            </w:r>
          </w:p>
        </w:tc>
      </w:tr>
    </w:tbl>
    <w:p w:rsidR="008812F9" w:rsidRPr="00AB5622" w:rsidRDefault="008812F9" w:rsidP="00102A15">
      <w:pPr>
        <w:jc w:val="both"/>
        <w:rPr>
          <w:szCs w:val="27"/>
          <w:lang w:val="x-none"/>
        </w:rPr>
      </w:pPr>
    </w:p>
    <w:sectPr w:rsidR="008812F9" w:rsidRPr="00AB5622" w:rsidSect="00D16ECA">
      <w:headerReference w:type="default" r:id="rId9"/>
      <w:footnotePr>
        <w:pos w:val="beneathText"/>
      </w:footnotePr>
      <w:pgSz w:w="11905" w:h="16837"/>
      <w:pgMar w:top="1134" w:right="567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485D" w:rsidRDefault="00C8485D" w:rsidP="00D16ECA">
      <w:r>
        <w:separator/>
      </w:r>
    </w:p>
  </w:endnote>
  <w:endnote w:type="continuationSeparator" w:id="0">
    <w:p w:rsidR="00C8485D" w:rsidRDefault="00C8485D" w:rsidP="00D16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485D" w:rsidRDefault="00C8485D" w:rsidP="00D16ECA">
      <w:r>
        <w:separator/>
      </w:r>
    </w:p>
  </w:footnote>
  <w:footnote w:type="continuationSeparator" w:id="0">
    <w:p w:rsidR="00C8485D" w:rsidRDefault="00C8485D" w:rsidP="00D16E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ECA" w:rsidRDefault="00D16ECA" w:rsidP="00D16ECA">
    <w:pPr>
      <w:pStyle w:val="ab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928"/>
    <w:rsid w:val="000879FE"/>
    <w:rsid w:val="000B6108"/>
    <w:rsid w:val="000D3916"/>
    <w:rsid w:val="000E56D3"/>
    <w:rsid w:val="00102A15"/>
    <w:rsid w:val="001C4E15"/>
    <w:rsid w:val="001D57FF"/>
    <w:rsid w:val="00247F7E"/>
    <w:rsid w:val="00253DC3"/>
    <w:rsid w:val="00257703"/>
    <w:rsid w:val="00263EE5"/>
    <w:rsid w:val="002A5D8D"/>
    <w:rsid w:val="002C4E4E"/>
    <w:rsid w:val="00301C40"/>
    <w:rsid w:val="0032646A"/>
    <w:rsid w:val="00345153"/>
    <w:rsid w:val="003A65C3"/>
    <w:rsid w:val="003C5928"/>
    <w:rsid w:val="004268CF"/>
    <w:rsid w:val="004563B3"/>
    <w:rsid w:val="00466832"/>
    <w:rsid w:val="00476D3C"/>
    <w:rsid w:val="00495D8E"/>
    <w:rsid w:val="00496509"/>
    <w:rsid w:val="004E1198"/>
    <w:rsid w:val="004F551D"/>
    <w:rsid w:val="00511F03"/>
    <w:rsid w:val="00524B66"/>
    <w:rsid w:val="005353A9"/>
    <w:rsid w:val="00591CBA"/>
    <w:rsid w:val="005D1C30"/>
    <w:rsid w:val="005D5AFC"/>
    <w:rsid w:val="005F261B"/>
    <w:rsid w:val="00632B7F"/>
    <w:rsid w:val="006800ED"/>
    <w:rsid w:val="00686F08"/>
    <w:rsid w:val="006C54BF"/>
    <w:rsid w:val="006D5C4A"/>
    <w:rsid w:val="0073260A"/>
    <w:rsid w:val="007400E1"/>
    <w:rsid w:val="00742F37"/>
    <w:rsid w:val="00783A24"/>
    <w:rsid w:val="007F123B"/>
    <w:rsid w:val="007F2E05"/>
    <w:rsid w:val="007F6D37"/>
    <w:rsid w:val="00803BBD"/>
    <w:rsid w:val="00813DF6"/>
    <w:rsid w:val="00827C74"/>
    <w:rsid w:val="00872F12"/>
    <w:rsid w:val="008812F9"/>
    <w:rsid w:val="00980555"/>
    <w:rsid w:val="00A32D9A"/>
    <w:rsid w:val="00AB5622"/>
    <w:rsid w:val="00AD6419"/>
    <w:rsid w:val="00AE0977"/>
    <w:rsid w:val="00AE11E4"/>
    <w:rsid w:val="00AF3819"/>
    <w:rsid w:val="00B23885"/>
    <w:rsid w:val="00B23F9E"/>
    <w:rsid w:val="00B4169B"/>
    <w:rsid w:val="00B80C87"/>
    <w:rsid w:val="00BC0C60"/>
    <w:rsid w:val="00BC56D7"/>
    <w:rsid w:val="00BE2162"/>
    <w:rsid w:val="00C120F4"/>
    <w:rsid w:val="00C242DB"/>
    <w:rsid w:val="00C81759"/>
    <w:rsid w:val="00C8485D"/>
    <w:rsid w:val="00D00506"/>
    <w:rsid w:val="00D16ECA"/>
    <w:rsid w:val="00D64B4D"/>
    <w:rsid w:val="00DB27A4"/>
    <w:rsid w:val="00DE6C1C"/>
    <w:rsid w:val="00DE6E7F"/>
    <w:rsid w:val="00DF4FAC"/>
    <w:rsid w:val="00E71A81"/>
    <w:rsid w:val="00ED5CAD"/>
    <w:rsid w:val="00EF16F0"/>
    <w:rsid w:val="00F32824"/>
    <w:rsid w:val="00F90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2C64E"/>
  <w15:docId w15:val="{D30C8E1B-B4DB-48CA-B5D7-F7CF1EC02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16F0"/>
    <w:rPr>
      <w:sz w:val="28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B80C8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EF16F0"/>
    <w:pPr>
      <w:keepNext/>
      <w:numPr>
        <w:ilvl w:val="2"/>
        <w:numId w:val="1"/>
      </w:num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EF16F0"/>
  </w:style>
  <w:style w:type="paragraph" w:customStyle="1" w:styleId="12">
    <w:name w:val="Заголовок1"/>
    <w:basedOn w:val="a"/>
    <w:next w:val="a3"/>
    <w:rsid w:val="00EF16F0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3">
    <w:name w:val="Body Text"/>
    <w:basedOn w:val="a"/>
    <w:rsid w:val="00EF16F0"/>
    <w:pPr>
      <w:jc w:val="both"/>
    </w:pPr>
  </w:style>
  <w:style w:type="paragraph" w:styleId="a4">
    <w:name w:val="List"/>
    <w:basedOn w:val="a3"/>
    <w:rsid w:val="00EF16F0"/>
    <w:rPr>
      <w:rFonts w:ascii="Arial" w:hAnsi="Arial" w:cs="Tahoma"/>
    </w:rPr>
  </w:style>
  <w:style w:type="paragraph" w:customStyle="1" w:styleId="13">
    <w:name w:val="Название1"/>
    <w:basedOn w:val="a"/>
    <w:rsid w:val="00EF16F0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4">
    <w:name w:val="Указатель1"/>
    <w:basedOn w:val="a"/>
    <w:rsid w:val="00EF16F0"/>
    <w:pPr>
      <w:suppressLineNumbers/>
    </w:pPr>
    <w:rPr>
      <w:rFonts w:ascii="Arial" w:hAnsi="Arial" w:cs="Tahoma"/>
    </w:rPr>
  </w:style>
  <w:style w:type="paragraph" w:customStyle="1" w:styleId="15">
    <w:name w:val="Текст1"/>
    <w:basedOn w:val="a"/>
    <w:rsid w:val="00EF16F0"/>
    <w:rPr>
      <w:rFonts w:ascii="Courier New" w:hAnsi="Courier New"/>
      <w:sz w:val="20"/>
    </w:rPr>
  </w:style>
  <w:style w:type="paragraph" w:customStyle="1" w:styleId="ConsNormal">
    <w:name w:val="ConsNormal"/>
    <w:rsid w:val="00EF16F0"/>
    <w:pPr>
      <w:widowControl w:val="0"/>
      <w:suppressAutoHyphens/>
      <w:ind w:right="19772" w:firstLine="720"/>
    </w:pPr>
    <w:rPr>
      <w:rFonts w:ascii="Arial" w:eastAsia="Arial" w:hAnsi="Arial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B80C87"/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  <w:style w:type="character" w:customStyle="1" w:styleId="a5">
    <w:name w:val="Гипертекстовая ссылка"/>
    <w:basedOn w:val="a0"/>
    <w:uiPriority w:val="99"/>
    <w:rsid w:val="00B80C87"/>
    <w:rPr>
      <w:b/>
      <w:bCs/>
      <w:color w:val="106BBE"/>
    </w:rPr>
  </w:style>
  <w:style w:type="paragraph" w:styleId="a6">
    <w:name w:val="List Paragraph"/>
    <w:basedOn w:val="a"/>
    <w:uiPriority w:val="34"/>
    <w:qFormat/>
    <w:rsid w:val="00BC0C60"/>
    <w:pPr>
      <w:ind w:left="720"/>
      <w:contextualSpacing/>
    </w:pPr>
  </w:style>
  <w:style w:type="character" w:styleId="a7">
    <w:name w:val="Strong"/>
    <w:basedOn w:val="a0"/>
    <w:uiPriority w:val="22"/>
    <w:qFormat/>
    <w:rsid w:val="003A65C3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742F3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42F37"/>
    <w:rPr>
      <w:rFonts w:ascii="Segoe UI" w:hAnsi="Segoe UI" w:cs="Segoe UI"/>
      <w:sz w:val="18"/>
      <w:szCs w:val="18"/>
      <w:lang w:eastAsia="ar-SA"/>
    </w:rPr>
  </w:style>
  <w:style w:type="table" w:styleId="aa">
    <w:name w:val="Table Grid"/>
    <w:basedOn w:val="a1"/>
    <w:uiPriority w:val="59"/>
    <w:rsid w:val="00102A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D16EC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16ECA"/>
    <w:rPr>
      <w:sz w:val="28"/>
      <w:lang w:eastAsia="ar-SA"/>
    </w:rPr>
  </w:style>
  <w:style w:type="paragraph" w:styleId="ad">
    <w:name w:val="footer"/>
    <w:basedOn w:val="a"/>
    <w:link w:val="ae"/>
    <w:uiPriority w:val="99"/>
    <w:unhideWhenUsed/>
    <w:rsid w:val="00D16EC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16ECA"/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73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52F796-9717-4C2D-87E1-A9AE1834D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усилении санитарного</vt:lpstr>
    </vt:vector>
  </TitlesOfParts>
  <Company>УЖГХ</Company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усилении санитарного</dc:title>
  <dc:creator>МУЖКХ</dc:creator>
  <cp:lastModifiedBy>Калинина Анастасия Анатольевна</cp:lastModifiedBy>
  <cp:revision>19</cp:revision>
  <cp:lastPrinted>2024-11-20T06:41:00Z</cp:lastPrinted>
  <dcterms:created xsi:type="dcterms:W3CDTF">2023-07-05T06:59:00Z</dcterms:created>
  <dcterms:modified xsi:type="dcterms:W3CDTF">2025-04-18T06:43:00Z</dcterms:modified>
</cp:coreProperties>
</file>