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2438A" w14:textId="4635E4E4" w:rsidR="00445F80" w:rsidRDefault="00445F80" w:rsidP="00445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3D4D325" w14:textId="54524A46" w:rsidR="003A61DA" w:rsidRDefault="00445F80" w:rsidP="0044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и перерабатывающей промышленности Краснодарского края (далее – министерство) информирует</w:t>
      </w:r>
      <w:r w:rsidR="00F743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F74300">
        <w:rPr>
          <w:rFonts w:ascii="Times New Roman" w:hAnsi="Times New Roman" w:cs="Times New Roman"/>
          <w:sz w:val="28"/>
          <w:szCs w:val="28"/>
        </w:rPr>
        <w:t>в рамках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</w:t>
      </w:r>
      <w:r w:rsidR="003A61DA">
        <w:rPr>
          <w:rFonts w:ascii="Times New Roman" w:hAnsi="Times New Roman" w:cs="Times New Roman"/>
          <w:sz w:val="28"/>
          <w:szCs w:val="28"/>
        </w:rPr>
        <w:t>м</w:t>
      </w:r>
      <w:r w:rsidR="00F74300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5 октября 2015 г. № 944, и в целях оказания государственной поддержки сельскохозяйственным товаропроизводителям на создание овцеводческих ферм на территории Краснодарского края, министерством опубликовано </w:t>
      </w:r>
      <w:r w:rsidR="003A61DA">
        <w:rPr>
          <w:rFonts w:ascii="Times New Roman" w:hAnsi="Times New Roman" w:cs="Times New Roman"/>
          <w:sz w:val="28"/>
          <w:szCs w:val="28"/>
        </w:rPr>
        <w:t>объявление</w:t>
      </w:r>
      <w:r w:rsidR="00F74300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3A61DA">
        <w:rPr>
          <w:rFonts w:ascii="Times New Roman" w:hAnsi="Times New Roman" w:cs="Times New Roman"/>
          <w:sz w:val="28"/>
          <w:szCs w:val="28"/>
        </w:rPr>
        <w:t>конкурсного</w:t>
      </w:r>
      <w:r w:rsidR="00F74300">
        <w:rPr>
          <w:rFonts w:ascii="Times New Roman" w:hAnsi="Times New Roman" w:cs="Times New Roman"/>
          <w:sz w:val="28"/>
          <w:szCs w:val="28"/>
        </w:rPr>
        <w:t xml:space="preserve"> отбора участников </w:t>
      </w:r>
      <w:r w:rsidR="003A61DA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14:paraId="1C9ADDEA" w14:textId="28462E81" w:rsidR="00445F80" w:rsidRDefault="003A61DA" w:rsidP="0044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находится </w:t>
      </w:r>
      <w:r w:rsidR="00445F80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3A61DA">
        <w:rPr>
          <w:rFonts w:ascii="Times New Roman" w:hAnsi="Times New Roman" w:cs="Times New Roman"/>
          <w:sz w:val="28"/>
          <w:szCs w:val="28"/>
        </w:rPr>
        <w:t>https://msh.krasnodar.ru/</w:t>
      </w:r>
      <w:r w:rsidR="00445F80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Документы – Субсидирование и финансирование – 2023 – Животноводство – Грант овцефермы – Объявление о проведении конкурсного отбора.</w:t>
      </w:r>
    </w:p>
    <w:sectPr w:rsidR="0044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80"/>
    <w:rsid w:val="003A61DA"/>
    <w:rsid w:val="00445F80"/>
    <w:rsid w:val="00812FF8"/>
    <w:rsid w:val="00867296"/>
    <w:rsid w:val="00953189"/>
    <w:rsid w:val="009B25D0"/>
    <w:rsid w:val="00C50086"/>
    <w:rsid w:val="00F7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2BF4"/>
  <w15:chartTrackingRefBased/>
  <w15:docId w15:val="{47C856BB-09AD-40AC-84B9-86AD445D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Буланая Елена Олеговна</dc:creator>
  <cp:keywords/>
  <dc:description/>
  <cp:lastModifiedBy>Маркин Денис</cp:lastModifiedBy>
  <cp:revision>3</cp:revision>
  <cp:lastPrinted>2023-01-16T06:23:00Z</cp:lastPrinted>
  <dcterms:created xsi:type="dcterms:W3CDTF">2023-09-25T11:32:00Z</dcterms:created>
  <dcterms:modified xsi:type="dcterms:W3CDTF">2023-09-26T13:04:00Z</dcterms:modified>
</cp:coreProperties>
</file>